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58EC" w14:textId="2A3C2B77" w:rsidR="00384501" w:rsidRPr="00371071" w:rsidRDefault="003B0A93" w:rsidP="00584ECF">
      <w:pPr>
        <w:spacing w:beforeLines="50" w:before="146" w:line="240" w:lineRule="auto"/>
        <w:jc w:val="center"/>
        <w:rPr>
          <w:rFonts w:eastAsia="黑体" w:cs="Times New Roman"/>
          <w:color w:val="000000"/>
          <w:sz w:val="30"/>
          <w:szCs w:val="30"/>
        </w:rPr>
      </w:pPr>
      <w:r w:rsidRPr="00371071">
        <w:rPr>
          <w:rFonts w:eastAsia="黑体" w:cs="Times New Roman" w:hint="eastAsia"/>
          <w:bCs/>
          <w:color w:val="000000"/>
          <w:sz w:val="30"/>
          <w:szCs w:val="30"/>
        </w:rPr>
        <w:t>多学科协作护理干预在胆结石患者中的应用效果及对自我效能的作用分析</w:t>
      </w:r>
    </w:p>
    <w:p w14:paraId="033B16A0" w14:textId="1091E8A1" w:rsidR="00384501" w:rsidRPr="00371071" w:rsidRDefault="003B0A93">
      <w:pPr>
        <w:snapToGrid w:val="0"/>
        <w:spacing w:beforeLines="50" w:before="146" w:afterLines="50" w:after="146" w:line="240" w:lineRule="auto"/>
        <w:jc w:val="center"/>
        <w:rPr>
          <w:rFonts w:eastAsiaTheme="minorEastAsia" w:cs="Times New Roman"/>
          <w:color w:val="000000" w:themeColor="text1"/>
          <w:sz w:val="20"/>
          <w:szCs w:val="20"/>
        </w:rPr>
      </w:pPr>
      <w:r w:rsidRPr="00371071">
        <w:rPr>
          <w:rFonts w:eastAsia="楷体" w:cs="Times New Roman" w:hint="eastAsia"/>
          <w:bCs/>
          <w:color w:val="000000"/>
          <w:sz w:val="20"/>
          <w:szCs w:val="20"/>
        </w:rPr>
        <w:t>习</w:t>
      </w:r>
      <w:r w:rsidRPr="00371071">
        <w:rPr>
          <w:rFonts w:eastAsia="楷体" w:cs="Times New Roman" w:hint="eastAsia"/>
          <w:bCs/>
          <w:color w:val="000000"/>
          <w:sz w:val="20"/>
          <w:szCs w:val="20"/>
        </w:rPr>
        <w:t xml:space="preserve"> </w:t>
      </w:r>
      <w:r w:rsidRPr="00371071">
        <w:rPr>
          <w:rFonts w:eastAsia="楷体" w:cs="Times New Roman" w:hint="eastAsia"/>
          <w:bCs/>
          <w:color w:val="000000"/>
          <w:sz w:val="20"/>
          <w:szCs w:val="20"/>
        </w:rPr>
        <w:t>蕊</w:t>
      </w:r>
    </w:p>
    <w:p w14:paraId="4E7BE838" w14:textId="1C21083A" w:rsidR="004C4DCB" w:rsidRPr="00371071" w:rsidRDefault="003B0A93" w:rsidP="00E22363">
      <w:pPr>
        <w:snapToGrid w:val="0"/>
        <w:spacing w:beforeLines="50" w:before="146" w:afterLines="50" w:after="146" w:line="240" w:lineRule="auto"/>
        <w:jc w:val="center"/>
        <w:rPr>
          <w:rFonts w:eastAsia="楷体_GB2312" w:cs="Times New Roman"/>
          <w:color w:val="000000"/>
          <w:sz w:val="20"/>
          <w:szCs w:val="20"/>
        </w:rPr>
      </w:pPr>
      <w:r w:rsidRPr="00371071">
        <w:rPr>
          <w:rFonts w:eastAsia="楷体" w:cs="Times New Roman" w:hint="eastAsia"/>
          <w:bCs/>
          <w:color w:val="000000"/>
          <w:sz w:val="20"/>
          <w:szCs w:val="20"/>
        </w:rPr>
        <w:t>西安交通大学第一附属医院</w:t>
      </w:r>
      <w:r w:rsidRPr="00371071">
        <w:rPr>
          <w:rFonts w:eastAsia="楷体" w:cs="Times New Roman" w:hint="eastAsia"/>
          <w:bCs/>
          <w:color w:val="000000"/>
          <w:sz w:val="20"/>
          <w:szCs w:val="20"/>
        </w:rPr>
        <w:t xml:space="preserve"> </w:t>
      </w:r>
      <w:r w:rsidRPr="00371071">
        <w:rPr>
          <w:rFonts w:eastAsia="楷体" w:cs="Times New Roman"/>
          <w:bCs/>
          <w:color w:val="000000"/>
          <w:sz w:val="20"/>
          <w:szCs w:val="20"/>
        </w:rPr>
        <w:t xml:space="preserve"> </w:t>
      </w:r>
      <w:r w:rsidRPr="00371071">
        <w:rPr>
          <w:rFonts w:eastAsia="楷体" w:cs="Times New Roman" w:hint="eastAsia"/>
          <w:bCs/>
          <w:color w:val="000000"/>
          <w:sz w:val="20"/>
          <w:szCs w:val="20"/>
        </w:rPr>
        <w:t>陕西西安</w:t>
      </w:r>
    </w:p>
    <w:p w14:paraId="31000AEC" w14:textId="520778E2" w:rsidR="0072567C" w:rsidRPr="00371071" w:rsidRDefault="00C22186" w:rsidP="00345EFC">
      <w:pPr>
        <w:spacing w:line="310" w:lineRule="exact"/>
        <w:ind w:firstLineChars="200" w:firstLine="400"/>
        <w:rPr>
          <w:rFonts w:eastAsia="楷体" w:cs="Times New Roman"/>
          <w:sz w:val="20"/>
          <w:szCs w:val="20"/>
        </w:rPr>
      </w:pPr>
      <w:r w:rsidRPr="00371071">
        <w:rPr>
          <w:rFonts w:eastAsia="张海山锐线体简" w:cs="Times New Roman"/>
          <w:color w:val="000000" w:themeColor="text1"/>
          <w:sz w:val="20"/>
          <w:szCs w:val="20"/>
        </w:rPr>
        <w:t>【</w:t>
      </w:r>
      <w:r w:rsidRPr="00371071">
        <w:rPr>
          <w:rFonts w:eastAsia="黑体" w:cs="Times New Roman"/>
          <w:color w:val="000000" w:themeColor="text1"/>
          <w:sz w:val="20"/>
          <w:szCs w:val="20"/>
        </w:rPr>
        <w:t>摘要</w:t>
      </w:r>
      <w:r w:rsidRPr="00371071">
        <w:rPr>
          <w:rFonts w:eastAsia="张海山锐线体简" w:cs="Times New Roman"/>
          <w:color w:val="000000" w:themeColor="text1"/>
          <w:sz w:val="20"/>
          <w:szCs w:val="20"/>
        </w:rPr>
        <w:t>】</w:t>
      </w:r>
      <w:r w:rsidR="003D44A6" w:rsidRPr="00371071">
        <w:rPr>
          <w:rFonts w:eastAsia="黑体" w:cs="Times New Roman" w:hint="eastAsia"/>
          <w:color w:val="000000" w:themeColor="text1"/>
          <w:sz w:val="20"/>
          <w:szCs w:val="20"/>
        </w:rPr>
        <w:t>目的</w:t>
      </w:r>
      <w:r w:rsidR="003D44A6" w:rsidRPr="00371071">
        <w:rPr>
          <w:rFonts w:eastAsia="楷体" w:cs="Times New Roman" w:hint="eastAsia"/>
          <w:bCs/>
          <w:sz w:val="20"/>
          <w:szCs w:val="20"/>
        </w:rPr>
        <w:t xml:space="preserve"> </w:t>
      </w:r>
      <w:r w:rsidR="003B0A93" w:rsidRPr="00371071">
        <w:rPr>
          <w:rFonts w:eastAsia="楷体" w:cs="Times New Roman" w:hint="eastAsia"/>
          <w:bCs/>
          <w:sz w:val="20"/>
          <w:szCs w:val="20"/>
        </w:rPr>
        <w:t>本文将主要分析针对胆结石患者，应用多学科协作护理干预的效果，以及对患者自我效能的作用，从而提升护理服务质量。</w:t>
      </w:r>
      <w:r w:rsidR="003B0A93" w:rsidRPr="00371071">
        <w:rPr>
          <w:rFonts w:eastAsia="黑体" w:cs="Times New Roman" w:hint="eastAsia"/>
          <w:color w:val="000000" w:themeColor="text1"/>
          <w:sz w:val="20"/>
          <w:szCs w:val="20"/>
        </w:rPr>
        <w:t>方法</w:t>
      </w:r>
      <w:r w:rsidR="003B0A93" w:rsidRPr="00371071">
        <w:rPr>
          <w:rFonts w:eastAsia="楷体" w:cs="Times New Roman" w:hint="eastAsia"/>
          <w:bCs/>
          <w:sz w:val="20"/>
          <w:szCs w:val="20"/>
        </w:rPr>
        <w:t xml:space="preserve"> </w:t>
      </w:r>
      <w:r w:rsidR="003B0A93" w:rsidRPr="00371071">
        <w:rPr>
          <w:rFonts w:eastAsia="楷体" w:cs="Times New Roman" w:hint="eastAsia"/>
          <w:bCs/>
          <w:sz w:val="20"/>
          <w:szCs w:val="20"/>
        </w:rPr>
        <w:t>选取我院近一年期间前往治疗的</w:t>
      </w:r>
      <w:r w:rsidR="003B0A93" w:rsidRPr="00371071">
        <w:rPr>
          <w:rFonts w:eastAsia="楷体" w:cs="Times New Roman" w:hint="eastAsia"/>
          <w:bCs/>
          <w:sz w:val="20"/>
          <w:szCs w:val="20"/>
        </w:rPr>
        <w:t>168</w:t>
      </w:r>
      <w:r w:rsidR="003B0A93" w:rsidRPr="00371071">
        <w:rPr>
          <w:rFonts w:eastAsia="楷体" w:cs="Times New Roman" w:hint="eastAsia"/>
          <w:bCs/>
          <w:sz w:val="20"/>
          <w:szCs w:val="20"/>
        </w:rPr>
        <w:t>例胆结石患者作为此次实验研究对象，根据入院时间随机分为常规组与观察组，各组患者分别有</w:t>
      </w:r>
      <w:r w:rsidR="003B0A93" w:rsidRPr="00371071">
        <w:rPr>
          <w:rFonts w:eastAsia="楷体" w:cs="Times New Roman" w:hint="eastAsia"/>
          <w:bCs/>
          <w:sz w:val="20"/>
          <w:szCs w:val="20"/>
        </w:rPr>
        <w:t>84</w:t>
      </w:r>
      <w:r w:rsidR="003B0A93" w:rsidRPr="00371071">
        <w:rPr>
          <w:rFonts w:eastAsia="楷体" w:cs="Times New Roman" w:hint="eastAsia"/>
          <w:bCs/>
          <w:sz w:val="20"/>
          <w:szCs w:val="20"/>
        </w:rPr>
        <w:t>例，分别给予常规护理与多学科协作护理干预，对比两组患者护理效果。</w:t>
      </w:r>
      <w:r w:rsidR="003B0A93" w:rsidRPr="00371071">
        <w:rPr>
          <w:rFonts w:eastAsia="黑体" w:cs="Times New Roman" w:hint="eastAsia"/>
          <w:color w:val="000000" w:themeColor="text1"/>
          <w:sz w:val="20"/>
          <w:szCs w:val="20"/>
        </w:rPr>
        <w:t>结果</w:t>
      </w:r>
      <w:r w:rsidR="003B0A93" w:rsidRPr="00371071">
        <w:rPr>
          <w:rFonts w:eastAsia="楷体" w:cs="Times New Roman" w:hint="eastAsia"/>
          <w:bCs/>
          <w:sz w:val="20"/>
          <w:szCs w:val="20"/>
        </w:rPr>
        <w:t xml:space="preserve"> </w:t>
      </w:r>
      <w:r w:rsidR="003B0A93" w:rsidRPr="00371071">
        <w:rPr>
          <w:rFonts w:eastAsia="楷体" w:cs="Times New Roman" w:hint="eastAsia"/>
          <w:bCs/>
          <w:sz w:val="20"/>
          <w:szCs w:val="20"/>
        </w:rPr>
        <w:t>观察组患者并发症发生率远低于常规组，护理效果各项指标评分均优于常规组，且自我效能远强于常规组，两组患者各项数据差异显著（</w:t>
      </w:r>
      <w:r w:rsidR="003B0A93" w:rsidRPr="00371071">
        <w:rPr>
          <w:rFonts w:eastAsia="楷体" w:cs="Times New Roman" w:hint="eastAsia"/>
          <w:bCs/>
          <w:sz w:val="20"/>
          <w:szCs w:val="20"/>
        </w:rPr>
        <w:t>P</w:t>
      </w:r>
      <w:r w:rsidR="003B0A93" w:rsidRPr="00371071">
        <w:rPr>
          <w:rFonts w:eastAsia="楷体" w:cs="Times New Roman" w:hint="eastAsia"/>
          <w:bCs/>
          <w:sz w:val="20"/>
          <w:szCs w:val="20"/>
        </w:rPr>
        <w:t>＜</w:t>
      </w:r>
      <w:r w:rsidR="003B0A93" w:rsidRPr="00371071">
        <w:rPr>
          <w:rFonts w:eastAsia="楷体" w:cs="Times New Roman" w:hint="eastAsia"/>
          <w:bCs/>
          <w:sz w:val="20"/>
          <w:szCs w:val="20"/>
        </w:rPr>
        <w:t>0.05</w:t>
      </w:r>
      <w:r w:rsidR="003B0A93" w:rsidRPr="00371071">
        <w:rPr>
          <w:rFonts w:eastAsia="楷体" w:cs="Times New Roman" w:hint="eastAsia"/>
          <w:bCs/>
          <w:sz w:val="20"/>
          <w:szCs w:val="20"/>
        </w:rPr>
        <w:t>），具有统计学意义。</w:t>
      </w:r>
      <w:r w:rsidR="003B0A93" w:rsidRPr="00371071">
        <w:rPr>
          <w:rFonts w:eastAsia="黑体" w:cs="Times New Roman" w:hint="eastAsia"/>
          <w:color w:val="000000" w:themeColor="text1"/>
          <w:sz w:val="20"/>
          <w:szCs w:val="20"/>
        </w:rPr>
        <w:t>结论</w:t>
      </w:r>
      <w:r w:rsidR="003B0A93" w:rsidRPr="00371071">
        <w:rPr>
          <w:rFonts w:eastAsia="楷体" w:cs="Times New Roman" w:hint="eastAsia"/>
          <w:bCs/>
          <w:sz w:val="20"/>
          <w:szCs w:val="20"/>
        </w:rPr>
        <w:t xml:space="preserve"> </w:t>
      </w:r>
      <w:r w:rsidR="003B0A93" w:rsidRPr="00371071">
        <w:rPr>
          <w:rFonts w:eastAsia="楷体" w:cs="Times New Roman" w:hint="eastAsia"/>
          <w:bCs/>
          <w:sz w:val="20"/>
          <w:szCs w:val="20"/>
        </w:rPr>
        <w:t>临床将多学科协作护理模式应用于胆结石患者中，临床护理效果表现理想，可有效提升患者自我效能，降低并发症的发生，提升患者生活质量，可积极推广使用。</w:t>
      </w:r>
    </w:p>
    <w:p w14:paraId="76D6F842" w14:textId="41F6D921" w:rsidR="00384501" w:rsidRPr="00371071" w:rsidRDefault="00C22186" w:rsidP="00345EFC">
      <w:pPr>
        <w:spacing w:line="310" w:lineRule="exact"/>
        <w:ind w:firstLineChars="200" w:firstLine="400"/>
        <w:rPr>
          <w:rFonts w:eastAsia="楷体" w:cs="Times New Roman"/>
          <w:bCs/>
          <w:sz w:val="20"/>
          <w:szCs w:val="20"/>
        </w:rPr>
      </w:pPr>
      <w:r w:rsidRPr="00371071">
        <w:rPr>
          <w:rFonts w:eastAsia="张海山锐线体简" w:cs="Times New Roman"/>
          <w:color w:val="000000" w:themeColor="text1"/>
          <w:sz w:val="20"/>
          <w:szCs w:val="20"/>
        </w:rPr>
        <w:t>【</w:t>
      </w:r>
      <w:r w:rsidRPr="00371071">
        <w:rPr>
          <w:rFonts w:eastAsia="黑体" w:cs="Times New Roman"/>
          <w:color w:val="000000" w:themeColor="text1"/>
          <w:sz w:val="20"/>
          <w:szCs w:val="20"/>
        </w:rPr>
        <w:t>关键词</w:t>
      </w:r>
      <w:r w:rsidRPr="00371071">
        <w:rPr>
          <w:rFonts w:eastAsia="张海山锐线体简" w:cs="Times New Roman"/>
          <w:color w:val="000000" w:themeColor="text1"/>
          <w:sz w:val="20"/>
          <w:szCs w:val="20"/>
        </w:rPr>
        <w:t>】</w:t>
      </w:r>
      <w:r w:rsidR="003B0A93" w:rsidRPr="00371071">
        <w:rPr>
          <w:rFonts w:eastAsia="楷体" w:cs="Times New Roman" w:hint="eastAsia"/>
          <w:bCs/>
          <w:sz w:val="20"/>
          <w:szCs w:val="20"/>
        </w:rPr>
        <w:t>多学科协作护理；胆结石；护理效果；自我效能</w:t>
      </w:r>
    </w:p>
    <w:p w14:paraId="2FFEE8B3" w14:textId="193510A8" w:rsidR="00384501" w:rsidRPr="00371071" w:rsidRDefault="00C22186" w:rsidP="00345EFC">
      <w:pPr>
        <w:spacing w:line="310" w:lineRule="exact"/>
        <w:ind w:firstLineChars="200" w:firstLine="400"/>
        <w:rPr>
          <w:rFonts w:eastAsia="楷体_GB2312" w:cs="Times New Roman"/>
          <w:bCs/>
          <w:color w:val="000000"/>
          <w:sz w:val="20"/>
          <w:szCs w:val="20"/>
        </w:rPr>
      </w:pPr>
      <w:r w:rsidRPr="00371071">
        <w:rPr>
          <w:rFonts w:eastAsia="张海山锐线体简" w:cs="Times New Roman"/>
          <w:color w:val="000000" w:themeColor="text1"/>
          <w:sz w:val="20"/>
          <w:szCs w:val="20"/>
        </w:rPr>
        <w:t>【</w:t>
      </w:r>
      <w:r w:rsidRPr="00371071">
        <w:rPr>
          <w:rFonts w:eastAsia="黑体" w:cs="Times New Roman"/>
          <w:color w:val="000000" w:themeColor="text1"/>
          <w:sz w:val="20"/>
          <w:szCs w:val="20"/>
        </w:rPr>
        <w:t>收稿日期</w:t>
      </w:r>
      <w:r w:rsidRPr="00371071">
        <w:rPr>
          <w:rFonts w:eastAsia="张海山锐线体简" w:cs="Times New Roman"/>
          <w:color w:val="000000" w:themeColor="text1"/>
          <w:sz w:val="20"/>
          <w:szCs w:val="20"/>
        </w:rPr>
        <w:t>】</w:t>
      </w:r>
      <w:r w:rsidRPr="00371071">
        <w:rPr>
          <w:rFonts w:eastAsia="楷体_GB2312" w:cs="Times New Roman"/>
          <w:bCs/>
          <w:color w:val="000000"/>
          <w:sz w:val="20"/>
          <w:szCs w:val="20"/>
        </w:rPr>
        <w:t>202</w:t>
      </w:r>
      <w:r w:rsidR="005063D4" w:rsidRPr="00371071">
        <w:rPr>
          <w:rFonts w:eastAsia="楷体_GB2312" w:cs="Times New Roman"/>
          <w:bCs/>
          <w:color w:val="000000"/>
          <w:sz w:val="20"/>
          <w:szCs w:val="20"/>
        </w:rPr>
        <w:t>6</w:t>
      </w:r>
      <w:r w:rsidRPr="00371071">
        <w:rPr>
          <w:rFonts w:eastAsia="楷体" w:cs="Times New Roman"/>
          <w:bCs/>
          <w:color w:val="000000"/>
          <w:sz w:val="20"/>
          <w:szCs w:val="20"/>
        </w:rPr>
        <w:t>年</w:t>
      </w:r>
      <w:r w:rsidR="00ED7978" w:rsidRPr="00371071">
        <w:rPr>
          <w:rFonts w:eastAsia="楷体_GB2312" w:cs="Times New Roman"/>
          <w:bCs/>
          <w:color w:val="000000"/>
          <w:sz w:val="20"/>
          <w:szCs w:val="20"/>
        </w:rPr>
        <w:t>7</w:t>
      </w:r>
      <w:r w:rsidRPr="00371071">
        <w:rPr>
          <w:rFonts w:eastAsia="楷体" w:cs="Times New Roman"/>
          <w:bCs/>
          <w:color w:val="000000"/>
          <w:sz w:val="20"/>
          <w:szCs w:val="20"/>
        </w:rPr>
        <w:t>月</w:t>
      </w:r>
      <w:r w:rsidR="00432709" w:rsidRPr="00371071">
        <w:rPr>
          <w:rFonts w:eastAsia="楷体" w:cs="Times New Roman"/>
          <w:bCs/>
          <w:color w:val="000000"/>
          <w:sz w:val="20"/>
          <w:szCs w:val="20"/>
        </w:rPr>
        <w:t>6</w:t>
      </w:r>
      <w:r w:rsidRPr="00371071">
        <w:rPr>
          <w:rFonts w:eastAsia="楷体" w:cs="Times New Roman"/>
          <w:bCs/>
          <w:color w:val="000000"/>
          <w:sz w:val="20"/>
          <w:szCs w:val="20"/>
        </w:rPr>
        <w:t>日</w:t>
      </w:r>
      <w:r w:rsidR="002E6435" w:rsidRPr="00371071">
        <w:rPr>
          <w:rFonts w:eastAsia="楷体_GB2312" w:cs="Times New Roman"/>
          <w:bCs/>
          <w:color w:val="000000"/>
          <w:sz w:val="20"/>
          <w:szCs w:val="20"/>
        </w:rPr>
        <w:tab/>
      </w:r>
      <w:r w:rsidR="002E6435" w:rsidRPr="00371071">
        <w:rPr>
          <w:rFonts w:eastAsia="楷体_GB2312" w:cs="Times New Roman"/>
          <w:bCs/>
          <w:color w:val="000000"/>
          <w:sz w:val="20"/>
          <w:szCs w:val="20"/>
        </w:rPr>
        <w:tab/>
      </w:r>
      <w:r w:rsidRPr="00371071">
        <w:rPr>
          <w:rFonts w:eastAsia="张海山锐线体简" w:cs="Times New Roman"/>
          <w:color w:val="000000" w:themeColor="text1"/>
          <w:sz w:val="20"/>
          <w:szCs w:val="20"/>
        </w:rPr>
        <w:t>【</w:t>
      </w:r>
      <w:r w:rsidRPr="00371071">
        <w:rPr>
          <w:rFonts w:eastAsia="黑体" w:cs="Times New Roman"/>
          <w:color w:val="000000" w:themeColor="text1"/>
          <w:sz w:val="20"/>
          <w:szCs w:val="20"/>
        </w:rPr>
        <w:t>出刊日期</w:t>
      </w:r>
      <w:r w:rsidRPr="00371071">
        <w:rPr>
          <w:rFonts w:eastAsia="张海山锐线体简" w:cs="Times New Roman"/>
          <w:color w:val="000000" w:themeColor="text1"/>
          <w:sz w:val="20"/>
          <w:szCs w:val="20"/>
        </w:rPr>
        <w:t>】</w:t>
      </w:r>
      <w:r w:rsidRPr="00371071">
        <w:rPr>
          <w:rFonts w:eastAsia="楷体_GB2312" w:cs="Times New Roman"/>
          <w:bCs/>
          <w:color w:val="000000"/>
          <w:sz w:val="20"/>
          <w:szCs w:val="20"/>
        </w:rPr>
        <w:t>202</w:t>
      </w:r>
      <w:r w:rsidR="00B55D2E" w:rsidRPr="00371071">
        <w:rPr>
          <w:rFonts w:eastAsia="楷体_GB2312" w:cs="Times New Roman"/>
          <w:bCs/>
          <w:color w:val="000000"/>
          <w:sz w:val="20"/>
          <w:szCs w:val="20"/>
        </w:rPr>
        <w:t>6</w:t>
      </w:r>
      <w:r w:rsidRPr="00371071">
        <w:rPr>
          <w:rFonts w:eastAsia="楷体" w:cs="Times New Roman"/>
          <w:bCs/>
          <w:color w:val="000000"/>
          <w:sz w:val="20"/>
          <w:szCs w:val="20"/>
        </w:rPr>
        <w:t>年</w:t>
      </w:r>
      <w:r w:rsidR="00ED7978" w:rsidRPr="00371071">
        <w:rPr>
          <w:rFonts w:eastAsia="楷体_GB2312" w:cs="Times New Roman"/>
          <w:bCs/>
          <w:color w:val="000000"/>
          <w:sz w:val="20"/>
          <w:szCs w:val="20"/>
        </w:rPr>
        <w:t>8</w:t>
      </w:r>
      <w:r w:rsidRPr="00371071">
        <w:rPr>
          <w:rFonts w:eastAsia="楷体" w:cs="Times New Roman"/>
          <w:bCs/>
          <w:color w:val="000000"/>
          <w:sz w:val="20"/>
          <w:szCs w:val="20"/>
        </w:rPr>
        <w:t>月</w:t>
      </w:r>
      <w:r w:rsidR="00432709" w:rsidRPr="00371071">
        <w:rPr>
          <w:rFonts w:eastAsia="楷体" w:cs="Times New Roman"/>
          <w:bCs/>
          <w:color w:val="000000"/>
          <w:sz w:val="20"/>
          <w:szCs w:val="20"/>
        </w:rPr>
        <w:t>5</w:t>
      </w:r>
      <w:r w:rsidRPr="00371071">
        <w:rPr>
          <w:rFonts w:eastAsia="楷体" w:cs="Times New Roman"/>
          <w:bCs/>
          <w:color w:val="000000"/>
          <w:sz w:val="20"/>
          <w:szCs w:val="20"/>
        </w:rPr>
        <w:t>日</w:t>
      </w:r>
      <w:r w:rsidR="002E6435" w:rsidRPr="00371071">
        <w:rPr>
          <w:rFonts w:eastAsia="楷体_GB2312" w:cs="Times New Roman"/>
          <w:bCs/>
          <w:color w:val="000000"/>
          <w:sz w:val="20"/>
          <w:szCs w:val="20"/>
        </w:rPr>
        <w:tab/>
        <w:t xml:space="preserve">  </w:t>
      </w:r>
      <w:r w:rsidRPr="00371071">
        <w:rPr>
          <w:rFonts w:eastAsia="张海山锐线体简" w:cs="Times New Roman"/>
          <w:color w:val="000000" w:themeColor="text1"/>
          <w:sz w:val="20"/>
          <w:szCs w:val="20"/>
        </w:rPr>
        <w:t>【</w:t>
      </w:r>
      <w:r w:rsidRPr="00371071">
        <w:rPr>
          <w:rFonts w:eastAsia="楷体_GB2312" w:cs="Times New Roman"/>
          <w:bCs/>
          <w:color w:val="000000"/>
          <w:sz w:val="20"/>
          <w:szCs w:val="20"/>
        </w:rPr>
        <w:t>DOI</w:t>
      </w:r>
      <w:r w:rsidRPr="00371071">
        <w:rPr>
          <w:rFonts w:eastAsia="张海山锐线体简" w:cs="Times New Roman"/>
          <w:color w:val="000000" w:themeColor="text1"/>
          <w:sz w:val="20"/>
          <w:szCs w:val="20"/>
        </w:rPr>
        <w:t>】</w:t>
      </w:r>
      <w:r w:rsidR="00A06ACA" w:rsidRPr="00371071">
        <w:rPr>
          <w:rFonts w:eastAsia="楷体_GB2312" w:cs="Times New Roman"/>
          <w:bCs/>
          <w:color w:val="000000"/>
          <w:sz w:val="20"/>
          <w:szCs w:val="20"/>
        </w:rPr>
        <w:t>10.12208/j.ijcr.202</w:t>
      </w:r>
      <w:r w:rsidR="001544D6" w:rsidRPr="00371071">
        <w:rPr>
          <w:rFonts w:eastAsia="楷体_GB2312" w:cs="Times New Roman"/>
          <w:bCs/>
          <w:color w:val="000000"/>
          <w:sz w:val="20"/>
          <w:szCs w:val="20"/>
        </w:rPr>
        <w:t>6</w:t>
      </w:r>
      <w:r w:rsidR="00A06ACA" w:rsidRPr="00371071">
        <w:rPr>
          <w:rFonts w:eastAsia="楷体_GB2312" w:cs="Times New Roman" w:hint="eastAsia"/>
          <w:bCs/>
          <w:color w:val="000000"/>
          <w:sz w:val="20"/>
          <w:szCs w:val="20"/>
        </w:rPr>
        <w:t>0</w:t>
      </w:r>
      <w:r w:rsidR="002C5351" w:rsidRPr="00371071">
        <w:rPr>
          <w:rFonts w:eastAsia="楷体_GB2312" w:cs="Times New Roman"/>
          <w:bCs/>
          <w:color w:val="000000"/>
          <w:sz w:val="20"/>
          <w:szCs w:val="20"/>
        </w:rPr>
        <w:t>4</w:t>
      </w:r>
      <w:r w:rsidR="007E18C0" w:rsidRPr="00371071">
        <w:rPr>
          <w:rFonts w:eastAsia="楷体_GB2312" w:cs="Times New Roman"/>
          <w:bCs/>
          <w:color w:val="000000"/>
          <w:sz w:val="20"/>
          <w:szCs w:val="20"/>
        </w:rPr>
        <w:t>1</w:t>
      </w:r>
      <w:r w:rsidR="003B0A93" w:rsidRPr="00371071">
        <w:rPr>
          <w:rFonts w:eastAsia="楷体_GB2312" w:cs="Times New Roman"/>
          <w:bCs/>
          <w:color w:val="000000"/>
          <w:sz w:val="20"/>
          <w:szCs w:val="20"/>
        </w:rPr>
        <w:t>2</w:t>
      </w:r>
    </w:p>
    <w:p w14:paraId="6131E415" w14:textId="497D26EE" w:rsidR="00384501" w:rsidRPr="00371071" w:rsidRDefault="00384501" w:rsidP="00FF6830">
      <w:pPr>
        <w:adjustRightInd w:val="0"/>
        <w:snapToGrid w:val="0"/>
        <w:spacing w:line="360" w:lineRule="auto"/>
        <w:jc w:val="center"/>
        <w:rPr>
          <w:rFonts w:cs="Times New Roman"/>
          <w:b/>
          <w:bCs/>
          <w:color w:val="000000" w:themeColor="text1"/>
          <w:szCs w:val="21"/>
        </w:rPr>
      </w:pPr>
    </w:p>
    <w:p w14:paraId="5207D74A" w14:textId="434CB6FC" w:rsidR="00384501" w:rsidRPr="00371071" w:rsidRDefault="003B0A93" w:rsidP="005A31F4">
      <w:pPr>
        <w:snapToGrid w:val="0"/>
        <w:spacing w:line="360" w:lineRule="auto"/>
        <w:jc w:val="center"/>
        <w:rPr>
          <w:rFonts w:cs="Times New Roman"/>
          <w:b/>
          <w:bCs/>
          <w:color w:val="000000"/>
          <w:szCs w:val="21"/>
        </w:rPr>
      </w:pPr>
      <w:r w:rsidRPr="00371071">
        <w:rPr>
          <w:rFonts w:cs="Times New Roman"/>
          <w:b/>
          <w:bCs/>
          <w:iCs/>
          <w:color w:val="000000"/>
          <w:szCs w:val="21"/>
        </w:rPr>
        <w:t>Application effect of multidisciplinary collaborative nursing intervention in patients with gallstones and analysis of its impact on self-efficacy</w:t>
      </w:r>
    </w:p>
    <w:p w14:paraId="11DB0DAC" w14:textId="739FD907" w:rsidR="00384501" w:rsidRPr="00371071" w:rsidRDefault="003B0A93" w:rsidP="005A31F4">
      <w:pPr>
        <w:snapToGrid w:val="0"/>
        <w:spacing w:beforeLines="50" w:before="146" w:afterLines="50" w:after="146" w:line="240" w:lineRule="auto"/>
        <w:jc w:val="center"/>
        <w:rPr>
          <w:rFonts w:cs="Times New Roman"/>
          <w:color w:val="000000"/>
          <w:sz w:val="20"/>
          <w:szCs w:val="20"/>
          <w:vertAlign w:val="superscript"/>
        </w:rPr>
      </w:pPr>
      <w:r w:rsidRPr="00371071">
        <w:rPr>
          <w:rFonts w:cs="Times New Roman" w:hint="eastAsia"/>
          <w:bCs/>
          <w:i/>
          <w:iCs/>
          <w:color w:val="000000"/>
          <w:sz w:val="20"/>
          <w:szCs w:val="20"/>
        </w:rPr>
        <w:t>Rui</w:t>
      </w:r>
      <w:r w:rsidRPr="00371071">
        <w:rPr>
          <w:rFonts w:cs="Times New Roman"/>
          <w:bCs/>
          <w:i/>
          <w:iCs/>
          <w:color w:val="000000"/>
          <w:sz w:val="20"/>
          <w:szCs w:val="20"/>
        </w:rPr>
        <w:t xml:space="preserve"> Xi</w:t>
      </w:r>
    </w:p>
    <w:p w14:paraId="72A14670" w14:textId="4A69A5B9" w:rsidR="004C4DCB" w:rsidRPr="00371071" w:rsidRDefault="003B0A93" w:rsidP="00E22363">
      <w:pPr>
        <w:snapToGrid w:val="0"/>
        <w:spacing w:beforeLines="50" w:before="146" w:afterLines="50" w:after="146" w:line="240" w:lineRule="auto"/>
        <w:jc w:val="center"/>
        <w:rPr>
          <w:rFonts w:cs="Times New Roman"/>
          <w:i/>
          <w:iCs/>
          <w:color w:val="000000"/>
          <w:sz w:val="20"/>
          <w:szCs w:val="20"/>
        </w:rPr>
      </w:pPr>
      <w:r w:rsidRPr="00371071">
        <w:rPr>
          <w:rFonts w:cs="Times New Roman"/>
          <w:bCs/>
          <w:i/>
          <w:iCs/>
          <w:color w:val="000000"/>
          <w:sz w:val="20"/>
          <w:szCs w:val="20"/>
        </w:rPr>
        <w:t>The First Affiliated Hospital of Xi</w:t>
      </w:r>
      <w:r w:rsidR="004577A1" w:rsidRPr="00371071">
        <w:rPr>
          <w:rFonts w:cs="Times New Roman"/>
          <w:bCs/>
          <w:i/>
          <w:iCs/>
          <w:color w:val="000000"/>
          <w:sz w:val="20"/>
          <w:szCs w:val="20"/>
        </w:rPr>
        <w:t>’</w:t>
      </w:r>
      <w:r w:rsidRPr="00371071">
        <w:rPr>
          <w:rFonts w:cs="Times New Roman"/>
          <w:bCs/>
          <w:i/>
          <w:iCs/>
          <w:color w:val="000000"/>
          <w:sz w:val="20"/>
          <w:szCs w:val="20"/>
        </w:rPr>
        <w:t xml:space="preserve">an </w:t>
      </w:r>
      <w:proofErr w:type="spellStart"/>
      <w:r w:rsidRPr="00371071">
        <w:rPr>
          <w:rFonts w:cs="Times New Roman"/>
          <w:bCs/>
          <w:i/>
          <w:iCs/>
          <w:color w:val="000000"/>
          <w:sz w:val="20"/>
          <w:szCs w:val="20"/>
        </w:rPr>
        <w:t>Jiaotong</w:t>
      </w:r>
      <w:proofErr w:type="spellEnd"/>
      <w:r w:rsidRPr="00371071">
        <w:rPr>
          <w:rFonts w:cs="Times New Roman"/>
          <w:bCs/>
          <w:i/>
          <w:iCs/>
          <w:color w:val="000000"/>
          <w:sz w:val="20"/>
          <w:szCs w:val="20"/>
        </w:rPr>
        <w:t xml:space="preserve"> University, Xi</w:t>
      </w:r>
      <w:r w:rsidR="004577A1" w:rsidRPr="00371071">
        <w:rPr>
          <w:rFonts w:cs="Times New Roman"/>
          <w:bCs/>
          <w:i/>
          <w:iCs/>
          <w:color w:val="000000"/>
          <w:sz w:val="20"/>
          <w:szCs w:val="20"/>
        </w:rPr>
        <w:t>’</w:t>
      </w:r>
      <w:r w:rsidRPr="00371071">
        <w:rPr>
          <w:rFonts w:cs="Times New Roman"/>
          <w:bCs/>
          <w:i/>
          <w:iCs/>
          <w:color w:val="000000"/>
          <w:sz w:val="20"/>
          <w:szCs w:val="20"/>
        </w:rPr>
        <w:t>an, Shaanxi</w:t>
      </w:r>
    </w:p>
    <w:p w14:paraId="21A6174A" w14:textId="7BED130D" w:rsidR="00384501" w:rsidRPr="00371071" w:rsidRDefault="00C22186" w:rsidP="00345EFC">
      <w:pPr>
        <w:spacing w:line="310" w:lineRule="exact"/>
        <w:ind w:firstLineChars="200" w:firstLine="402"/>
        <w:rPr>
          <w:rFonts w:cs="Times New Roman"/>
          <w:bCs/>
          <w:color w:val="000000"/>
          <w:spacing w:val="-2"/>
          <w:sz w:val="20"/>
          <w:szCs w:val="20"/>
        </w:rPr>
      </w:pPr>
      <w:r w:rsidRPr="00371071">
        <w:rPr>
          <w:rFonts w:eastAsia="张海山锐线体简" w:cs="Times New Roman"/>
          <w:b/>
          <w:bCs/>
          <w:color w:val="000000" w:themeColor="text1"/>
          <w:sz w:val="20"/>
          <w:szCs w:val="20"/>
        </w:rPr>
        <w:t>【</w:t>
      </w:r>
      <w:r w:rsidRPr="00371071">
        <w:rPr>
          <w:rFonts w:cs="Times New Roman"/>
          <w:b/>
          <w:bCs/>
          <w:color w:val="000000" w:themeColor="text1"/>
          <w:sz w:val="20"/>
          <w:szCs w:val="20"/>
        </w:rPr>
        <w:t>Abstract</w:t>
      </w:r>
      <w:r w:rsidRPr="00371071">
        <w:rPr>
          <w:rFonts w:eastAsia="张海山锐线体简" w:cs="Times New Roman"/>
          <w:b/>
          <w:bCs/>
          <w:color w:val="000000" w:themeColor="text1"/>
          <w:sz w:val="20"/>
          <w:szCs w:val="20"/>
        </w:rPr>
        <w:t>】</w:t>
      </w:r>
      <w:r w:rsidR="0020460A" w:rsidRPr="00371071">
        <w:rPr>
          <w:rFonts w:eastAsia="张海山锐线体简" w:cs="Times New Roman" w:hint="eastAsia"/>
          <w:b/>
          <w:color w:val="000000" w:themeColor="text1"/>
          <w:sz w:val="20"/>
          <w:szCs w:val="20"/>
        </w:rPr>
        <w:t>Objective</w:t>
      </w:r>
      <w:r w:rsidR="0020460A" w:rsidRPr="00371071">
        <w:rPr>
          <w:rFonts w:eastAsia="张海山锐线体简" w:cs="Times New Roman" w:hint="eastAsia"/>
          <w:bCs/>
          <w:color w:val="000000" w:themeColor="text1"/>
          <w:sz w:val="20"/>
          <w:szCs w:val="20"/>
        </w:rPr>
        <w:t xml:space="preserve"> </w:t>
      </w:r>
      <w:r w:rsidR="003B0A93" w:rsidRPr="00371071">
        <w:rPr>
          <w:rFonts w:eastAsia="张海山锐线体简" w:cs="Times New Roman"/>
          <w:bCs/>
          <w:color w:val="000000" w:themeColor="text1"/>
          <w:sz w:val="20"/>
          <w:szCs w:val="20"/>
        </w:rPr>
        <w:t xml:space="preserve">This article will mainly analyze the effect of multidisciplinary collaborative nursing intervention on patients with gallstones, as well as its impact on patient self-efficacy, in order to improve the quality of nursing services. </w:t>
      </w:r>
      <w:r w:rsidR="003B0A93" w:rsidRPr="00371071">
        <w:rPr>
          <w:rFonts w:eastAsia="张海山锐线体简" w:cs="Times New Roman"/>
          <w:b/>
          <w:color w:val="000000" w:themeColor="text1"/>
          <w:sz w:val="20"/>
          <w:szCs w:val="20"/>
        </w:rPr>
        <w:t>Methods</w:t>
      </w:r>
      <w:r w:rsidR="003B0A93" w:rsidRPr="00371071">
        <w:rPr>
          <w:rFonts w:eastAsia="张海山锐线体简" w:cs="Times New Roman"/>
          <w:bCs/>
          <w:color w:val="000000" w:themeColor="text1"/>
          <w:sz w:val="20"/>
          <w:szCs w:val="20"/>
        </w:rPr>
        <w:t xml:space="preserve"> 168 patients with gallstones who received treatment in our hospital within the past year were selected as the subjects of this experimental study. They were randomly divided into a control group and an observation group based on their admission time, with 84 patients in each group receiving routine nursing and multidisciplinary collaborative nursing interventions. The nursing effects of the two groups were compared. </w:t>
      </w:r>
      <w:r w:rsidR="003B0A93" w:rsidRPr="00371071">
        <w:rPr>
          <w:rFonts w:eastAsia="张海山锐线体简" w:cs="Times New Roman"/>
          <w:b/>
          <w:color w:val="000000" w:themeColor="text1"/>
          <w:sz w:val="20"/>
          <w:szCs w:val="20"/>
        </w:rPr>
        <w:t>Results</w:t>
      </w:r>
      <w:r w:rsidR="003B0A93" w:rsidRPr="00371071">
        <w:rPr>
          <w:rFonts w:eastAsia="张海山锐线体简" w:cs="Times New Roman"/>
          <w:bCs/>
          <w:color w:val="000000" w:themeColor="text1"/>
          <w:sz w:val="20"/>
          <w:szCs w:val="20"/>
        </w:rPr>
        <w:t xml:space="preserve"> The incidence of complications in the observation group was much lower than that in the control group, and the nursing effect scores were better than those in the control group. Moreover, self-efficacy was much stronger than that in the control group. There was a significant difference in various data between the two groups of patients, </w:t>
      </w:r>
      <w:r w:rsidR="003B0A93" w:rsidRPr="00371071">
        <w:rPr>
          <w:rFonts w:eastAsia="张海山锐线体简" w:cs="Times New Roman" w:hint="eastAsia"/>
          <w:bCs/>
          <w:color w:val="000000" w:themeColor="text1"/>
          <w:sz w:val="20"/>
          <w:szCs w:val="20"/>
        </w:rPr>
        <w:t>(</w:t>
      </w:r>
      <w:r w:rsidR="003B0A93" w:rsidRPr="00371071">
        <w:rPr>
          <w:rFonts w:eastAsia="张海山锐线体简" w:cs="Times New Roman"/>
          <w:bCs/>
          <w:color w:val="000000" w:themeColor="text1"/>
          <w:sz w:val="20"/>
          <w:szCs w:val="20"/>
        </w:rPr>
        <w:t>P</w:t>
      </w:r>
      <w:r w:rsidR="003B0A93" w:rsidRPr="00371071">
        <w:rPr>
          <w:rFonts w:eastAsia="张海山锐线体简" w:cs="Times New Roman"/>
          <w:bCs/>
          <w:color w:val="000000" w:themeColor="text1"/>
          <w:sz w:val="20"/>
          <w:szCs w:val="20"/>
        </w:rPr>
        <w:t>＜</w:t>
      </w:r>
      <w:r w:rsidR="003B0A93" w:rsidRPr="00371071">
        <w:rPr>
          <w:rFonts w:eastAsia="张海山锐线体简" w:cs="Times New Roman"/>
          <w:bCs/>
          <w:color w:val="000000" w:themeColor="text1"/>
          <w:sz w:val="20"/>
          <w:szCs w:val="20"/>
        </w:rPr>
        <w:t>0.05)</w:t>
      </w:r>
      <w:r w:rsidR="003B0A93" w:rsidRPr="00371071">
        <w:rPr>
          <w:rFonts w:eastAsia="张海山锐线体简" w:cs="Times New Roman" w:hint="eastAsia"/>
          <w:bCs/>
          <w:color w:val="000000" w:themeColor="text1"/>
          <w:sz w:val="20"/>
          <w:szCs w:val="20"/>
        </w:rPr>
        <w:t>,</w:t>
      </w:r>
      <w:r w:rsidR="003B0A93" w:rsidRPr="00371071">
        <w:rPr>
          <w:rFonts w:eastAsia="张海山锐线体简" w:cs="Times New Roman"/>
          <w:bCs/>
          <w:color w:val="000000" w:themeColor="text1"/>
          <w:sz w:val="20"/>
          <w:szCs w:val="20"/>
        </w:rPr>
        <w:t xml:space="preserve"> Has statistical significance. </w:t>
      </w:r>
      <w:r w:rsidR="003B0A93" w:rsidRPr="00371071">
        <w:rPr>
          <w:rFonts w:eastAsia="张海山锐线体简" w:cs="Times New Roman"/>
          <w:b/>
          <w:color w:val="000000" w:themeColor="text1"/>
          <w:sz w:val="20"/>
          <w:szCs w:val="20"/>
        </w:rPr>
        <w:t>Conclusion</w:t>
      </w:r>
      <w:r w:rsidR="003B0A93" w:rsidRPr="00371071">
        <w:rPr>
          <w:rFonts w:eastAsia="张海山锐线体简" w:cs="Times New Roman"/>
          <w:bCs/>
          <w:color w:val="000000" w:themeColor="text1"/>
          <w:sz w:val="20"/>
          <w:szCs w:val="20"/>
        </w:rPr>
        <w:t xml:space="preserve"> The application of multidisciplinary collaborative nursing model in patients with gallstones has shown ideal clinical nursing effects, which can effectively improve patients</w:t>
      </w:r>
      <w:r w:rsidR="004577A1" w:rsidRPr="00371071">
        <w:rPr>
          <w:rFonts w:eastAsia="张海山锐线体简" w:cs="Times New Roman"/>
          <w:bCs/>
          <w:color w:val="000000" w:themeColor="text1"/>
          <w:sz w:val="20"/>
          <w:szCs w:val="20"/>
        </w:rPr>
        <w:t>’</w:t>
      </w:r>
      <w:r w:rsidR="003B0A93" w:rsidRPr="00371071">
        <w:rPr>
          <w:rFonts w:eastAsia="张海山锐线体简" w:cs="Times New Roman"/>
          <w:bCs/>
          <w:color w:val="000000" w:themeColor="text1"/>
          <w:sz w:val="20"/>
          <w:szCs w:val="20"/>
        </w:rPr>
        <w:t xml:space="preserve"> self-efficacy, reduce the occurrence of complications, and enhance their quality of life. It can be actively promoted and used.</w:t>
      </w:r>
    </w:p>
    <w:p w14:paraId="3925EC04" w14:textId="1F0539AE" w:rsidR="00B564F9" w:rsidRPr="00371071" w:rsidRDefault="00C22186" w:rsidP="001A4DD8">
      <w:pPr>
        <w:spacing w:line="310" w:lineRule="exact"/>
        <w:ind w:firstLineChars="200" w:firstLine="400"/>
        <w:rPr>
          <w:rFonts w:eastAsia="楷体" w:cs="Times New Roman"/>
          <w:bCs/>
          <w:sz w:val="20"/>
          <w:szCs w:val="20"/>
        </w:rPr>
      </w:pPr>
      <w:r w:rsidRPr="00371071">
        <w:rPr>
          <w:rFonts w:eastAsia="张海山锐线体简" w:cs="Times New Roman"/>
          <w:color w:val="000000" w:themeColor="text1"/>
          <w:sz w:val="20"/>
          <w:szCs w:val="20"/>
        </w:rPr>
        <w:t>【</w:t>
      </w:r>
      <w:r w:rsidRPr="00371071">
        <w:rPr>
          <w:rFonts w:cs="Times New Roman"/>
          <w:b/>
          <w:bCs/>
          <w:color w:val="000000" w:themeColor="text1"/>
          <w:sz w:val="20"/>
          <w:szCs w:val="20"/>
        </w:rPr>
        <w:t>Keywords</w:t>
      </w:r>
      <w:r w:rsidRPr="00371071">
        <w:rPr>
          <w:rFonts w:eastAsia="张海山锐线体简" w:cs="Times New Roman"/>
          <w:color w:val="000000" w:themeColor="text1"/>
          <w:sz w:val="20"/>
          <w:szCs w:val="20"/>
        </w:rPr>
        <w:t>】</w:t>
      </w:r>
      <w:r w:rsidR="003B0A93" w:rsidRPr="00371071">
        <w:rPr>
          <w:rFonts w:eastAsia="楷体" w:cs="Times New Roman"/>
          <w:bCs/>
          <w:sz w:val="20"/>
          <w:szCs w:val="20"/>
        </w:rPr>
        <w:t>Multidisciplinary collaborative nursing; Gallstone; Nursing effectiveness; Self-efficacy</w:t>
      </w:r>
    </w:p>
    <w:p w14:paraId="4D886451" w14:textId="382D229E" w:rsidR="00FC2736" w:rsidRPr="00371071" w:rsidRDefault="00FC2736" w:rsidP="00FC2736">
      <w:pPr>
        <w:spacing w:line="240" w:lineRule="auto"/>
        <w:ind w:firstLineChars="200" w:firstLine="400"/>
        <w:rPr>
          <w:bCs/>
          <w:sz w:val="20"/>
          <w:szCs w:val="20"/>
        </w:rPr>
      </w:pPr>
    </w:p>
    <w:p w14:paraId="0CE276EC" w14:textId="77777777" w:rsidR="00384501" w:rsidRPr="00371071" w:rsidRDefault="00384501">
      <w:pPr>
        <w:adjustRightInd w:val="0"/>
        <w:snapToGrid w:val="0"/>
        <w:spacing w:line="240" w:lineRule="auto"/>
        <w:rPr>
          <w:rFonts w:cs="Times New Roman"/>
          <w:color w:val="000000" w:themeColor="text1"/>
          <w:sz w:val="18"/>
          <w:szCs w:val="18"/>
        </w:rPr>
        <w:sectPr w:rsidR="00384501" w:rsidRPr="00371071" w:rsidSect="0075119A">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157"/>
          <w:pgMar w:top="1474" w:right="1077" w:bottom="1247" w:left="1077" w:header="1077" w:footer="992" w:gutter="0"/>
          <w:pgNumType w:fmt="numberInDash" w:start="156"/>
          <w:cols w:space="0"/>
          <w:titlePg/>
          <w:docGrid w:type="lines" w:linePitch="292"/>
        </w:sectPr>
      </w:pPr>
    </w:p>
    <w:p w14:paraId="09A57775" w14:textId="6241CA6D"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胆结石为临床常见消化系统疾病</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也被称作为胆石症</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主要发病于胆囊或胆管。胆结石疾病早期临床症状并不明显</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一些患者会出现发热、腹痛等情况</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vertAlign w:val="superscript"/>
        </w:rPr>
        <w:t>1</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rPr>
        <w:t>。体质肥胖、缺少运动、肝硬化等情况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会提升胆结石发病率。临床治疗通常采用手术方法</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治疗效果理想。但有关研究指出</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vertAlign w:val="superscript"/>
        </w:rPr>
        <w:t>2</w:t>
      </w:r>
      <w:r w:rsidR="0075119A" w:rsidRPr="00371071">
        <w:rPr>
          <w:rFonts w:cs="Times New Roman" w:hint="eastAsia"/>
          <w:bCs/>
          <w:color w:val="000000" w:themeColor="text1"/>
          <w:sz w:val="20"/>
          <w:szCs w:val="20"/>
          <w:vertAlign w:val="superscript"/>
        </w:rPr>
        <w:t>]</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在治疗过程中</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给予胆结石适当护理干预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可显著提升治疗疗效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利于促进预后</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且降低并发症的发生。多学科协作护理模式近几年被广泛应用于</w:t>
      </w:r>
      <w:r w:rsidRPr="00371071">
        <w:rPr>
          <w:rFonts w:cs="Times New Roman" w:hint="eastAsia"/>
          <w:bCs/>
          <w:color w:val="000000" w:themeColor="text1"/>
          <w:sz w:val="20"/>
          <w:szCs w:val="20"/>
        </w:rPr>
        <w:t>临床护理工作中</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作为医学诊疗模式的一种</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根据已有的研究进行系统化的提升医疗水平与服务质量</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vertAlign w:val="superscript"/>
        </w:rPr>
        <w:t>3-4</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rPr>
        <w:t>。因此</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下文将深入研究胆结石患者在治疗过程中</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应用多学科协作护理干预的效果</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现开始以下内容报道</w:t>
      </w:r>
      <w:r w:rsidR="0075119A" w:rsidRPr="00371071">
        <w:rPr>
          <w:rFonts w:cs="Times New Roman" w:hint="eastAsia"/>
          <w:bCs/>
          <w:color w:val="000000" w:themeColor="text1"/>
          <w:sz w:val="20"/>
          <w:szCs w:val="20"/>
        </w:rPr>
        <w:t>：</w:t>
      </w:r>
    </w:p>
    <w:p w14:paraId="2BE46E4A" w14:textId="06014FF1" w:rsidR="001D77C8" w:rsidRPr="00371071" w:rsidRDefault="00E21DB7" w:rsidP="00B96566">
      <w:pPr>
        <w:pStyle w:val="1"/>
        <w:ind w:firstLine="400"/>
      </w:pPr>
      <w:r w:rsidRPr="00371071">
        <w:rPr>
          <w:rFonts w:hint="eastAsia"/>
        </w:rPr>
        <w:t>1</w:t>
      </w:r>
      <w:r w:rsidRPr="00371071">
        <w:t xml:space="preserve"> </w:t>
      </w:r>
      <w:r w:rsidR="001D77C8" w:rsidRPr="00371071">
        <w:rPr>
          <w:rFonts w:hint="eastAsia"/>
        </w:rPr>
        <w:t>资料与方法</w:t>
      </w:r>
    </w:p>
    <w:p w14:paraId="7567DBDB" w14:textId="7B647650" w:rsidR="001D77C8" w:rsidRPr="00371071" w:rsidRDefault="001D77C8" w:rsidP="00B96566">
      <w:pPr>
        <w:pStyle w:val="2"/>
        <w:ind w:firstLine="400"/>
      </w:pPr>
      <w:r w:rsidRPr="00371071">
        <w:rPr>
          <w:rFonts w:hint="eastAsia"/>
        </w:rPr>
        <w:t>1.1</w:t>
      </w:r>
      <w:r w:rsidR="00E21DB7" w:rsidRPr="00371071">
        <w:t xml:space="preserve"> </w:t>
      </w:r>
      <w:r w:rsidRPr="00371071">
        <w:rPr>
          <w:rFonts w:hint="eastAsia"/>
        </w:rPr>
        <w:t>一般资料</w:t>
      </w:r>
    </w:p>
    <w:p w14:paraId="2C6A4BA2" w14:textId="03B5454E"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研究时间</w:t>
      </w:r>
      <w:r w:rsidRPr="00371071">
        <w:rPr>
          <w:rFonts w:cs="Times New Roman" w:hint="eastAsia"/>
          <w:bCs/>
          <w:color w:val="000000" w:themeColor="text1"/>
          <w:sz w:val="20"/>
          <w:szCs w:val="20"/>
        </w:rPr>
        <w:t>2025</w:t>
      </w:r>
      <w:r w:rsidRPr="00371071">
        <w:rPr>
          <w:rFonts w:cs="Times New Roman" w:hint="eastAsia"/>
          <w:bCs/>
          <w:color w:val="000000" w:themeColor="text1"/>
          <w:sz w:val="20"/>
          <w:szCs w:val="20"/>
        </w:rPr>
        <w:t>年</w:t>
      </w:r>
      <w:r w:rsidRPr="00371071">
        <w:rPr>
          <w:rFonts w:cs="Times New Roman" w:hint="eastAsia"/>
          <w:bCs/>
          <w:color w:val="000000" w:themeColor="text1"/>
          <w:sz w:val="20"/>
          <w:szCs w:val="20"/>
        </w:rPr>
        <w:t>1</w:t>
      </w:r>
      <w:r w:rsidRPr="00371071">
        <w:rPr>
          <w:rFonts w:cs="Times New Roman" w:hint="eastAsia"/>
          <w:bCs/>
          <w:color w:val="000000" w:themeColor="text1"/>
          <w:sz w:val="20"/>
          <w:szCs w:val="20"/>
        </w:rPr>
        <w:t>月</w:t>
      </w:r>
      <w:r w:rsidRPr="00371071">
        <w:rPr>
          <w:rFonts w:cs="Times New Roman" w:hint="eastAsia"/>
          <w:bCs/>
          <w:color w:val="000000" w:themeColor="text1"/>
          <w:sz w:val="20"/>
          <w:szCs w:val="20"/>
        </w:rPr>
        <w:t>-2026</w:t>
      </w:r>
      <w:r w:rsidRPr="00371071">
        <w:rPr>
          <w:rFonts w:cs="Times New Roman" w:hint="eastAsia"/>
          <w:bCs/>
          <w:color w:val="000000" w:themeColor="text1"/>
          <w:sz w:val="20"/>
          <w:szCs w:val="20"/>
        </w:rPr>
        <w:t>年</w:t>
      </w:r>
      <w:r w:rsidRPr="00371071">
        <w:rPr>
          <w:rFonts w:cs="Times New Roman" w:hint="eastAsia"/>
          <w:bCs/>
          <w:color w:val="000000" w:themeColor="text1"/>
          <w:sz w:val="20"/>
          <w:szCs w:val="20"/>
        </w:rPr>
        <w:t>1</w:t>
      </w:r>
      <w:r w:rsidRPr="00371071">
        <w:rPr>
          <w:rFonts w:cs="Times New Roman" w:hint="eastAsia"/>
          <w:bCs/>
          <w:color w:val="000000" w:themeColor="text1"/>
          <w:sz w:val="20"/>
          <w:szCs w:val="20"/>
        </w:rPr>
        <w:t>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选取</w:t>
      </w:r>
      <w:r w:rsidRPr="00371071">
        <w:rPr>
          <w:rFonts w:cs="Times New Roman" w:hint="eastAsia"/>
          <w:bCs/>
          <w:color w:val="000000" w:themeColor="text1"/>
          <w:sz w:val="20"/>
          <w:szCs w:val="20"/>
        </w:rPr>
        <w:t>168</w:t>
      </w:r>
      <w:r w:rsidRPr="00371071">
        <w:rPr>
          <w:rFonts w:cs="Times New Roman" w:hint="eastAsia"/>
          <w:bCs/>
          <w:color w:val="000000" w:themeColor="text1"/>
          <w:sz w:val="20"/>
          <w:szCs w:val="20"/>
        </w:rPr>
        <w:t>例前往我院治疗的胆结石患者作为研究对象</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依据患者</w:t>
      </w:r>
      <w:r w:rsidRPr="00371071">
        <w:rPr>
          <w:rFonts w:cs="Times New Roman" w:hint="eastAsia"/>
          <w:bCs/>
          <w:color w:val="000000" w:themeColor="text1"/>
          <w:sz w:val="20"/>
          <w:szCs w:val="20"/>
        </w:rPr>
        <w:lastRenderedPageBreak/>
        <w:t>入院时间将其分为常规组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84</w:t>
      </w:r>
      <w:r w:rsidRPr="00371071">
        <w:rPr>
          <w:rFonts w:cs="Times New Roman" w:hint="eastAsia"/>
          <w:bCs/>
          <w:color w:val="000000" w:themeColor="text1"/>
          <w:sz w:val="20"/>
          <w:szCs w:val="20"/>
        </w:rPr>
        <w:t>例</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与观察组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84</w:t>
      </w:r>
      <w:r w:rsidRPr="00371071">
        <w:rPr>
          <w:rFonts w:cs="Times New Roman" w:hint="eastAsia"/>
          <w:bCs/>
          <w:color w:val="000000" w:themeColor="text1"/>
          <w:sz w:val="20"/>
          <w:szCs w:val="20"/>
        </w:rPr>
        <w:t>例</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分别实施常规护理干预与多学科协作护理干预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比较两组护理效果、常规组资料</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男性</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女性人数为</w:t>
      </w:r>
      <w:r w:rsidRPr="00371071">
        <w:rPr>
          <w:rFonts w:cs="Times New Roman" w:hint="eastAsia"/>
          <w:bCs/>
          <w:color w:val="000000" w:themeColor="text1"/>
          <w:sz w:val="20"/>
          <w:szCs w:val="20"/>
        </w:rPr>
        <w:t>53</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31</w:t>
      </w:r>
      <w:r w:rsidRPr="00371071">
        <w:rPr>
          <w:rFonts w:cs="Times New Roman" w:hint="eastAsia"/>
          <w:bCs/>
          <w:color w:val="000000" w:themeColor="text1"/>
          <w:sz w:val="20"/>
          <w:szCs w:val="20"/>
        </w:rPr>
        <w:t>人</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年龄</w:t>
      </w:r>
      <w:r w:rsidRPr="00371071">
        <w:rPr>
          <w:rFonts w:cs="Times New Roman" w:hint="eastAsia"/>
          <w:bCs/>
          <w:color w:val="000000" w:themeColor="text1"/>
          <w:sz w:val="20"/>
          <w:szCs w:val="20"/>
        </w:rPr>
        <w:t>29-70</w:t>
      </w:r>
      <w:r w:rsidRPr="00371071">
        <w:rPr>
          <w:rFonts w:cs="Times New Roman" w:hint="eastAsia"/>
          <w:bCs/>
          <w:color w:val="000000" w:themeColor="text1"/>
          <w:sz w:val="20"/>
          <w:szCs w:val="20"/>
        </w:rPr>
        <w:t>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平均年龄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49.28</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5.97</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观察组资料</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男</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女人数为</w:t>
      </w:r>
      <w:r w:rsidRPr="00371071">
        <w:rPr>
          <w:rFonts w:cs="Times New Roman" w:hint="eastAsia"/>
          <w:bCs/>
          <w:color w:val="000000" w:themeColor="text1"/>
          <w:sz w:val="20"/>
          <w:szCs w:val="20"/>
        </w:rPr>
        <w:t>52/32</w:t>
      </w:r>
      <w:r w:rsidRPr="00371071">
        <w:rPr>
          <w:rFonts w:cs="Times New Roman" w:hint="eastAsia"/>
          <w:bCs/>
          <w:color w:val="000000" w:themeColor="text1"/>
          <w:sz w:val="20"/>
          <w:szCs w:val="20"/>
        </w:rPr>
        <w:t>人</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年龄区间</w:t>
      </w:r>
      <w:r w:rsidRPr="00371071">
        <w:rPr>
          <w:rFonts w:cs="Times New Roman" w:hint="eastAsia"/>
          <w:bCs/>
          <w:color w:val="000000" w:themeColor="text1"/>
          <w:sz w:val="20"/>
          <w:szCs w:val="20"/>
        </w:rPr>
        <w:t>30-70</w:t>
      </w:r>
      <w:r w:rsidRPr="00371071">
        <w:rPr>
          <w:rFonts w:cs="Times New Roman" w:hint="eastAsia"/>
          <w:bCs/>
          <w:color w:val="000000" w:themeColor="text1"/>
          <w:sz w:val="20"/>
          <w:szCs w:val="20"/>
        </w:rPr>
        <w:t>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平均年龄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49.07</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5.43</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两组患者基线资料无显著性差异</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可做比较。</w:t>
      </w:r>
    </w:p>
    <w:p w14:paraId="04E44F0F" w14:textId="5AF50769"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纳入标准</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①符合胆结石诊断标准</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②符合手术指征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③知情实验研究自愿加入</w:t>
      </w:r>
      <w:r w:rsidR="0075119A" w:rsidRPr="00371071">
        <w:rPr>
          <w:rFonts w:cs="Times New Roman" w:hint="eastAsia"/>
          <w:bCs/>
          <w:color w:val="000000" w:themeColor="text1"/>
          <w:sz w:val="20"/>
          <w:szCs w:val="20"/>
        </w:rPr>
        <w:t>；</w:t>
      </w:r>
    </w:p>
    <w:p w14:paraId="45B9B7AF" w14:textId="37E2C2B4"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排除标准</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①免疫功能障碍</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②凝血功能障碍</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③重要器官严重功能障碍</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④精神及沟通障碍患者</w:t>
      </w:r>
      <w:r w:rsidR="00E21DB7" w:rsidRPr="00371071">
        <w:rPr>
          <w:rFonts w:cs="Times New Roman" w:hint="eastAsia"/>
          <w:bCs/>
          <w:color w:val="000000" w:themeColor="text1"/>
          <w:sz w:val="20"/>
          <w:szCs w:val="20"/>
        </w:rPr>
        <w:t>。</w:t>
      </w:r>
    </w:p>
    <w:p w14:paraId="00C88820" w14:textId="115451E1" w:rsidR="001D77C8" w:rsidRPr="00371071" w:rsidRDefault="001D77C8" w:rsidP="00B96566">
      <w:pPr>
        <w:pStyle w:val="2"/>
        <w:ind w:firstLine="400"/>
      </w:pPr>
      <w:r w:rsidRPr="00371071">
        <w:rPr>
          <w:rFonts w:hint="eastAsia"/>
        </w:rPr>
        <w:t>1.2</w:t>
      </w:r>
      <w:r w:rsidR="00E21DB7" w:rsidRPr="00371071">
        <w:t xml:space="preserve"> </w:t>
      </w:r>
      <w:r w:rsidRPr="00371071">
        <w:rPr>
          <w:rFonts w:hint="eastAsia"/>
        </w:rPr>
        <w:t>方法</w:t>
      </w:r>
    </w:p>
    <w:p w14:paraId="281AD50B" w14:textId="2C1DCC49"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常规组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监测患者各项生命指标</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开展健康教育</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进行用药指导及告知手术注意事项。</w:t>
      </w:r>
    </w:p>
    <w:p w14:paraId="286BE14A" w14:textId="39D314D4"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观察组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①多学科协作护理模式的开展</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需组间专业的护理人员与临床医师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包括肝胆外科、心理科、药物麻醉科、心内科、感染控制科及营养科。主治医师对患者病情进行总体评价</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心理医生对患者进行针对性的心理疏导</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缓解负面情绪</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心内科则是负责术中与术后患者心血管系统的稳定性</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药物麻醉师评估患者麻醉耐受度</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并根据实际情况进行调整</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感染科医生针对术后可能出现的感染风险进行有效预防控制</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营养科医生进行营养管理</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vertAlign w:val="superscript"/>
        </w:rPr>
        <w:t>5</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rPr>
        <w:t>。②护理方案的实施</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按时检查患者腹腔引流管、导尿管是否保持通常</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根据术后患者营养指标</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制定合理的饮食方案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饮食以低盐、高蛋白维生素食物为主</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观察患者创口及腹部体征情况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及时清理消毒创口周围皮肤</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根据患者文化程度与接受能力</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采用恰当的沟通方式</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与患者积极沟通</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引导患者主动阐述</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针对性进行心理疏导</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且对患者开展有效的健康教育</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将疾病相关知识、合理用药、饮食的重要性、术后可能出现的并发症等印制成手册</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内容图文结合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方便患者了解</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确保健康教育工作的有效开展</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vertAlign w:val="superscript"/>
        </w:rPr>
        <w:t>6</w:t>
      </w:r>
      <w:r w:rsidR="0075119A" w:rsidRPr="00371071">
        <w:rPr>
          <w:rFonts w:cs="Times New Roman" w:hint="eastAsia"/>
          <w:bCs/>
          <w:color w:val="000000" w:themeColor="text1"/>
          <w:sz w:val="20"/>
          <w:szCs w:val="20"/>
          <w:vertAlign w:val="superscript"/>
        </w:rPr>
        <w:t>]</w:t>
      </w:r>
      <w:r w:rsidRPr="00371071">
        <w:rPr>
          <w:rFonts w:cs="Times New Roman" w:hint="eastAsia"/>
          <w:bCs/>
          <w:color w:val="000000" w:themeColor="text1"/>
          <w:sz w:val="20"/>
          <w:szCs w:val="20"/>
        </w:rPr>
        <w:t>。</w:t>
      </w:r>
    </w:p>
    <w:p w14:paraId="4DAE8E24" w14:textId="6AD5DA16" w:rsidR="001D77C8" w:rsidRPr="00371071" w:rsidRDefault="001D77C8" w:rsidP="00B96566">
      <w:pPr>
        <w:pStyle w:val="2"/>
        <w:ind w:firstLine="400"/>
      </w:pPr>
      <w:r w:rsidRPr="00371071">
        <w:rPr>
          <w:rFonts w:hint="eastAsia"/>
        </w:rPr>
        <w:t>1.3</w:t>
      </w:r>
      <w:r w:rsidR="00E21DB7" w:rsidRPr="00371071">
        <w:t xml:space="preserve"> </w:t>
      </w:r>
      <w:r w:rsidRPr="00371071">
        <w:rPr>
          <w:rFonts w:hint="eastAsia"/>
        </w:rPr>
        <w:t>观察指标</w:t>
      </w:r>
    </w:p>
    <w:p w14:paraId="3C8FCA64" w14:textId="3F9E1C87"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观察两组患者并发症发生情况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包括出血、胆瘘、切口感染</w:t>
      </w:r>
      <w:r w:rsidR="0075119A" w:rsidRPr="00371071">
        <w:rPr>
          <w:rFonts w:cs="Times New Roman" w:hint="eastAsia"/>
          <w:bCs/>
          <w:color w:val="000000" w:themeColor="text1"/>
          <w:sz w:val="20"/>
          <w:szCs w:val="20"/>
        </w:rPr>
        <w:t>；</w:t>
      </w:r>
    </w:p>
    <w:p w14:paraId="73542F3F" w14:textId="1B31EC7A"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观察两组患者护理效果情况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包括疼痛程度、心理状态及生活质量</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其中采用</w:t>
      </w:r>
      <w:r w:rsidR="00831387" w:rsidRPr="00371071">
        <w:rPr>
          <w:rFonts w:cs="Times New Roman" w:hint="eastAsia"/>
          <w:bCs/>
          <w:color w:val="000000" w:themeColor="text1"/>
          <w:sz w:val="20"/>
          <w:szCs w:val="20"/>
        </w:rPr>
        <w:t>视觉模拟评分法（</w:t>
      </w:r>
      <w:r w:rsidRPr="00371071">
        <w:rPr>
          <w:rFonts w:cs="Times New Roman" w:hint="eastAsia"/>
          <w:bCs/>
          <w:color w:val="000000" w:themeColor="text1"/>
          <w:sz w:val="20"/>
          <w:szCs w:val="20"/>
        </w:rPr>
        <w:t>VAS</w:t>
      </w:r>
      <w:r w:rsidR="00831387" w:rsidRPr="00371071">
        <w:rPr>
          <w:rFonts w:cs="Times New Roman" w:hint="eastAsia"/>
          <w:bCs/>
          <w:color w:val="000000" w:themeColor="text1"/>
          <w:sz w:val="20"/>
          <w:szCs w:val="20"/>
        </w:rPr>
        <w:t>）</w:t>
      </w:r>
      <w:r w:rsidRPr="00371071">
        <w:rPr>
          <w:rFonts w:cs="Times New Roman" w:hint="eastAsia"/>
          <w:bCs/>
          <w:color w:val="000000" w:themeColor="text1"/>
          <w:sz w:val="20"/>
          <w:szCs w:val="20"/>
        </w:rPr>
        <w:t>量表评估患者疼痛程度</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0-10</w:t>
      </w:r>
      <w:r w:rsidRPr="00371071">
        <w:rPr>
          <w:rFonts w:cs="Times New Roman" w:hint="eastAsia"/>
          <w:bCs/>
          <w:color w:val="000000" w:themeColor="text1"/>
          <w:sz w:val="20"/>
          <w:szCs w:val="20"/>
        </w:rPr>
        <w:t>分</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评分越高则患者疼痛越剧烈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采用</w:t>
      </w:r>
      <w:r w:rsidR="00831387" w:rsidRPr="00371071">
        <w:rPr>
          <w:rFonts w:cs="Times New Roman" w:hint="eastAsia"/>
          <w:bCs/>
          <w:color w:val="000000" w:themeColor="text1"/>
          <w:sz w:val="20"/>
          <w:szCs w:val="20"/>
        </w:rPr>
        <w:t>抑郁自评量表（</w:t>
      </w:r>
      <w:r w:rsidRPr="00371071">
        <w:rPr>
          <w:rFonts w:cs="Times New Roman" w:hint="eastAsia"/>
          <w:bCs/>
          <w:color w:val="000000" w:themeColor="text1"/>
          <w:sz w:val="20"/>
          <w:szCs w:val="20"/>
        </w:rPr>
        <w:t>SDS</w:t>
      </w:r>
      <w:r w:rsidR="00831387"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与</w:t>
      </w:r>
      <w:r w:rsidR="00831387" w:rsidRPr="00371071">
        <w:rPr>
          <w:rFonts w:cs="Times New Roman" w:hint="eastAsia"/>
          <w:bCs/>
          <w:color w:val="000000" w:themeColor="text1"/>
          <w:sz w:val="20"/>
          <w:szCs w:val="20"/>
        </w:rPr>
        <w:t>焦虑自评量表（</w:t>
      </w:r>
      <w:r w:rsidRPr="00371071">
        <w:rPr>
          <w:rFonts w:cs="Times New Roman" w:hint="eastAsia"/>
          <w:bCs/>
          <w:color w:val="000000" w:themeColor="text1"/>
          <w:sz w:val="20"/>
          <w:szCs w:val="20"/>
        </w:rPr>
        <w:t>SAS</w:t>
      </w:r>
      <w:r w:rsidR="00831387"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评估患者心理状态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评分越高则患者心理状态越差</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采用</w:t>
      </w:r>
      <w:r w:rsidR="00831387" w:rsidRPr="00371071">
        <w:rPr>
          <w:rFonts w:cs="Times New Roman" w:hint="eastAsia"/>
          <w:bCs/>
          <w:color w:val="000000" w:themeColor="text1"/>
          <w:sz w:val="20"/>
          <w:szCs w:val="20"/>
        </w:rPr>
        <w:t>健康调查简表（</w:t>
      </w:r>
      <w:r w:rsidRPr="00371071">
        <w:rPr>
          <w:rFonts w:cs="Times New Roman" w:hint="eastAsia"/>
          <w:bCs/>
          <w:color w:val="000000" w:themeColor="text1"/>
          <w:sz w:val="20"/>
          <w:szCs w:val="20"/>
        </w:rPr>
        <w:t>SF-36</w:t>
      </w:r>
      <w:r w:rsidR="00831387"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评估患者生活质量</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分值与其呈正相关</w:t>
      </w:r>
      <w:r w:rsidR="0075119A" w:rsidRPr="00371071">
        <w:rPr>
          <w:rFonts w:cs="Times New Roman" w:hint="eastAsia"/>
          <w:bCs/>
          <w:color w:val="000000" w:themeColor="text1"/>
          <w:sz w:val="20"/>
          <w:szCs w:val="20"/>
        </w:rPr>
        <w:t>；</w:t>
      </w:r>
    </w:p>
    <w:p w14:paraId="7FA58AAE" w14:textId="26398F81"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观察两组患者护理前后自我效能对比</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通过</w:t>
      </w:r>
      <w:r w:rsidR="00831387" w:rsidRPr="00371071">
        <w:rPr>
          <w:rFonts w:cs="Times New Roman" w:hint="eastAsia"/>
          <w:bCs/>
          <w:color w:val="000000" w:themeColor="text1"/>
          <w:sz w:val="20"/>
          <w:szCs w:val="20"/>
        </w:rPr>
        <w:t>慢性病自我效能量表（</w:t>
      </w:r>
      <w:r w:rsidRPr="00371071">
        <w:rPr>
          <w:rFonts w:cs="Times New Roman" w:hint="eastAsia"/>
          <w:bCs/>
          <w:color w:val="000000" w:themeColor="text1"/>
          <w:sz w:val="20"/>
          <w:szCs w:val="20"/>
        </w:rPr>
        <w:t>CSES</w:t>
      </w:r>
      <w:r w:rsidR="00831387"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评估患者自我效能</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包括自我减压、正性态度、自我决策三方面</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评分越高则患者自我效能越好。</w:t>
      </w:r>
    </w:p>
    <w:p w14:paraId="0CC62CBA" w14:textId="41454266" w:rsidR="001D77C8" w:rsidRPr="00371071" w:rsidRDefault="001D77C8" w:rsidP="00B96566">
      <w:pPr>
        <w:pStyle w:val="2"/>
        <w:ind w:firstLine="400"/>
      </w:pPr>
      <w:r w:rsidRPr="00371071">
        <w:rPr>
          <w:rFonts w:hint="eastAsia"/>
        </w:rPr>
        <w:t>1.4</w:t>
      </w:r>
      <w:r w:rsidR="00E21DB7" w:rsidRPr="00371071">
        <w:t xml:space="preserve"> </w:t>
      </w:r>
      <w:r w:rsidRPr="00371071">
        <w:rPr>
          <w:rFonts w:hint="eastAsia"/>
        </w:rPr>
        <w:t>统计学分析</w:t>
      </w:r>
    </w:p>
    <w:p w14:paraId="29AE8442" w14:textId="414A9922"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采用</w:t>
      </w:r>
      <w:r w:rsidRPr="00371071">
        <w:rPr>
          <w:rFonts w:cs="Times New Roman" w:hint="eastAsia"/>
          <w:bCs/>
          <w:color w:val="000000" w:themeColor="text1"/>
          <w:sz w:val="20"/>
          <w:szCs w:val="20"/>
        </w:rPr>
        <w:t>SPSS23.0</w:t>
      </w:r>
      <w:r w:rsidRPr="00371071">
        <w:rPr>
          <w:rFonts w:cs="Times New Roman" w:hint="eastAsia"/>
          <w:bCs/>
          <w:color w:val="000000" w:themeColor="text1"/>
          <w:sz w:val="20"/>
          <w:szCs w:val="20"/>
        </w:rPr>
        <w:t>软件对实验数据进行统计学分析</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护理效果与自我效能数据对比采用</w:t>
      </w:r>
      <w:r w:rsidRPr="00371071">
        <w:rPr>
          <w:rFonts w:cs="Times New Roman" w:hint="eastAsia"/>
          <w:bCs/>
          <w:color w:val="000000" w:themeColor="text1"/>
          <w:sz w:val="20"/>
          <w:szCs w:val="20"/>
        </w:rPr>
        <w:t>t</w:t>
      </w:r>
      <w:r w:rsidRPr="00371071">
        <w:rPr>
          <w:rFonts w:cs="Times New Roman" w:hint="eastAsia"/>
          <w:bCs/>
          <w:color w:val="000000" w:themeColor="text1"/>
          <w:sz w:val="20"/>
          <w:szCs w:val="20"/>
        </w:rPr>
        <w:t>检验</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表示</w:t>
      </w:r>
      <w:r w:rsidR="004577A1" w:rsidRPr="00371071">
        <w:rPr>
          <w:rFonts w:cs="Times New Roman" w:hint="eastAsia"/>
          <w:bCs/>
          <w:color w:val="000000" w:themeColor="text1"/>
          <w:sz w:val="20"/>
          <w:szCs w:val="20"/>
        </w:rPr>
        <w:t>（</w:t>
      </w:r>
      <w:r w:rsidR="004577A1" w:rsidRPr="00371071">
        <w:rPr>
          <w:rFonts w:cs="Times New Roman"/>
          <w:bCs/>
          <w:color w:val="000000" w:themeColor="text1"/>
          <w:sz w:val="20"/>
          <w:szCs w:val="20"/>
        </w:rPr>
        <w:t>x̄±s</w:t>
      </w:r>
      <w:r w:rsidR="004577A1" w:rsidRPr="00371071">
        <w:rPr>
          <w:rFonts w:cs="Times New Roman" w:hint="eastAsia"/>
          <w:bCs/>
          <w:color w:val="000000" w:themeColor="text1"/>
          <w:sz w:val="20"/>
          <w:szCs w:val="20"/>
        </w:rPr>
        <w:t>）</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并发症发生率对比采用</w:t>
      </w:r>
      <w:r w:rsidR="00E21DB7" w:rsidRPr="00371071">
        <w:rPr>
          <w:rFonts w:cs="Times New Roman"/>
          <w:bCs/>
          <w:color w:val="000000" w:themeColor="text1"/>
          <w:sz w:val="20"/>
          <w:szCs w:val="20"/>
        </w:rPr>
        <w:t>χ</w:t>
      </w:r>
      <w:r w:rsidRPr="00371071">
        <w:rPr>
          <w:rFonts w:cs="Times New Roman" w:hint="eastAsia"/>
          <w:bCs/>
          <w:color w:val="000000" w:themeColor="text1"/>
          <w:sz w:val="20"/>
          <w:szCs w:val="20"/>
          <w:vertAlign w:val="superscript"/>
        </w:rPr>
        <w:t>2</w:t>
      </w:r>
      <w:r w:rsidRPr="00371071">
        <w:rPr>
          <w:rFonts w:cs="Times New Roman" w:hint="eastAsia"/>
          <w:bCs/>
          <w:color w:val="000000" w:themeColor="text1"/>
          <w:sz w:val="20"/>
          <w:szCs w:val="20"/>
        </w:rPr>
        <w:t>检验</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n</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表示</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Pr="00371071">
        <w:rPr>
          <w:rFonts w:cs="Times New Roman" w:hint="eastAsia"/>
          <w:bCs/>
          <w:color w:val="000000" w:themeColor="text1"/>
          <w:sz w:val="20"/>
          <w:szCs w:val="20"/>
        </w:rPr>
        <w:t>则差异有统计学意义。</w:t>
      </w:r>
    </w:p>
    <w:p w14:paraId="2714A3A8" w14:textId="6CC4F56E" w:rsidR="001D77C8" w:rsidRPr="00371071" w:rsidRDefault="00E21DB7" w:rsidP="00B96566">
      <w:pPr>
        <w:pStyle w:val="1"/>
        <w:ind w:firstLine="400"/>
      </w:pPr>
      <w:r w:rsidRPr="00371071">
        <w:t xml:space="preserve">2 </w:t>
      </w:r>
      <w:r w:rsidR="001D77C8" w:rsidRPr="00371071">
        <w:rPr>
          <w:rFonts w:hint="eastAsia"/>
        </w:rPr>
        <w:t>结果</w:t>
      </w:r>
    </w:p>
    <w:p w14:paraId="5DD7290A" w14:textId="5B0863B0" w:rsidR="001D77C8" w:rsidRPr="00371071" w:rsidRDefault="001D77C8" w:rsidP="00B96566">
      <w:pPr>
        <w:pStyle w:val="2"/>
        <w:ind w:firstLine="400"/>
      </w:pPr>
      <w:r w:rsidRPr="00371071">
        <w:rPr>
          <w:rFonts w:hint="eastAsia"/>
        </w:rPr>
        <w:t>2.1</w:t>
      </w:r>
      <w:r w:rsidR="00E21DB7" w:rsidRPr="00371071">
        <w:t xml:space="preserve"> </w:t>
      </w:r>
      <w:r w:rsidRPr="00371071">
        <w:rPr>
          <w:rFonts w:hint="eastAsia"/>
        </w:rPr>
        <w:t>并发症发生对比</w:t>
      </w:r>
    </w:p>
    <w:p w14:paraId="224E49A3" w14:textId="65E1719C"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见表</w:t>
      </w:r>
      <w:r w:rsidRPr="00371071">
        <w:rPr>
          <w:rFonts w:cs="Times New Roman" w:hint="eastAsia"/>
          <w:bCs/>
          <w:color w:val="000000" w:themeColor="text1"/>
          <w:sz w:val="20"/>
          <w:szCs w:val="20"/>
        </w:rPr>
        <w:t>1</w:t>
      </w:r>
      <w:r w:rsidRPr="00371071">
        <w:rPr>
          <w:rFonts w:cs="Times New Roman" w:hint="eastAsia"/>
          <w:bCs/>
          <w:color w:val="000000" w:themeColor="text1"/>
          <w:sz w:val="20"/>
          <w:szCs w:val="20"/>
        </w:rPr>
        <w:t>数据可知</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两组发生率差异显著</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具有统计学意义。</w:t>
      </w:r>
    </w:p>
    <w:p w14:paraId="7C0D2B7C" w14:textId="77777777" w:rsidR="00A20EF8" w:rsidRPr="00371071" w:rsidRDefault="00A20EF8" w:rsidP="00A20EF8">
      <w:pPr>
        <w:pStyle w:val="2"/>
        <w:ind w:firstLine="400"/>
      </w:pPr>
      <w:r w:rsidRPr="00371071">
        <w:rPr>
          <w:rFonts w:hint="eastAsia"/>
        </w:rPr>
        <w:t>2.2</w:t>
      </w:r>
      <w:r w:rsidRPr="00371071">
        <w:t xml:space="preserve"> </w:t>
      </w:r>
      <w:r w:rsidRPr="00371071">
        <w:rPr>
          <w:rFonts w:hint="eastAsia"/>
        </w:rPr>
        <w:t>护理效果对比</w:t>
      </w:r>
    </w:p>
    <w:p w14:paraId="204A3E5E" w14:textId="14D059B9" w:rsidR="00A20EF8" w:rsidRPr="00371071" w:rsidRDefault="00A20EF8" w:rsidP="00A20EF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表</w:t>
      </w:r>
      <w:r w:rsidRPr="00371071">
        <w:rPr>
          <w:rFonts w:cs="Times New Roman" w:hint="eastAsia"/>
          <w:bCs/>
          <w:color w:val="000000" w:themeColor="text1"/>
          <w:sz w:val="20"/>
          <w:szCs w:val="20"/>
        </w:rPr>
        <w:t>2</w:t>
      </w:r>
      <w:r w:rsidRPr="00371071">
        <w:rPr>
          <w:rFonts w:cs="Times New Roman" w:hint="eastAsia"/>
          <w:bCs/>
          <w:color w:val="000000" w:themeColor="text1"/>
          <w:sz w:val="20"/>
          <w:szCs w:val="20"/>
        </w:rPr>
        <w:t>数据显示，护理前两组患者疼痛程度、心理状态及生活质量各项数据无显著性差异（</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Pr="00371071">
        <w:rPr>
          <w:rFonts w:cs="Times New Roman" w:hint="eastAsia"/>
          <w:bCs/>
          <w:color w:val="000000" w:themeColor="text1"/>
          <w:sz w:val="20"/>
          <w:szCs w:val="20"/>
        </w:rPr>
        <w:t>）；护理后观察组患者各项数据均优于常规组（</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Pr="00371071">
        <w:rPr>
          <w:rFonts w:cs="Times New Roman" w:hint="eastAsia"/>
          <w:bCs/>
          <w:color w:val="000000" w:themeColor="text1"/>
          <w:sz w:val="20"/>
          <w:szCs w:val="20"/>
        </w:rPr>
        <w:t>），其护理效果更为理想。</w:t>
      </w:r>
    </w:p>
    <w:p w14:paraId="68A37319" w14:textId="77777777" w:rsidR="000407F7" w:rsidRPr="00371071" w:rsidRDefault="000407F7" w:rsidP="00A20EF8">
      <w:pPr>
        <w:adjustRightInd w:val="0"/>
        <w:snapToGrid w:val="0"/>
        <w:spacing w:line="310" w:lineRule="exact"/>
        <w:ind w:firstLineChars="200" w:firstLine="400"/>
        <w:rPr>
          <w:rFonts w:cs="Times New Roman"/>
          <w:bCs/>
          <w:color w:val="000000" w:themeColor="text1"/>
          <w:sz w:val="20"/>
          <w:szCs w:val="20"/>
        </w:rPr>
        <w:sectPr w:rsidR="000407F7" w:rsidRPr="00371071" w:rsidSect="00F52192">
          <w:headerReference w:type="first" r:id="rId14"/>
          <w:footerReference w:type="first" r:id="rId15"/>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3AEBFA4F" w14:textId="77777777" w:rsidR="000407F7" w:rsidRPr="00371071" w:rsidRDefault="000407F7" w:rsidP="000407F7">
      <w:pPr>
        <w:pStyle w:val="11"/>
        <w:spacing w:before="87" w:after="87"/>
      </w:pPr>
      <w:r w:rsidRPr="00371071">
        <w:rPr>
          <w:rFonts w:hint="eastAsia"/>
        </w:rPr>
        <w:t>表</w:t>
      </w:r>
      <w:r w:rsidRPr="00371071">
        <w:rPr>
          <w:rFonts w:hint="eastAsia"/>
        </w:rPr>
        <w:t xml:space="preserve">1  </w:t>
      </w:r>
      <w:r w:rsidRPr="00371071">
        <w:rPr>
          <w:rFonts w:hint="eastAsia"/>
        </w:rPr>
        <w:t>两组患者并发症发生率比较（</w:t>
      </w:r>
      <w:r w:rsidRPr="00371071">
        <w:rPr>
          <w:rFonts w:hint="eastAsia"/>
        </w:rPr>
        <w:t>n</w:t>
      </w:r>
      <w:r w:rsidRPr="00371071">
        <w:rPr>
          <w:rFonts w:hint="eastAsia"/>
        </w:rPr>
        <w:t>，</w:t>
      </w:r>
      <w:r w:rsidRPr="00371071">
        <w:rPr>
          <w:rFonts w:hint="eastAsia"/>
        </w:rPr>
        <w:t>%</w:t>
      </w:r>
      <w:r w:rsidRPr="00371071">
        <w:rPr>
          <w:rFonts w:hint="eastAsia"/>
        </w:rPr>
        <w:t>）</w:t>
      </w:r>
    </w:p>
    <w:tbl>
      <w:tblPr>
        <w:tblStyle w:val="af5"/>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1978"/>
        <w:gridCol w:w="1132"/>
        <w:gridCol w:w="1132"/>
        <w:gridCol w:w="1808"/>
        <w:gridCol w:w="2231"/>
      </w:tblGrid>
      <w:tr w:rsidR="000407F7" w:rsidRPr="00371071" w14:paraId="0E24B9C7" w14:textId="77777777" w:rsidTr="000407F7">
        <w:trPr>
          <w:cantSplit/>
          <w:trHeight w:hRule="exact" w:val="284"/>
          <w:jc w:val="center"/>
        </w:trPr>
        <w:tc>
          <w:tcPr>
            <w:tcW w:w="0" w:type="auto"/>
            <w:tcBorders>
              <w:bottom w:val="single" w:sz="4" w:space="0" w:color="auto"/>
            </w:tcBorders>
            <w:vAlign w:val="center"/>
          </w:tcPr>
          <w:p w14:paraId="09EE8311" w14:textId="77777777" w:rsidR="000407F7" w:rsidRPr="00371071" w:rsidRDefault="000407F7" w:rsidP="003946BF">
            <w:pPr>
              <w:pStyle w:val="20"/>
              <w:rPr>
                <w:sz w:val="16"/>
                <w:szCs w:val="16"/>
              </w:rPr>
            </w:pPr>
            <w:r w:rsidRPr="00371071">
              <w:rPr>
                <w:rFonts w:hint="eastAsia"/>
                <w:sz w:val="16"/>
                <w:szCs w:val="16"/>
              </w:rPr>
              <w:t>组别</w:t>
            </w:r>
          </w:p>
        </w:tc>
        <w:tc>
          <w:tcPr>
            <w:tcW w:w="0" w:type="auto"/>
            <w:tcBorders>
              <w:bottom w:val="single" w:sz="4" w:space="0" w:color="auto"/>
            </w:tcBorders>
            <w:vAlign w:val="center"/>
          </w:tcPr>
          <w:p w14:paraId="1E26E68A" w14:textId="77777777" w:rsidR="000407F7" w:rsidRPr="00371071" w:rsidRDefault="000407F7" w:rsidP="003946BF">
            <w:pPr>
              <w:pStyle w:val="20"/>
              <w:rPr>
                <w:sz w:val="16"/>
                <w:szCs w:val="16"/>
              </w:rPr>
            </w:pPr>
            <w:r w:rsidRPr="00371071">
              <w:rPr>
                <w:rFonts w:hint="eastAsia"/>
                <w:sz w:val="16"/>
                <w:szCs w:val="16"/>
              </w:rPr>
              <w:t>例数（</w:t>
            </w:r>
            <w:r w:rsidRPr="00371071">
              <w:rPr>
                <w:rFonts w:hint="eastAsia"/>
                <w:sz w:val="16"/>
                <w:szCs w:val="16"/>
              </w:rPr>
              <w:t>n</w:t>
            </w:r>
            <w:r w:rsidRPr="00371071">
              <w:rPr>
                <w:rFonts w:hint="eastAsia"/>
                <w:sz w:val="16"/>
                <w:szCs w:val="16"/>
              </w:rPr>
              <w:t>）</w:t>
            </w:r>
          </w:p>
        </w:tc>
        <w:tc>
          <w:tcPr>
            <w:tcW w:w="0" w:type="auto"/>
            <w:tcBorders>
              <w:bottom w:val="single" w:sz="4" w:space="0" w:color="auto"/>
            </w:tcBorders>
            <w:vAlign w:val="center"/>
          </w:tcPr>
          <w:p w14:paraId="5566FAEC" w14:textId="77777777" w:rsidR="000407F7" w:rsidRPr="00371071" w:rsidRDefault="000407F7" w:rsidP="003946BF">
            <w:pPr>
              <w:pStyle w:val="20"/>
              <w:rPr>
                <w:sz w:val="16"/>
                <w:szCs w:val="16"/>
              </w:rPr>
            </w:pPr>
            <w:r w:rsidRPr="00371071">
              <w:rPr>
                <w:rFonts w:hint="eastAsia"/>
                <w:sz w:val="16"/>
                <w:szCs w:val="16"/>
              </w:rPr>
              <w:t>出血</w:t>
            </w:r>
          </w:p>
        </w:tc>
        <w:tc>
          <w:tcPr>
            <w:tcW w:w="0" w:type="auto"/>
            <w:tcBorders>
              <w:bottom w:val="single" w:sz="4" w:space="0" w:color="auto"/>
            </w:tcBorders>
            <w:vAlign w:val="center"/>
          </w:tcPr>
          <w:p w14:paraId="6AB511D0" w14:textId="77777777" w:rsidR="000407F7" w:rsidRPr="00371071" w:rsidRDefault="000407F7" w:rsidP="003946BF">
            <w:pPr>
              <w:pStyle w:val="20"/>
              <w:rPr>
                <w:sz w:val="16"/>
                <w:szCs w:val="16"/>
              </w:rPr>
            </w:pPr>
            <w:r w:rsidRPr="00371071">
              <w:rPr>
                <w:rFonts w:hint="eastAsia"/>
                <w:sz w:val="16"/>
                <w:szCs w:val="16"/>
              </w:rPr>
              <w:t>胆瘘</w:t>
            </w:r>
          </w:p>
        </w:tc>
        <w:tc>
          <w:tcPr>
            <w:tcW w:w="0" w:type="auto"/>
            <w:tcBorders>
              <w:bottom w:val="single" w:sz="4" w:space="0" w:color="auto"/>
            </w:tcBorders>
            <w:vAlign w:val="center"/>
          </w:tcPr>
          <w:p w14:paraId="3F794FD9" w14:textId="77777777" w:rsidR="000407F7" w:rsidRPr="00371071" w:rsidRDefault="000407F7" w:rsidP="003946BF">
            <w:pPr>
              <w:pStyle w:val="20"/>
              <w:rPr>
                <w:sz w:val="16"/>
                <w:szCs w:val="16"/>
              </w:rPr>
            </w:pPr>
            <w:r w:rsidRPr="00371071">
              <w:rPr>
                <w:rFonts w:hint="eastAsia"/>
                <w:sz w:val="16"/>
                <w:szCs w:val="16"/>
              </w:rPr>
              <w:t>切口感染</w:t>
            </w:r>
          </w:p>
        </w:tc>
        <w:tc>
          <w:tcPr>
            <w:tcW w:w="0" w:type="auto"/>
            <w:tcBorders>
              <w:bottom w:val="single" w:sz="4" w:space="0" w:color="auto"/>
            </w:tcBorders>
            <w:vAlign w:val="center"/>
          </w:tcPr>
          <w:p w14:paraId="2BF91844" w14:textId="77777777" w:rsidR="000407F7" w:rsidRPr="00371071" w:rsidRDefault="000407F7" w:rsidP="003946BF">
            <w:pPr>
              <w:pStyle w:val="20"/>
              <w:rPr>
                <w:sz w:val="16"/>
                <w:szCs w:val="16"/>
              </w:rPr>
            </w:pPr>
            <w:r w:rsidRPr="00371071">
              <w:rPr>
                <w:rFonts w:hint="eastAsia"/>
                <w:sz w:val="16"/>
                <w:szCs w:val="16"/>
              </w:rPr>
              <w:t>发生率</w:t>
            </w:r>
          </w:p>
        </w:tc>
      </w:tr>
      <w:tr w:rsidR="000407F7" w:rsidRPr="00371071" w14:paraId="1552FFCF" w14:textId="77777777" w:rsidTr="000407F7">
        <w:trPr>
          <w:cantSplit/>
          <w:trHeight w:hRule="exact" w:val="284"/>
          <w:jc w:val="center"/>
        </w:trPr>
        <w:tc>
          <w:tcPr>
            <w:tcW w:w="0" w:type="auto"/>
            <w:tcBorders>
              <w:top w:val="single" w:sz="4" w:space="0" w:color="auto"/>
            </w:tcBorders>
            <w:vAlign w:val="center"/>
          </w:tcPr>
          <w:p w14:paraId="31F7CF4D" w14:textId="77777777" w:rsidR="000407F7" w:rsidRPr="00371071" w:rsidRDefault="000407F7" w:rsidP="003946BF">
            <w:pPr>
              <w:pStyle w:val="20"/>
              <w:rPr>
                <w:sz w:val="16"/>
                <w:szCs w:val="16"/>
              </w:rPr>
            </w:pPr>
            <w:r w:rsidRPr="00371071">
              <w:rPr>
                <w:rFonts w:hint="eastAsia"/>
                <w:sz w:val="16"/>
                <w:szCs w:val="16"/>
              </w:rPr>
              <w:t>观察组</w:t>
            </w:r>
          </w:p>
        </w:tc>
        <w:tc>
          <w:tcPr>
            <w:tcW w:w="0" w:type="auto"/>
            <w:tcBorders>
              <w:top w:val="single" w:sz="4" w:space="0" w:color="auto"/>
            </w:tcBorders>
            <w:vAlign w:val="center"/>
          </w:tcPr>
          <w:p w14:paraId="0AD885CE" w14:textId="77777777" w:rsidR="000407F7" w:rsidRPr="00371071" w:rsidRDefault="000407F7" w:rsidP="003946BF">
            <w:pPr>
              <w:pStyle w:val="20"/>
              <w:rPr>
                <w:sz w:val="16"/>
                <w:szCs w:val="16"/>
              </w:rPr>
            </w:pPr>
            <w:r w:rsidRPr="00371071">
              <w:rPr>
                <w:rFonts w:hint="eastAsia"/>
                <w:sz w:val="16"/>
                <w:szCs w:val="16"/>
              </w:rPr>
              <w:t>84</w:t>
            </w:r>
          </w:p>
        </w:tc>
        <w:tc>
          <w:tcPr>
            <w:tcW w:w="0" w:type="auto"/>
            <w:tcBorders>
              <w:top w:val="single" w:sz="4" w:space="0" w:color="auto"/>
            </w:tcBorders>
            <w:vAlign w:val="center"/>
          </w:tcPr>
          <w:p w14:paraId="2F91F898" w14:textId="77777777" w:rsidR="000407F7" w:rsidRPr="00371071" w:rsidRDefault="000407F7" w:rsidP="003946BF">
            <w:pPr>
              <w:pStyle w:val="20"/>
              <w:rPr>
                <w:sz w:val="16"/>
                <w:szCs w:val="16"/>
              </w:rPr>
            </w:pPr>
            <w:r w:rsidRPr="00371071">
              <w:rPr>
                <w:rFonts w:hint="eastAsia"/>
                <w:sz w:val="16"/>
                <w:szCs w:val="16"/>
              </w:rPr>
              <w:t>0</w:t>
            </w:r>
          </w:p>
        </w:tc>
        <w:tc>
          <w:tcPr>
            <w:tcW w:w="0" w:type="auto"/>
            <w:tcBorders>
              <w:top w:val="single" w:sz="4" w:space="0" w:color="auto"/>
            </w:tcBorders>
            <w:vAlign w:val="center"/>
          </w:tcPr>
          <w:p w14:paraId="0DFAA102" w14:textId="77777777" w:rsidR="000407F7" w:rsidRPr="00371071" w:rsidRDefault="000407F7" w:rsidP="003946BF">
            <w:pPr>
              <w:pStyle w:val="20"/>
              <w:rPr>
                <w:sz w:val="16"/>
                <w:szCs w:val="16"/>
              </w:rPr>
            </w:pPr>
            <w:r w:rsidRPr="00371071">
              <w:rPr>
                <w:rFonts w:hint="eastAsia"/>
                <w:sz w:val="16"/>
                <w:szCs w:val="16"/>
              </w:rPr>
              <w:t>0</w:t>
            </w:r>
          </w:p>
        </w:tc>
        <w:tc>
          <w:tcPr>
            <w:tcW w:w="0" w:type="auto"/>
            <w:tcBorders>
              <w:top w:val="single" w:sz="4" w:space="0" w:color="auto"/>
            </w:tcBorders>
            <w:vAlign w:val="center"/>
          </w:tcPr>
          <w:p w14:paraId="62FF8FA2" w14:textId="77777777" w:rsidR="000407F7" w:rsidRPr="00371071" w:rsidRDefault="000407F7" w:rsidP="003946BF">
            <w:pPr>
              <w:pStyle w:val="20"/>
              <w:rPr>
                <w:sz w:val="16"/>
                <w:szCs w:val="16"/>
              </w:rPr>
            </w:pPr>
            <w:r w:rsidRPr="00371071">
              <w:rPr>
                <w:rFonts w:hint="eastAsia"/>
                <w:sz w:val="16"/>
                <w:szCs w:val="16"/>
              </w:rPr>
              <w:t>1</w:t>
            </w:r>
          </w:p>
        </w:tc>
        <w:tc>
          <w:tcPr>
            <w:tcW w:w="0" w:type="auto"/>
            <w:tcBorders>
              <w:top w:val="single" w:sz="4" w:space="0" w:color="auto"/>
            </w:tcBorders>
            <w:vAlign w:val="center"/>
          </w:tcPr>
          <w:p w14:paraId="013625C1" w14:textId="77777777" w:rsidR="000407F7" w:rsidRPr="00371071" w:rsidRDefault="000407F7" w:rsidP="003946BF">
            <w:pPr>
              <w:pStyle w:val="20"/>
              <w:rPr>
                <w:sz w:val="16"/>
                <w:szCs w:val="16"/>
              </w:rPr>
            </w:pPr>
            <w:r w:rsidRPr="00371071">
              <w:rPr>
                <w:rFonts w:hint="eastAsia"/>
                <w:sz w:val="16"/>
                <w:szCs w:val="16"/>
              </w:rPr>
              <w:t>1</w:t>
            </w:r>
            <w:r w:rsidRPr="00371071">
              <w:rPr>
                <w:rFonts w:hint="eastAsia"/>
                <w:sz w:val="16"/>
                <w:szCs w:val="16"/>
              </w:rPr>
              <w:t>（</w:t>
            </w:r>
            <w:r w:rsidRPr="00371071">
              <w:rPr>
                <w:rFonts w:hint="eastAsia"/>
                <w:sz w:val="16"/>
                <w:szCs w:val="16"/>
              </w:rPr>
              <w:t>1.19</w:t>
            </w:r>
            <w:r w:rsidRPr="00371071">
              <w:rPr>
                <w:rFonts w:hint="eastAsia"/>
                <w:sz w:val="16"/>
                <w:szCs w:val="16"/>
              </w:rPr>
              <w:t>）</w:t>
            </w:r>
          </w:p>
        </w:tc>
      </w:tr>
      <w:tr w:rsidR="000407F7" w:rsidRPr="00371071" w14:paraId="3052CA0E" w14:textId="77777777" w:rsidTr="000407F7">
        <w:trPr>
          <w:cantSplit/>
          <w:trHeight w:hRule="exact" w:val="284"/>
          <w:jc w:val="center"/>
        </w:trPr>
        <w:tc>
          <w:tcPr>
            <w:tcW w:w="0" w:type="auto"/>
            <w:vAlign w:val="center"/>
          </w:tcPr>
          <w:p w14:paraId="2C2C5F80" w14:textId="77777777" w:rsidR="000407F7" w:rsidRPr="00371071" w:rsidRDefault="000407F7" w:rsidP="003946BF">
            <w:pPr>
              <w:pStyle w:val="20"/>
              <w:rPr>
                <w:sz w:val="16"/>
                <w:szCs w:val="16"/>
              </w:rPr>
            </w:pPr>
            <w:r w:rsidRPr="00371071">
              <w:rPr>
                <w:rFonts w:hint="eastAsia"/>
                <w:sz w:val="16"/>
                <w:szCs w:val="16"/>
              </w:rPr>
              <w:t>常规组</w:t>
            </w:r>
          </w:p>
        </w:tc>
        <w:tc>
          <w:tcPr>
            <w:tcW w:w="0" w:type="auto"/>
            <w:vAlign w:val="center"/>
          </w:tcPr>
          <w:p w14:paraId="3D58726D" w14:textId="77777777" w:rsidR="000407F7" w:rsidRPr="00371071" w:rsidRDefault="000407F7" w:rsidP="003946BF">
            <w:pPr>
              <w:pStyle w:val="20"/>
              <w:rPr>
                <w:sz w:val="16"/>
                <w:szCs w:val="16"/>
              </w:rPr>
            </w:pPr>
            <w:r w:rsidRPr="00371071">
              <w:rPr>
                <w:rFonts w:hint="eastAsia"/>
                <w:sz w:val="16"/>
                <w:szCs w:val="16"/>
              </w:rPr>
              <w:t>84</w:t>
            </w:r>
          </w:p>
        </w:tc>
        <w:tc>
          <w:tcPr>
            <w:tcW w:w="0" w:type="auto"/>
            <w:vAlign w:val="center"/>
          </w:tcPr>
          <w:p w14:paraId="052A9548" w14:textId="77777777" w:rsidR="000407F7" w:rsidRPr="00371071" w:rsidRDefault="000407F7" w:rsidP="003946BF">
            <w:pPr>
              <w:pStyle w:val="20"/>
              <w:rPr>
                <w:sz w:val="16"/>
                <w:szCs w:val="16"/>
              </w:rPr>
            </w:pPr>
            <w:r w:rsidRPr="00371071">
              <w:rPr>
                <w:rFonts w:hint="eastAsia"/>
                <w:sz w:val="16"/>
                <w:szCs w:val="16"/>
              </w:rPr>
              <w:t>2</w:t>
            </w:r>
          </w:p>
        </w:tc>
        <w:tc>
          <w:tcPr>
            <w:tcW w:w="0" w:type="auto"/>
            <w:vAlign w:val="center"/>
          </w:tcPr>
          <w:p w14:paraId="4DADA680" w14:textId="77777777" w:rsidR="000407F7" w:rsidRPr="00371071" w:rsidRDefault="000407F7" w:rsidP="003946BF">
            <w:pPr>
              <w:pStyle w:val="20"/>
              <w:rPr>
                <w:sz w:val="16"/>
                <w:szCs w:val="16"/>
              </w:rPr>
            </w:pPr>
            <w:r w:rsidRPr="00371071">
              <w:rPr>
                <w:rFonts w:hint="eastAsia"/>
                <w:sz w:val="16"/>
                <w:szCs w:val="16"/>
              </w:rPr>
              <w:t>4</w:t>
            </w:r>
          </w:p>
        </w:tc>
        <w:tc>
          <w:tcPr>
            <w:tcW w:w="0" w:type="auto"/>
            <w:vAlign w:val="center"/>
          </w:tcPr>
          <w:p w14:paraId="19D950F2" w14:textId="77777777" w:rsidR="000407F7" w:rsidRPr="00371071" w:rsidRDefault="000407F7" w:rsidP="003946BF">
            <w:pPr>
              <w:pStyle w:val="20"/>
              <w:rPr>
                <w:sz w:val="16"/>
                <w:szCs w:val="16"/>
              </w:rPr>
            </w:pPr>
            <w:r w:rsidRPr="00371071">
              <w:rPr>
                <w:rFonts w:hint="eastAsia"/>
                <w:sz w:val="16"/>
                <w:szCs w:val="16"/>
              </w:rPr>
              <w:t>9</w:t>
            </w:r>
          </w:p>
        </w:tc>
        <w:tc>
          <w:tcPr>
            <w:tcW w:w="0" w:type="auto"/>
            <w:vAlign w:val="center"/>
          </w:tcPr>
          <w:p w14:paraId="41032297" w14:textId="77777777" w:rsidR="000407F7" w:rsidRPr="00371071" w:rsidRDefault="000407F7" w:rsidP="003946BF">
            <w:pPr>
              <w:pStyle w:val="20"/>
              <w:rPr>
                <w:sz w:val="16"/>
                <w:szCs w:val="16"/>
              </w:rPr>
            </w:pPr>
            <w:r w:rsidRPr="00371071">
              <w:rPr>
                <w:rFonts w:hint="eastAsia"/>
                <w:sz w:val="16"/>
                <w:szCs w:val="16"/>
              </w:rPr>
              <w:t>15</w:t>
            </w:r>
            <w:r w:rsidRPr="00371071">
              <w:rPr>
                <w:rFonts w:hint="eastAsia"/>
                <w:sz w:val="16"/>
                <w:szCs w:val="16"/>
              </w:rPr>
              <w:t>（</w:t>
            </w:r>
            <w:r w:rsidRPr="00371071">
              <w:rPr>
                <w:rFonts w:hint="eastAsia"/>
                <w:sz w:val="16"/>
                <w:szCs w:val="16"/>
              </w:rPr>
              <w:t>17.86</w:t>
            </w:r>
            <w:r w:rsidRPr="00371071">
              <w:rPr>
                <w:rFonts w:hint="eastAsia"/>
                <w:sz w:val="16"/>
                <w:szCs w:val="16"/>
              </w:rPr>
              <w:t>）</w:t>
            </w:r>
          </w:p>
        </w:tc>
      </w:tr>
      <w:tr w:rsidR="000407F7" w:rsidRPr="00371071" w14:paraId="2299CA93" w14:textId="77777777" w:rsidTr="000407F7">
        <w:trPr>
          <w:cantSplit/>
          <w:trHeight w:hRule="exact" w:val="284"/>
          <w:jc w:val="center"/>
        </w:trPr>
        <w:tc>
          <w:tcPr>
            <w:tcW w:w="0" w:type="auto"/>
            <w:vAlign w:val="center"/>
          </w:tcPr>
          <w:p w14:paraId="731E54B3" w14:textId="77777777" w:rsidR="000407F7" w:rsidRPr="00371071" w:rsidRDefault="000407F7" w:rsidP="003946BF">
            <w:pPr>
              <w:pStyle w:val="20"/>
              <w:rPr>
                <w:sz w:val="16"/>
                <w:szCs w:val="16"/>
              </w:rPr>
            </w:pPr>
            <w:r w:rsidRPr="00371071">
              <w:rPr>
                <w:rFonts w:cs="Times New Roman"/>
                <w:sz w:val="16"/>
                <w:szCs w:val="16"/>
              </w:rPr>
              <w:t>χ</w:t>
            </w:r>
            <w:r w:rsidRPr="00371071">
              <w:rPr>
                <w:rFonts w:hint="eastAsia"/>
                <w:sz w:val="16"/>
                <w:szCs w:val="16"/>
                <w:vertAlign w:val="superscript"/>
              </w:rPr>
              <w:t>2</w:t>
            </w:r>
            <w:r w:rsidRPr="00371071">
              <w:rPr>
                <w:rFonts w:hint="eastAsia"/>
                <w:sz w:val="16"/>
                <w:szCs w:val="16"/>
              </w:rPr>
              <w:t>值</w:t>
            </w:r>
          </w:p>
        </w:tc>
        <w:tc>
          <w:tcPr>
            <w:tcW w:w="0" w:type="auto"/>
            <w:vAlign w:val="center"/>
          </w:tcPr>
          <w:p w14:paraId="6DA43A28"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5057F65C"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5992FB91"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76C9C2D6"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354491CA" w14:textId="77777777" w:rsidR="000407F7" w:rsidRPr="00371071" w:rsidRDefault="000407F7" w:rsidP="003946BF">
            <w:pPr>
              <w:pStyle w:val="20"/>
              <w:rPr>
                <w:sz w:val="16"/>
                <w:szCs w:val="16"/>
              </w:rPr>
            </w:pPr>
            <w:r w:rsidRPr="00371071">
              <w:rPr>
                <w:rFonts w:hint="eastAsia"/>
                <w:sz w:val="16"/>
                <w:szCs w:val="16"/>
              </w:rPr>
              <w:t>7.169</w:t>
            </w:r>
          </w:p>
        </w:tc>
      </w:tr>
      <w:tr w:rsidR="000407F7" w:rsidRPr="00371071" w14:paraId="621FF4D7" w14:textId="77777777" w:rsidTr="000407F7">
        <w:trPr>
          <w:cantSplit/>
          <w:trHeight w:hRule="exact" w:val="284"/>
          <w:jc w:val="center"/>
        </w:trPr>
        <w:tc>
          <w:tcPr>
            <w:tcW w:w="0" w:type="auto"/>
            <w:vAlign w:val="center"/>
          </w:tcPr>
          <w:p w14:paraId="00FD3B3A" w14:textId="77777777" w:rsidR="000407F7" w:rsidRPr="00371071" w:rsidRDefault="000407F7" w:rsidP="003946BF">
            <w:pPr>
              <w:pStyle w:val="20"/>
              <w:rPr>
                <w:sz w:val="16"/>
                <w:szCs w:val="16"/>
              </w:rPr>
            </w:pPr>
            <w:r w:rsidRPr="00371071">
              <w:rPr>
                <w:rFonts w:hint="eastAsia"/>
                <w:sz w:val="16"/>
                <w:szCs w:val="16"/>
              </w:rPr>
              <w:t>p</w:t>
            </w:r>
            <w:r w:rsidRPr="00371071">
              <w:rPr>
                <w:rFonts w:hint="eastAsia"/>
                <w:sz w:val="16"/>
                <w:szCs w:val="16"/>
              </w:rPr>
              <w:t>值</w:t>
            </w:r>
          </w:p>
        </w:tc>
        <w:tc>
          <w:tcPr>
            <w:tcW w:w="0" w:type="auto"/>
            <w:vAlign w:val="center"/>
          </w:tcPr>
          <w:p w14:paraId="0DD5E109"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6126DC41"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2ADC819E"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68655E04"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13D4B492" w14:textId="77777777" w:rsidR="000407F7" w:rsidRPr="00371071" w:rsidRDefault="000407F7" w:rsidP="003946BF">
            <w:pPr>
              <w:pStyle w:val="20"/>
              <w:rPr>
                <w:sz w:val="16"/>
                <w:szCs w:val="16"/>
              </w:rPr>
            </w:pPr>
            <w:r w:rsidRPr="00371071">
              <w:rPr>
                <w:rFonts w:hint="eastAsia"/>
                <w:sz w:val="16"/>
                <w:szCs w:val="16"/>
              </w:rPr>
              <w:t>&lt;0.05</w:t>
            </w:r>
          </w:p>
        </w:tc>
      </w:tr>
    </w:tbl>
    <w:p w14:paraId="7F00D7F5" w14:textId="51789C77" w:rsidR="000407F7" w:rsidRPr="00371071" w:rsidRDefault="000407F7" w:rsidP="00831387">
      <w:pPr>
        <w:pStyle w:val="11"/>
        <w:spacing w:beforeLines="0" w:afterLines="0"/>
      </w:pPr>
      <w:r w:rsidRPr="00371071">
        <w:rPr>
          <w:rFonts w:hint="eastAsia"/>
        </w:rPr>
        <w:t>表</w:t>
      </w:r>
      <w:r w:rsidRPr="00371071">
        <w:rPr>
          <w:rFonts w:hint="eastAsia"/>
        </w:rPr>
        <w:t xml:space="preserve">2  </w:t>
      </w:r>
      <w:r w:rsidRPr="00371071">
        <w:rPr>
          <w:rFonts w:hint="eastAsia"/>
        </w:rPr>
        <w:t>两组患者护理效果各项指标比较</w:t>
      </w:r>
      <w:r w:rsidR="004577A1" w:rsidRPr="00371071">
        <w:rPr>
          <w:rFonts w:hint="eastAsia"/>
        </w:rPr>
        <w:t>（</w:t>
      </w:r>
      <w:r w:rsidR="004577A1" w:rsidRPr="00371071">
        <w:t>x̄±s</w:t>
      </w:r>
      <w:r w:rsidRPr="00371071">
        <w:rPr>
          <w:rFonts w:hint="eastAsia"/>
        </w:rPr>
        <w:t>，分）</w:t>
      </w:r>
    </w:p>
    <w:tbl>
      <w:tblPr>
        <w:tblStyle w:val="af5"/>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1200"/>
        <w:gridCol w:w="1200"/>
        <w:gridCol w:w="1200"/>
        <w:gridCol w:w="1302"/>
        <w:gridCol w:w="1302"/>
        <w:gridCol w:w="1354"/>
        <w:gridCol w:w="1302"/>
      </w:tblGrid>
      <w:tr w:rsidR="000407F7" w:rsidRPr="00371071" w14:paraId="4C403300" w14:textId="77777777" w:rsidTr="00831387">
        <w:trPr>
          <w:cantSplit/>
          <w:trHeight w:hRule="exact" w:val="225"/>
          <w:jc w:val="center"/>
        </w:trPr>
        <w:tc>
          <w:tcPr>
            <w:tcW w:w="0" w:type="auto"/>
            <w:vMerge w:val="restart"/>
            <w:vAlign w:val="center"/>
          </w:tcPr>
          <w:p w14:paraId="5E69DBDF" w14:textId="77777777" w:rsidR="000407F7" w:rsidRPr="00371071" w:rsidRDefault="000407F7" w:rsidP="003946BF">
            <w:pPr>
              <w:pStyle w:val="20"/>
              <w:rPr>
                <w:sz w:val="16"/>
                <w:szCs w:val="16"/>
              </w:rPr>
            </w:pPr>
            <w:r w:rsidRPr="00371071">
              <w:rPr>
                <w:rFonts w:hint="eastAsia"/>
                <w:sz w:val="16"/>
                <w:szCs w:val="16"/>
              </w:rPr>
              <w:t>组别</w:t>
            </w:r>
          </w:p>
        </w:tc>
        <w:tc>
          <w:tcPr>
            <w:tcW w:w="0" w:type="auto"/>
            <w:vMerge w:val="restart"/>
            <w:vAlign w:val="center"/>
          </w:tcPr>
          <w:p w14:paraId="1E24DC3F" w14:textId="77777777" w:rsidR="000407F7" w:rsidRPr="00371071" w:rsidRDefault="000407F7" w:rsidP="003946BF">
            <w:pPr>
              <w:pStyle w:val="20"/>
              <w:rPr>
                <w:sz w:val="16"/>
                <w:szCs w:val="16"/>
              </w:rPr>
            </w:pPr>
            <w:r w:rsidRPr="00371071">
              <w:rPr>
                <w:rFonts w:hint="eastAsia"/>
                <w:sz w:val="16"/>
                <w:szCs w:val="16"/>
              </w:rPr>
              <w:t>例数（</w:t>
            </w:r>
            <w:r w:rsidRPr="00371071">
              <w:rPr>
                <w:rFonts w:hint="eastAsia"/>
                <w:sz w:val="16"/>
                <w:szCs w:val="16"/>
              </w:rPr>
              <w:t>n</w:t>
            </w:r>
            <w:r w:rsidRPr="00371071">
              <w:rPr>
                <w:rFonts w:hint="eastAsia"/>
                <w:sz w:val="16"/>
                <w:szCs w:val="16"/>
              </w:rPr>
              <w:t>）</w:t>
            </w:r>
          </w:p>
        </w:tc>
        <w:tc>
          <w:tcPr>
            <w:tcW w:w="0" w:type="auto"/>
            <w:gridSpan w:val="2"/>
            <w:vAlign w:val="center"/>
          </w:tcPr>
          <w:p w14:paraId="07221563" w14:textId="77777777" w:rsidR="000407F7" w:rsidRPr="00371071" w:rsidRDefault="000407F7" w:rsidP="003946BF">
            <w:pPr>
              <w:pStyle w:val="20"/>
              <w:rPr>
                <w:sz w:val="16"/>
                <w:szCs w:val="16"/>
              </w:rPr>
            </w:pPr>
            <w:r w:rsidRPr="00371071">
              <w:rPr>
                <w:rFonts w:hint="eastAsia"/>
                <w:sz w:val="16"/>
                <w:szCs w:val="16"/>
              </w:rPr>
              <w:t>疼痛程度</w:t>
            </w:r>
          </w:p>
        </w:tc>
        <w:tc>
          <w:tcPr>
            <w:tcW w:w="0" w:type="auto"/>
            <w:gridSpan w:val="2"/>
            <w:vAlign w:val="center"/>
          </w:tcPr>
          <w:p w14:paraId="419B28CB" w14:textId="77777777" w:rsidR="000407F7" w:rsidRPr="00371071" w:rsidRDefault="000407F7" w:rsidP="003946BF">
            <w:pPr>
              <w:pStyle w:val="20"/>
              <w:rPr>
                <w:sz w:val="16"/>
                <w:szCs w:val="16"/>
              </w:rPr>
            </w:pPr>
            <w:r w:rsidRPr="00371071">
              <w:rPr>
                <w:rFonts w:hint="eastAsia"/>
                <w:sz w:val="16"/>
                <w:szCs w:val="16"/>
              </w:rPr>
              <w:t>心理状态</w:t>
            </w:r>
          </w:p>
        </w:tc>
        <w:tc>
          <w:tcPr>
            <w:tcW w:w="0" w:type="auto"/>
            <w:gridSpan w:val="2"/>
            <w:vAlign w:val="center"/>
          </w:tcPr>
          <w:p w14:paraId="7878C591" w14:textId="77777777" w:rsidR="000407F7" w:rsidRPr="00371071" w:rsidRDefault="000407F7" w:rsidP="003946BF">
            <w:pPr>
              <w:pStyle w:val="20"/>
              <w:rPr>
                <w:sz w:val="16"/>
                <w:szCs w:val="16"/>
              </w:rPr>
            </w:pPr>
            <w:r w:rsidRPr="00371071">
              <w:rPr>
                <w:rFonts w:hint="eastAsia"/>
                <w:sz w:val="16"/>
                <w:szCs w:val="16"/>
              </w:rPr>
              <w:t>生活质量</w:t>
            </w:r>
          </w:p>
        </w:tc>
      </w:tr>
      <w:tr w:rsidR="000407F7" w:rsidRPr="00371071" w14:paraId="75BE29CB" w14:textId="77777777" w:rsidTr="000407F7">
        <w:trPr>
          <w:cantSplit/>
          <w:trHeight w:hRule="exact" w:val="340"/>
          <w:jc w:val="center"/>
        </w:trPr>
        <w:tc>
          <w:tcPr>
            <w:tcW w:w="0" w:type="auto"/>
            <w:vMerge/>
            <w:tcBorders>
              <w:bottom w:val="single" w:sz="4" w:space="0" w:color="auto"/>
            </w:tcBorders>
            <w:vAlign w:val="center"/>
          </w:tcPr>
          <w:p w14:paraId="55F1736C" w14:textId="77777777" w:rsidR="000407F7" w:rsidRPr="00371071" w:rsidRDefault="000407F7" w:rsidP="003946BF">
            <w:pPr>
              <w:pStyle w:val="20"/>
              <w:rPr>
                <w:sz w:val="16"/>
                <w:szCs w:val="16"/>
              </w:rPr>
            </w:pPr>
          </w:p>
        </w:tc>
        <w:tc>
          <w:tcPr>
            <w:tcW w:w="0" w:type="auto"/>
            <w:vMerge/>
            <w:tcBorders>
              <w:bottom w:val="single" w:sz="4" w:space="0" w:color="auto"/>
            </w:tcBorders>
            <w:vAlign w:val="center"/>
          </w:tcPr>
          <w:p w14:paraId="2AE5C9B5" w14:textId="77777777" w:rsidR="000407F7" w:rsidRPr="00371071" w:rsidRDefault="000407F7" w:rsidP="003946BF">
            <w:pPr>
              <w:pStyle w:val="20"/>
              <w:rPr>
                <w:sz w:val="16"/>
                <w:szCs w:val="16"/>
              </w:rPr>
            </w:pPr>
          </w:p>
        </w:tc>
        <w:tc>
          <w:tcPr>
            <w:tcW w:w="0" w:type="auto"/>
            <w:tcBorders>
              <w:bottom w:val="single" w:sz="4" w:space="0" w:color="auto"/>
            </w:tcBorders>
            <w:vAlign w:val="center"/>
          </w:tcPr>
          <w:p w14:paraId="4C77E591" w14:textId="77777777" w:rsidR="000407F7" w:rsidRPr="00371071" w:rsidRDefault="000407F7" w:rsidP="003946BF">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2EAECA16" w14:textId="77777777" w:rsidR="000407F7" w:rsidRPr="00371071" w:rsidRDefault="000407F7" w:rsidP="003946BF">
            <w:pPr>
              <w:pStyle w:val="20"/>
              <w:rPr>
                <w:sz w:val="16"/>
                <w:szCs w:val="16"/>
              </w:rPr>
            </w:pPr>
            <w:r w:rsidRPr="00371071">
              <w:rPr>
                <w:rFonts w:hint="eastAsia"/>
                <w:sz w:val="16"/>
                <w:szCs w:val="16"/>
              </w:rPr>
              <w:t>护理后</w:t>
            </w:r>
          </w:p>
        </w:tc>
        <w:tc>
          <w:tcPr>
            <w:tcW w:w="0" w:type="auto"/>
            <w:tcBorders>
              <w:bottom w:val="single" w:sz="4" w:space="0" w:color="auto"/>
            </w:tcBorders>
            <w:vAlign w:val="center"/>
          </w:tcPr>
          <w:p w14:paraId="028B82BD" w14:textId="77777777" w:rsidR="000407F7" w:rsidRPr="00371071" w:rsidRDefault="000407F7" w:rsidP="003946BF">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3D2350D8" w14:textId="77777777" w:rsidR="000407F7" w:rsidRPr="00371071" w:rsidRDefault="000407F7" w:rsidP="003946BF">
            <w:pPr>
              <w:pStyle w:val="20"/>
              <w:rPr>
                <w:sz w:val="16"/>
                <w:szCs w:val="16"/>
              </w:rPr>
            </w:pPr>
            <w:r w:rsidRPr="00371071">
              <w:rPr>
                <w:rFonts w:hint="eastAsia"/>
                <w:sz w:val="16"/>
                <w:szCs w:val="16"/>
              </w:rPr>
              <w:t>护理后</w:t>
            </w:r>
          </w:p>
        </w:tc>
        <w:tc>
          <w:tcPr>
            <w:tcW w:w="0" w:type="auto"/>
            <w:tcBorders>
              <w:bottom w:val="single" w:sz="4" w:space="0" w:color="auto"/>
            </w:tcBorders>
            <w:vAlign w:val="center"/>
          </w:tcPr>
          <w:p w14:paraId="0EE1538D" w14:textId="77777777" w:rsidR="000407F7" w:rsidRPr="00371071" w:rsidRDefault="000407F7" w:rsidP="003946BF">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754F13F9" w14:textId="77777777" w:rsidR="000407F7" w:rsidRPr="00371071" w:rsidRDefault="000407F7" w:rsidP="003946BF">
            <w:pPr>
              <w:pStyle w:val="20"/>
              <w:rPr>
                <w:sz w:val="16"/>
                <w:szCs w:val="16"/>
              </w:rPr>
            </w:pPr>
            <w:r w:rsidRPr="00371071">
              <w:rPr>
                <w:rFonts w:hint="eastAsia"/>
                <w:sz w:val="16"/>
                <w:szCs w:val="16"/>
              </w:rPr>
              <w:t>护理后</w:t>
            </w:r>
          </w:p>
        </w:tc>
      </w:tr>
      <w:tr w:rsidR="000407F7" w:rsidRPr="00371071" w14:paraId="73074E80" w14:textId="77777777" w:rsidTr="000407F7">
        <w:trPr>
          <w:cantSplit/>
          <w:trHeight w:hRule="exact" w:val="340"/>
          <w:jc w:val="center"/>
        </w:trPr>
        <w:tc>
          <w:tcPr>
            <w:tcW w:w="0" w:type="auto"/>
            <w:tcBorders>
              <w:top w:val="single" w:sz="4" w:space="0" w:color="auto"/>
            </w:tcBorders>
            <w:vAlign w:val="center"/>
          </w:tcPr>
          <w:p w14:paraId="1B565825" w14:textId="77777777" w:rsidR="000407F7" w:rsidRPr="00371071" w:rsidRDefault="000407F7" w:rsidP="003946BF">
            <w:pPr>
              <w:pStyle w:val="20"/>
              <w:rPr>
                <w:sz w:val="16"/>
                <w:szCs w:val="16"/>
              </w:rPr>
            </w:pPr>
            <w:r w:rsidRPr="00371071">
              <w:rPr>
                <w:rFonts w:hint="eastAsia"/>
                <w:sz w:val="16"/>
                <w:szCs w:val="16"/>
              </w:rPr>
              <w:t>观察组</w:t>
            </w:r>
          </w:p>
        </w:tc>
        <w:tc>
          <w:tcPr>
            <w:tcW w:w="0" w:type="auto"/>
            <w:tcBorders>
              <w:top w:val="single" w:sz="4" w:space="0" w:color="auto"/>
            </w:tcBorders>
            <w:vAlign w:val="center"/>
          </w:tcPr>
          <w:p w14:paraId="5A803F9C" w14:textId="77777777" w:rsidR="000407F7" w:rsidRPr="00371071" w:rsidRDefault="000407F7" w:rsidP="003946BF">
            <w:pPr>
              <w:pStyle w:val="20"/>
              <w:rPr>
                <w:sz w:val="16"/>
                <w:szCs w:val="16"/>
              </w:rPr>
            </w:pPr>
            <w:r w:rsidRPr="00371071">
              <w:rPr>
                <w:rFonts w:hint="eastAsia"/>
                <w:sz w:val="16"/>
                <w:szCs w:val="16"/>
              </w:rPr>
              <w:t>84</w:t>
            </w:r>
          </w:p>
        </w:tc>
        <w:tc>
          <w:tcPr>
            <w:tcW w:w="0" w:type="auto"/>
            <w:tcBorders>
              <w:top w:val="single" w:sz="4" w:space="0" w:color="auto"/>
            </w:tcBorders>
            <w:vAlign w:val="center"/>
          </w:tcPr>
          <w:p w14:paraId="0515180C" w14:textId="77777777" w:rsidR="000407F7" w:rsidRPr="00371071" w:rsidRDefault="000407F7" w:rsidP="003946BF">
            <w:pPr>
              <w:pStyle w:val="20"/>
              <w:rPr>
                <w:sz w:val="16"/>
                <w:szCs w:val="16"/>
              </w:rPr>
            </w:pPr>
            <w:r w:rsidRPr="00371071">
              <w:rPr>
                <w:rFonts w:hint="eastAsia"/>
                <w:sz w:val="16"/>
                <w:szCs w:val="16"/>
              </w:rPr>
              <w:t>5.16</w:t>
            </w:r>
            <w:r w:rsidRPr="00371071">
              <w:rPr>
                <w:rFonts w:hint="eastAsia"/>
                <w:sz w:val="16"/>
                <w:szCs w:val="16"/>
              </w:rPr>
              <w:t>±</w:t>
            </w:r>
            <w:r w:rsidRPr="00371071">
              <w:rPr>
                <w:rFonts w:hint="eastAsia"/>
                <w:sz w:val="16"/>
                <w:szCs w:val="16"/>
              </w:rPr>
              <w:t>0.34</w:t>
            </w:r>
          </w:p>
        </w:tc>
        <w:tc>
          <w:tcPr>
            <w:tcW w:w="0" w:type="auto"/>
            <w:tcBorders>
              <w:top w:val="single" w:sz="4" w:space="0" w:color="auto"/>
            </w:tcBorders>
            <w:vAlign w:val="center"/>
          </w:tcPr>
          <w:p w14:paraId="154825B5" w14:textId="77777777" w:rsidR="000407F7" w:rsidRPr="00371071" w:rsidRDefault="000407F7" w:rsidP="003946BF">
            <w:pPr>
              <w:pStyle w:val="20"/>
              <w:rPr>
                <w:sz w:val="16"/>
                <w:szCs w:val="16"/>
              </w:rPr>
            </w:pPr>
            <w:r w:rsidRPr="00371071">
              <w:rPr>
                <w:rFonts w:hint="eastAsia"/>
                <w:sz w:val="16"/>
                <w:szCs w:val="16"/>
              </w:rPr>
              <w:t>1.03</w:t>
            </w:r>
            <w:r w:rsidRPr="00371071">
              <w:rPr>
                <w:rFonts w:hint="eastAsia"/>
                <w:sz w:val="16"/>
                <w:szCs w:val="16"/>
              </w:rPr>
              <w:t>±</w:t>
            </w:r>
            <w:r w:rsidRPr="00371071">
              <w:rPr>
                <w:rFonts w:hint="eastAsia"/>
                <w:sz w:val="16"/>
                <w:szCs w:val="16"/>
              </w:rPr>
              <w:t>0.04</w:t>
            </w:r>
          </w:p>
        </w:tc>
        <w:tc>
          <w:tcPr>
            <w:tcW w:w="0" w:type="auto"/>
            <w:tcBorders>
              <w:top w:val="single" w:sz="4" w:space="0" w:color="auto"/>
            </w:tcBorders>
            <w:vAlign w:val="center"/>
          </w:tcPr>
          <w:p w14:paraId="0BDB3DB7" w14:textId="77777777" w:rsidR="000407F7" w:rsidRPr="00371071" w:rsidRDefault="000407F7" w:rsidP="003946BF">
            <w:pPr>
              <w:pStyle w:val="20"/>
              <w:rPr>
                <w:sz w:val="16"/>
                <w:szCs w:val="16"/>
              </w:rPr>
            </w:pPr>
            <w:r w:rsidRPr="00371071">
              <w:rPr>
                <w:rFonts w:hint="eastAsia"/>
                <w:sz w:val="16"/>
                <w:szCs w:val="16"/>
              </w:rPr>
              <w:t>36.74</w:t>
            </w:r>
            <w:r w:rsidRPr="00371071">
              <w:rPr>
                <w:rFonts w:hint="eastAsia"/>
                <w:sz w:val="16"/>
                <w:szCs w:val="16"/>
              </w:rPr>
              <w:t>±</w:t>
            </w:r>
            <w:r w:rsidRPr="00371071">
              <w:rPr>
                <w:rFonts w:hint="eastAsia"/>
                <w:sz w:val="16"/>
                <w:szCs w:val="16"/>
              </w:rPr>
              <w:t>5.44</w:t>
            </w:r>
          </w:p>
        </w:tc>
        <w:tc>
          <w:tcPr>
            <w:tcW w:w="0" w:type="auto"/>
            <w:tcBorders>
              <w:top w:val="single" w:sz="4" w:space="0" w:color="auto"/>
            </w:tcBorders>
            <w:vAlign w:val="center"/>
          </w:tcPr>
          <w:p w14:paraId="74DB485B" w14:textId="77777777" w:rsidR="000407F7" w:rsidRPr="00371071" w:rsidRDefault="000407F7" w:rsidP="003946BF">
            <w:pPr>
              <w:pStyle w:val="20"/>
              <w:rPr>
                <w:sz w:val="16"/>
                <w:szCs w:val="16"/>
              </w:rPr>
            </w:pPr>
            <w:r w:rsidRPr="00371071">
              <w:rPr>
                <w:rFonts w:hint="eastAsia"/>
                <w:sz w:val="16"/>
                <w:szCs w:val="16"/>
              </w:rPr>
              <w:t>12.30</w:t>
            </w:r>
            <w:r w:rsidRPr="00371071">
              <w:rPr>
                <w:rFonts w:hint="eastAsia"/>
                <w:sz w:val="16"/>
                <w:szCs w:val="16"/>
              </w:rPr>
              <w:t>±</w:t>
            </w:r>
            <w:r w:rsidRPr="00371071">
              <w:rPr>
                <w:rFonts w:hint="eastAsia"/>
                <w:sz w:val="16"/>
                <w:szCs w:val="16"/>
              </w:rPr>
              <w:t>1.57</w:t>
            </w:r>
          </w:p>
        </w:tc>
        <w:tc>
          <w:tcPr>
            <w:tcW w:w="0" w:type="auto"/>
            <w:tcBorders>
              <w:top w:val="single" w:sz="4" w:space="0" w:color="auto"/>
            </w:tcBorders>
            <w:vAlign w:val="center"/>
          </w:tcPr>
          <w:p w14:paraId="1B73B1B7" w14:textId="77777777" w:rsidR="000407F7" w:rsidRPr="00371071" w:rsidRDefault="000407F7" w:rsidP="003946BF">
            <w:pPr>
              <w:pStyle w:val="20"/>
              <w:rPr>
                <w:sz w:val="16"/>
                <w:szCs w:val="16"/>
              </w:rPr>
            </w:pPr>
            <w:r w:rsidRPr="00371071">
              <w:rPr>
                <w:rFonts w:hint="eastAsia"/>
                <w:sz w:val="16"/>
                <w:szCs w:val="16"/>
              </w:rPr>
              <w:t>60.15</w:t>
            </w:r>
            <w:r w:rsidRPr="00371071">
              <w:rPr>
                <w:rFonts w:hint="eastAsia"/>
                <w:sz w:val="16"/>
                <w:szCs w:val="16"/>
              </w:rPr>
              <w:t>±</w:t>
            </w:r>
            <w:r w:rsidRPr="00371071">
              <w:rPr>
                <w:rFonts w:hint="eastAsia"/>
                <w:sz w:val="16"/>
                <w:szCs w:val="16"/>
              </w:rPr>
              <w:t>3.52</w:t>
            </w:r>
          </w:p>
        </w:tc>
        <w:tc>
          <w:tcPr>
            <w:tcW w:w="0" w:type="auto"/>
            <w:tcBorders>
              <w:top w:val="single" w:sz="4" w:space="0" w:color="auto"/>
            </w:tcBorders>
            <w:vAlign w:val="center"/>
          </w:tcPr>
          <w:p w14:paraId="40756743" w14:textId="77777777" w:rsidR="000407F7" w:rsidRPr="00371071" w:rsidRDefault="000407F7" w:rsidP="003946BF">
            <w:pPr>
              <w:pStyle w:val="20"/>
              <w:rPr>
                <w:sz w:val="16"/>
                <w:szCs w:val="16"/>
              </w:rPr>
            </w:pPr>
            <w:r w:rsidRPr="00371071">
              <w:rPr>
                <w:rFonts w:hint="eastAsia"/>
                <w:sz w:val="16"/>
                <w:szCs w:val="16"/>
              </w:rPr>
              <w:t>96.18</w:t>
            </w:r>
            <w:r w:rsidRPr="00371071">
              <w:rPr>
                <w:rFonts w:hint="eastAsia"/>
                <w:sz w:val="16"/>
                <w:szCs w:val="16"/>
              </w:rPr>
              <w:t>±</w:t>
            </w:r>
            <w:r w:rsidRPr="00371071">
              <w:rPr>
                <w:rFonts w:hint="eastAsia"/>
                <w:sz w:val="16"/>
                <w:szCs w:val="16"/>
              </w:rPr>
              <w:t>2.17</w:t>
            </w:r>
          </w:p>
        </w:tc>
      </w:tr>
      <w:tr w:rsidR="000407F7" w:rsidRPr="00371071" w14:paraId="3DE3DB24" w14:textId="77777777" w:rsidTr="000407F7">
        <w:trPr>
          <w:cantSplit/>
          <w:trHeight w:hRule="exact" w:val="340"/>
          <w:jc w:val="center"/>
        </w:trPr>
        <w:tc>
          <w:tcPr>
            <w:tcW w:w="0" w:type="auto"/>
            <w:vAlign w:val="center"/>
          </w:tcPr>
          <w:p w14:paraId="7A5B8A8B" w14:textId="77777777" w:rsidR="000407F7" w:rsidRPr="00371071" w:rsidRDefault="000407F7" w:rsidP="003946BF">
            <w:pPr>
              <w:pStyle w:val="20"/>
              <w:rPr>
                <w:sz w:val="16"/>
                <w:szCs w:val="16"/>
              </w:rPr>
            </w:pPr>
            <w:r w:rsidRPr="00371071">
              <w:rPr>
                <w:rFonts w:hint="eastAsia"/>
                <w:sz w:val="16"/>
                <w:szCs w:val="16"/>
              </w:rPr>
              <w:t>常规组</w:t>
            </w:r>
          </w:p>
        </w:tc>
        <w:tc>
          <w:tcPr>
            <w:tcW w:w="0" w:type="auto"/>
            <w:vAlign w:val="center"/>
          </w:tcPr>
          <w:p w14:paraId="24DEF50D" w14:textId="77777777" w:rsidR="000407F7" w:rsidRPr="00371071" w:rsidRDefault="000407F7" w:rsidP="003946BF">
            <w:pPr>
              <w:pStyle w:val="20"/>
              <w:rPr>
                <w:sz w:val="16"/>
                <w:szCs w:val="16"/>
              </w:rPr>
            </w:pPr>
            <w:r w:rsidRPr="00371071">
              <w:rPr>
                <w:rFonts w:hint="eastAsia"/>
                <w:sz w:val="16"/>
                <w:szCs w:val="16"/>
              </w:rPr>
              <w:t>84</w:t>
            </w:r>
          </w:p>
        </w:tc>
        <w:tc>
          <w:tcPr>
            <w:tcW w:w="0" w:type="auto"/>
            <w:vAlign w:val="center"/>
          </w:tcPr>
          <w:p w14:paraId="186BC59F" w14:textId="77777777" w:rsidR="000407F7" w:rsidRPr="00371071" w:rsidRDefault="000407F7" w:rsidP="003946BF">
            <w:pPr>
              <w:pStyle w:val="20"/>
              <w:rPr>
                <w:sz w:val="16"/>
                <w:szCs w:val="16"/>
              </w:rPr>
            </w:pPr>
            <w:r w:rsidRPr="00371071">
              <w:rPr>
                <w:rFonts w:hint="eastAsia"/>
                <w:sz w:val="16"/>
                <w:szCs w:val="16"/>
              </w:rPr>
              <w:t>5.12</w:t>
            </w:r>
            <w:r w:rsidRPr="00371071">
              <w:rPr>
                <w:rFonts w:hint="eastAsia"/>
                <w:sz w:val="16"/>
                <w:szCs w:val="16"/>
              </w:rPr>
              <w:t>±</w:t>
            </w:r>
            <w:r w:rsidRPr="00371071">
              <w:rPr>
                <w:rFonts w:hint="eastAsia"/>
                <w:sz w:val="16"/>
                <w:szCs w:val="16"/>
              </w:rPr>
              <w:t>0.35</w:t>
            </w:r>
          </w:p>
        </w:tc>
        <w:tc>
          <w:tcPr>
            <w:tcW w:w="0" w:type="auto"/>
            <w:vAlign w:val="center"/>
          </w:tcPr>
          <w:p w14:paraId="79892CB1" w14:textId="77777777" w:rsidR="000407F7" w:rsidRPr="00371071" w:rsidRDefault="000407F7" w:rsidP="003946BF">
            <w:pPr>
              <w:pStyle w:val="20"/>
              <w:rPr>
                <w:sz w:val="16"/>
                <w:szCs w:val="16"/>
              </w:rPr>
            </w:pPr>
            <w:r w:rsidRPr="00371071">
              <w:rPr>
                <w:rFonts w:hint="eastAsia"/>
                <w:sz w:val="16"/>
                <w:szCs w:val="16"/>
              </w:rPr>
              <w:t>3.04</w:t>
            </w:r>
            <w:r w:rsidRPr="00371071">
              <w:rPr>
                <w:rFonts w:hint="eastAsia"/>
                <w:sz w:val="16"/>
                <w:szCs w:val="16"/>
              </w:rPr>
              <w:t>±</w:t>
            </w:r>
            <w:r w:rsidRPr="00371071">
              <w:rPr>
                <w:rFonts w:hint="eastAsia"/>
                <w:sz w:val="16"/>
                <w:szCs w:val="16"/>
              </w:rPr>
              <w:t>0.28</w:t>
            </w:r>
          </w:p>
        </w:tc>
        <w:tc>
          <w:tcPr>
            <w:tcW w:w="0" w:type="auto"/>
            <w:vAlign w:val="center"/>
          </w:tcPr>
          <w:p w14:paraId="1E846A87" w14:textId="77777777" w:rsidR="000407F7" w:rsidRPr="00371071" w:rsidRDefault="000407F7" w:rsidP="003946BF">
            <w:pPr>
              <w:pStyle w:val="20"/>
              <w:rPr>
                <w:sz w:val="16"/>
                <w:szCs w:val="16"/>
              </w:rPr>
            </w:pPr>
            <w:r w:rsidRPr="00371071">
              <w:rPr>
                <w:rFonts w:hint="eastAsia"/>
                <w:sz w:val="16"/>
                <w:szCs w:val="16"/>
              </w:rPr>
              <w:t>35.49</w:t>
            </w:r>
            <w:r w:rsidRPr="00371071">
              <w:rPr>
                <w:rFonts w:hint="eastAsia"/>
                <w:sz w:val="16"/>
                <w:szCs w:val="16"/>
              </w:rPr>
              <w:t>±</w:t>
            </w:r>
            <w:r w:rsidRPr="00371071">
              <w:rPr>
                <w:rFonts w:hint="eastAsia"/>
                <w:sz w:val="16"/>
                <w:szCs w:val="16"/>
              </w:rPr>
              <w:t>5.16</w:t>
            </w:r>
          </w:p>
        </w:tc>
        <w:tc>
          <w:tcPr>
            <w:tcW w:w="0" w:type="auto"/>
            <w:vAlign w:val="center"/>
          </w:tcPr>
          <w:p w14:paraId="58F789FE" w14:textId="77777777" w:rsidR="000407F7" w:rsidRPr="00371071" w:rsidRDefault="000407F7" w:rsidP="003946BF">
            <w:pPr>
              <w:pStyle w:val="20"/>
              <w:rPr>
                <w:sz w:val="16"/>
                <w:szCs w:val="16"/>
              </w:rPr>
            </w:pPr>
            <w:r w:rsidRPr="00371071">
              <w:rPr>
                <w:rFonts w:hint="eastAsia"/>
                <w:sz w:val="16"/>
                <w:szCs w:val="16"/>
              </w:rPr>
              <w:t>20.31</w:t>
            </w:r>
            <w:r w:rsidRPr="00371071">
              <w:rPr>
                <w:rFonts w:hint="eastAsia"/>
                <w:sz w:val="16"/>
                <w:szCs w:val="16"/>
              </w:rPr>
              <w:t>±</w:t>
            </w:r>
            <w:r w:rsidRPr="00371071">
              <w:rPr>
                <w:rFonts w:hint="eastAsia"/>
                <w:sz w:val="16"/>
                <w:szCs w:val="16"/>
              </w:rPr>
              <w:t>2.76</w:t>
            </w:r>
          </w:p>
        </w:tc>
        <w:tc>
          <w:tcPr>
            <w:tcW w:w="0" w:type="auto"/>
            <w:vAlign w:val="center"/>
          </w:tcPr>
          <w:p w14:paraId="2B75C405" w14:textId="77777777" w:rsidR="000407F7" w:rsidRPr="00371071" w:rsidRDefault="000407F7" w:rsidP="003946BF">
            <w:pPr>
              <w:pStyle w:val="20"/>
              <w:rPr>
                <w:sz w:val="16"/>
                <w:szCs w:val="16"/>
              </w:rPr>
            </w:pPr>
            <w:r w:rsidRPr="00371071">
              <w:rPr>
                <w:rFonts w:hint="eastAsia"/>
                <w:sz w:val="16"/>
                <w:szCs w:val="16"/>
              </w:rPr>
              <w:t>60..45</w:t>
            </w:r>
            <w:r w:rsidRPr="00371071">
              <w:rPr>
                <w:rFonts w:hint="eastAsia"/>
                <w:sz w:val="16"/>
                <w:szCs w:val="16"/>
              </w:rPr>
              <w:t>±</w:t>
            </w:r>
            <w:r w:rsidRPr="00371071">
              <w:rPr>
                <w:rFonts w:hint="eastAsia"/>
                <w:sz w:val="16"/>
                <w:szCs w:val="16"/>
              </w:rPr>
              <w:t>3.48</w:t>
            </w:r>
          </w:p>
        </w:tc>
        <w:tc>
          <w:tcPr>
            <w:tcW w:w="0" w:type="auto"/>
            <w:vAlign w:val="center"/>
          </w:tcPr>
          <w:p w14:paraId="5FEDB920" w14:textId="77777777" w:rsidR="000407F7" w:rsidRPr="00371071" w:rsidRDefault="000407F7" w:rsidP="003946BF">
            <w:pPr>
              <w:pStyle w:val="20"/>
              <w:rPr>
                <w:sz w:val="16"/>
                <w:szCs w:val="16"/>
              </w:rPr>
            </w:pPr>
            <w:r w:rsidRPr="00371071">
              <w:rPr>
                <w:rFonts w:hint="eastAsia"/>
                <w:sz w:val="16"/>
                <w:szCs w:val="16"/>
              </w:rPr>
              <w:t>81.36</w:t>
            </w:r>
            <w:r w:rsidRPr="00371071">
              <w:rPr>
                <w:rFonts w:hint="eastAsia"/>
                <w:sz w:val="16"/>
                <w:szCs w:val="16"/>
              </w:rPr>
              <w:t>±</w:t>
            </w:r>
            <w:r w:rsidRPr="00371071">
              <w:rPr>
                <w:rFonts w:hint="eastAsia"/>
                <w:sz w:val="16"/>
                <w:szCs w:val="16"/>
              </w:rPr>
              <w:t>3.33</w:t>
            </w:r>
          </w:p>
        </w:tc>
      </w:tr>
      <w:tr w:rsidR="000407F7" w:rsidRPr="00371071" w14:paraId="2E2DE773" w14:textId="77777777" w:rsidTr="000407F7">
        <w:trPr>
          <w:cantSplit/>
          <w:trHeight w:hRule="exact" w:val="340"/>
          <w:jc w:val="center"/>
        </w:trPr>
        <w:tc>
          <w:tcPr>
            <w:tcW w:w="0" w:type="auto"/>
            <w:vAlign w:val="center"/>
          </w:tcPr>
          <w:p w14:paraId="695AB7BC" w14:textId="77777777" w:rsidR="000407F7" w:rsidRPr="00371071" w:rsidRDefault="000407F7" w:rsidP="003946BF">
            <w:pPr>
              <w:pStyle w:val="20"/>
              <w:rPr>
                <w:sz w:val="16"/>
                <w:szCs w:val="16"/>
              </w:rPr>
            </w:pPr>
            <w:r w:rsidRPr="00371071">
              <w:rPr>
                <w:rFonts w:hint="eastAsia"/>
                <w:sz w:val="16"/>
                <w:szCs w:val="16"/>
              </w:rPr>
              <w:t>t</w:t>
            </w:r>
            <w:r w:rsidRPr="00371071">
              <w:rPr>
                <w:rFonts w:hint="eastAsia"/>
                <w:sz w:val="16"/>
                <w:szCs w:val="16"/>
              </w:rPr>
              <w:t>值</w:t>
            </w:r>
          </w:p>
        </w:tc>
        <w:tc>
          <w:tcPr>
            <w:tcW w:w="0" w:type="auto"/>
            <w:vAlign w:val="center"/>
          </w:tcPr>
          <w:p w14:paraId="5847A852"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501149C0" w14:textId="77777777" w:rsidR="000407F7" w:rsidRPr="00371071" w:rsidRDefault="000407F7" w:rsidP="003946BF">
            <w:pPr>
              <w:pStyle w:val="20"/>
              <w:rPr>
                <w:sz w:val="16"/>
                <w:szCs w:val="16"/>
              </w:rPr>
            </w:pPr>
            <w:r w:rsidRPr="00371071">
              <w:rPr>
                <w:rFonts w:hint="eastAsia"/>
                <w:sz w:val="16"/>
                <w:szCs w:val="16"/>
              </w:rPr>
              <w:t>2.184</w:t>
            </w:r>
          </w:p>
        </w:tc>
        <w:tc>
          <w:tcPr>
            <w:tcW w:w="0" w:type="auto"/>
            <w:vAlign w:val="center"/>
          </w:tcPr>
          <w:p w14:paraId="42471D2C" w14:textId="77777777" w:rsidR="000407F7" w:rsidRPr="00371071" w:rsidRDefault="000407F7" w:rsidP="003946BF">
            <w:pPr>
              <w:pStyle w:val="20"/>
              <w:rPr>
                <w:sz w:val="16"/>
                <w:szCs w:val="16"/>
              </w:rPr>
            </w:pPr>
            <w:r w:rsidRPr="00371071">
              <w:rPr>
                <w:rFonts w:hint="eastAsia"/>
                <w:sz w:val="16"/>
                <w:szCs w:val="16"/>
              </w:rPr>
              <w:t>12.036</w:t>
            </w:r>
          </w:p>
        </w:tc>
        <w:tc>
          <w:tcPr>
            <w:tcW w:w="0" w:type="auto"/>
            <w:vAlign w:val="center"/>
          </w:tcPr>
          <w:p w14:paraId="3D36F355" w14:textId="77777777" w:rsidR="000407F7" w:rsidRPr="00371071" w:rsidRDefault="000407F7" w:rsidP="003946BF">
            <w:pPr>
              <w:pStyle w:val="20"/>
              <w:rPr>
                <w:sz w:val="16"/>
                <w:szCs w:val="16"/>
              </w:rPr>
            </w:pPr>
            <w:r w:rsidRPr="00371071">
              <w:rPr>
                <w:rFonts w:hint="eastAsia"/>
                <w:sz w:val="16"/>
                <w:szCs w:val="16"/>
              </w:rPr>
              <w:t>2.741</w:t>
            </w:r>
          </w:p>
        </w:tc>
        <w:tc>
          <w:tcPr>
            <w:tcW w:w="0" w:type="auto"/>
            <w:vAlign w:val="center"/>
          </w:tcPr>
          <w:p w14:paraId="0021CF43" w14:textId="77777777" w:rsidR="000407F7" w:rsidRPr="00371071" w:rsidRDefault="000407F7" w:rsidP="003946BF">
            <w:pPr>
              <w:pStyle w:val="20"/>
              <w:rPr>
                <w:sz w:val="16"/>
                <w:szCs w:val="16"/>
              </w:rPr>
            </w:pPr>
            <w:r w:rsidRPr="00371071">
              <w:rPr>
                <w:rFonts w:hint="eastAsia"/>
                <w:sz w:val="16"/>
                <w:szCs w:val="16"/>
              </w:rPr>
              <w:t>11.392</w:t>
            </w:r>
          </w:p>
        </w:tc>
        <w:tc>
          <w:tcPr>
            <w:tcW w:w="0" w:type="auto"/>
            <w:vAlign w:val="center"/>
          </w:tcPr>
          <w:p w14:paraId="2C18E67A" w14:textId="77777777" w:rsidR="000407F7" w:rsidRPr="00371071" w:rsidRDefault="000407F7" w:rsidP="003946BF">
            <w:pPr>
              <w:pStyle w:val="20"/>
              <w:rPr>
                <w:sz w:val="16"/>
                <w:szCs w:val="16"/>
              </w:rPr>
            </w:pPr>
            <w:r w:rsidRPr="00371071">
              <w:rPr>
                <w:rFonts w:hint="eastAsia"/>
                <w:sz w:val="16"/>
                <w:szCs w:val="16"/>
              </w:rPr>
              <w:t>2.017</w:t>
            </w:r>
          </w:p>
        </w:tc>
        <w:tc>
          <w:tcPr>
            <w:tcW w:w="0" w:type="auto"/>
            <w:vAlign w:val="center"/>
          </w:tcPr>
          <w:p w14:paraId="524EA572" w14:textId="77777777" w:rsidR="000407F7" w:rsidRPr="00371071" w:rsidRDefault="000407F7" w:rsidP="003946BF">
            <w:pPr>
              <w:pStyle w:val="20"/>
              <w:rPr>
                <w:sz w:val="16"/>
                <w:szCs w:val="16"/>
              </w:rPr>
            </w:pPr>
            <w:r w:rsidRPr="00371071">
              <w:rPr>
                <w:rFonts w:hint="eastAsia"/>
                <w:sz w:val="16"/>
                <w:szCs w:val="16"/>
              </w:rPr>
              <w:t>11.719</w:t>
            </w:r>
          </w:p>
        </w:tc>
      </w:tr>
      <w:tr w:rsidR="000407F7" w:rsidRPr="00371071" w14:paraId="36A31A21" w14:textId="77777777" w:rsidTr="000407F7">
        <w:trPr>
          <w:cantSplit/>
          <w:trHeight w:hRule="exact" w:val="340"/>
          <w:jc w:val="center"/>
        </w:trPr>
        <w:tc>
          <w:tcPr>
            <w:tcW w:w="0" w:type="auto"/>
            <w:vAlign w:val="center"/>
          </w:tcPr>
          <w:p w14:paraId="3214E2DF" w14:textId="77777777" w:rsidR="000407F7" w:rsidRPr="00371071" w:rsidRDefault="000407F7" w:rsidP="003946BF">
            <w:pPr>
              <w:pStyle w:val="20"/>
              <w:rPr>
                <w:sz w:val="16"/>
                <w:szCs w:val="16"/>
              </w:rPr>
            </w:pPr>
            <w:r w:rsidRPr="00371071">
              <w:rPr>
                <w:rFonts w:hint="eastAsia"/>
                <w:sz w:val="16"/>
                <w:szCs w:val="16"/>
              </w:rPr>
              <w:t>p</w:t>
            </w:r>
            <w:r w:rsidRPr="00371071">
              <w:rPr>
                <w:rFonts w:hint="eastAsia"/>
                <w:sz w:val="16"/>
                <w:szCs w:val="16"/>
              </w:rPr>
              <w:t>值</w:t>
            </w:r>
          </w:p>
        </w:tc>
        <w:tc>
          <w:tcPr>
            <w:tcW w:w="0" w:type="auto"/>
            <w:vAlign w:val="center"/>
          </w:tcPr>
          <w:p w14:paraId="66505269" w14:textId="77777777" w:rsidR="000407F7" w:rsidRPr="00371071" w:rsidRDefault="000407F7" w:rsidP="003946BF">
            <w:pPr>
              <w:pStyle w:val="20"/>
              <w:rPr>
                <w:sz w:val="16"/>
                <w:szCs w:val="16"/>
              </w:rPr>
            </w:pPr>
            <w:r w:rsidRPr="00371071">
              <w:rPr>
                <w:rFonts w:hint="eastAsia"/>
                <w:sz w:val="16"/>
                <w:szCs w:val="16"/>
              </w:rPr>
              <w:t>-</w:t>
            </w:r>
          </w:p>
        </w:tc>
        <w:tc>
          <w:tcPr>
            <w:tcW w:w="0" w:type="auto"/>
            <w:vAlign w:val="center"/>
          </w:tcPr>
          <w:p w14:paraId="32767856" w14:textId="77777777" w:rsidR="000407F7" w:rsidRPr="00371071" w:rsidRDefault="000407F7" w:rsidP="003946BF">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05F34E31" w14:textId="77777777" w:rsidR="000407F7" w:rsidRPr="00371071" w:rsidRDefault="000407F7" w:rsidP="003946BF">
            <w:pPr>
              <w:pStyle w:val="20"/>
              <w:rPr>
                <w:sz w:val="16"/>
                <w:szCs w:val="16"/>
              </w:rPr>
            </w:pPr>
            <w:r w:rsidRPr="00371071">
              <w:rPr>
                <w:rFonts w:hint="eastAsia"/>
                <w:sz w:val="16"/>
                <w:szCs w:val="16"/>
              </w:rPr>
              <w:t>&lt;0.05</w:t>
            </w:r>
          </w:p>
        </w:tc>
        <w:tc>
          <w:tcPr>
            <w:tcW w:w="0" w:type="auto"/>
            <w:vAlign w:val="center"/>
          </w:tcPr>
          <w:p w14:paraId="620B6432" w14:textId="77777777" w:rsidR="000407F7" w:rsidRPr="00371071" w:rsidRDefault="000407F7" w:rsidP="003946BF">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6A0FCD6B" w14:textId="77777777" w:rsidR="000407F7" w:rsidRPr="00371071" w:rsidRDefault="000407F7" w:rsidP="003946BF">
            <w:pPr>
              <w:pStyle w:val="20"/>
              <w:rPr>
                <w:sz w:val="16"/>
                <w:szCs w:val="16"/>
              </w:rPr>
            </w:pPr>
            <w:r w:rsidRPr="00371071">
              <w:rPr>
                <w:rFonts w:hint="eastAsia"/>
                <w:sz w:val="16"/>
                <w:szCs w:val="16"/>
              </w:rPr>
              <w:t>&lt;0.05</w:t>
            </w:r>
          </w:p>
        </w:tc>
        <w:tc>
          <w:tcPr>
            <w:tcW w:w="0" w:type="auto"/>
            <w:vAlign w:val="center"/>
          </w:tcPr>
          <w:p w14:paraId="7B487A5A" w14:textId="77777777" w:rsidR="000407F7" w:rsidRPr="00371071" w:rsidRDefault="000407F7" w:rsidP="003946BF">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268AD1E6" w14:textId="77777777" w:rsidR="000407F7" w:rsidRPr="00371071" w:rsidRDefault="000407F7" w:rsidP="003946BF">
            <w:pPr>
              <w:pStyle w:val="20"/>
              <w:rPr>
                <w:sz w:val="16"/>
                <w:szCs w:val="16"/>
              </w:rPr>
            </w:pPr>
            <w:r w:rsidRPr="00371071">
              <w:rPr>
                <w:rFonts w:hint="eastAsia"/>
                <w:sz w:val="16"/>
                <w:szCs w:val="16"/>
              </w:rPr>
              <w:t>&lt;0.05</w:t>
            </w:r>
          </w:p>
        </w:tc>
      </w:tr>
    </w:tbl>
    <w:p w14:paraId="3DD16DFB" w14:textId="2674F98C" w:rsidR="000407F7" w:rsidRPr="00371071" w:rsidRDefault="000407F7" w:rsidP="000407F7">
      <w:pPr>
        <w:adjustRightInd w:val="0"/>
        <w:snapToGrid w:val="0"/>
        <w:spacing w:line="20" w:lineRule="exact"/>
        <w:ind w:firstLineChars="200" w:firstLine="400"/>
        <w:rPr>
          <w:rFonts w:cs="Times New Roman"/>
          <w:bCs/>
          <w:color w:val="000000" w:themeColor="text1"/>
          <w:sz w:val="20"/>
          <w:szCs w:val="20"/>
        </w:rPr>
      </w:pPr>
    </w:p>
    <w:p w14:paraId="0CCC3B51" w14:textId="77777777" w:rsidR="000407F7" w:rsidRPr="00371071" w:rsidRDefault="000407F7" w:rsidP="00A20EF8">
      <w:pPr>
        <w:adjustRightInd w:val="0"/>
        <w:snapToGrid w:val="0"/>
        <w:spacing w:line="310" w:lineRule="exact"/>
        <w:ind w:firstLineChars="200" w:firstLine="400"/>
        <w:rPr>
          <w:rFonts w:cs="Times New Roman"/>
          <w:bCs/>
          <w:color w:val="000000" w:themeColor="text1"/>
          <w:sz w:val="20"/>
          <w:szCs w:val="20"/>
        </w:rPr>
        <w:sectPr w:rsidR="000407F7" w:rsidRPr="00371071" w:rsidSect="000407F7">
          <w:type w:val="continuous"/>
          <w:pgSz w:w="11906" w:h="16157"/>
          <w:pgMar w:top="1474" w:right="1077" w:bottom="1247" w:left="1077" w:header="1077" w:footer="992" w:gutter="0"/>
          <w:pgNumType w:fmt="numberInDash"/>
          <w:cols w:space="720"/>
          <w:titlePg/>
          <w:docGrid w:type="lines" w:linePitch="292"/>
        </w:sectPr>
      </w:pPr>
    </w:p>
    <w:p w14:paraId="5B475B9D" w14:textId="77777777" w:rsidR="00A20EF8" w:rsidRPr="00371071" w:rsidRDefault="00A20EF8" w:rsidP="00A20EF8">
      <w:pPr>
        <w:pStyle w:val="2"/>
        <w:ind w:firstLine="400"/>
      </w:pPr>
      <w:r w:rsidRPr="00371071">
        <w:rPr>
          <w:rFonts w:hint="eastAsia"/>
        </w:rPr>
        <w:t>2.3</w:t>
      </w:r>
      <w:r w:rsidRPr="00371071">
        <w:t xml:space="preserve"> </w:t>
      </w:r>
      <w:r w:rsidRPr="00371071">
        <w:rPr>
          <w:rFonts w:hint="eastAsia"/>
        </w:rPr>
        <w:t>自我效能对比</w:t>
      </w:r>
    </w:p>
    <w:p w14:paraId="34AA15A5" w14:textId="6BCB1F2A" w:rsidR="00A20EF8" w:rsidRPr="00371071" w:rsidRDefault="00A20EF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护理前两组患者自我效能评分无明显差异（</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Pr="00371071">
        <w:rPr>
          <w:rFonts w:cs="Times New Roman" w:hint="eastAsia"/>
          <w:bCs/>
          <w:color w:val="000000" w:themeColor="text1"/>
          <w:sz w:val="20"/>
          <w:szCs w:val="20"/>
        </w:rPr>
        <w:t>）；护理后，观察组患者自我效能远优于常规组，两组评分差异显著（</w:t>
      </w:r>
      <w:r w:rsidRPr="00371071">
        <w:rPr>
          <w:rFonts w:cs="Times New Roman" w:hint="eastAsia"/>
          <w:bCs/>
          <w:color w:val="000000" w:themeColor="text1"/>
          <w:sz w:val="20"/>
          <w:szCs w:val="20"/>
        </w:rPr>
        <w:t>P</w:t>
      </w:r>
      <w:r w:rsidRPr="00371071">
        <w:rPr>
          <w:rFonts w:cs="Times New Roman" w:hint="eastAsia"/>
          <w:bCs/>
          <w:color w:val="000000" w:themeColor="text1"/>
          <w:sz w:val="20"/>
          <w:szCs w:val="20"/>
        </w:rPr>
        <w:t>＜</w:t>
      </w:r>
      <w:r w:rsidRPr="00371071">
        <w:rPr>
          <w:rFonts w:cs="Times New Roman" w:hint="eastAsia"/>
          <w:bCs/>
          <w:color w:val="000000" w:themeColor="text1"/>
          <w:sz w:val="20"/>
          <w:szCs w:val="20"/>
        </w:rPr>
        <w:t>0.05</w:t>
      </w:r>
      <w:r w:rsidRPr="00371071">
        <w:rPr>
          <w:rFonts w:cs="Times New Roman" w:hint="eastAsia"/>
          <w:bCs/>
          <w:color w:val="000000" w:themeColor="text1"/>
          <w:sz w:val="20"/>
          <w:szCs w:val="20"/>
        </w:rPr>
        <w:t>），详细数据见表</w:t>
      </w:r>
      <w:r w:rsidRPr="00371071">
        <w:rPr>
          <w:rFonts w:cs="Times New Roman" w:hint="eastAsia"/>
          <w:bCs/>
          <w:color w:val="000000" w:themeColor="text1"/>
          <w:sz w:val="20"/>
          <w:szCs w:val="20"/>
        </w:rPr>
        <w:t>3</w:t>
      </w:r>
      <w:r w:rsidRPr="00371071">
        <w:rPr>
          <w:rFonts w:cs="Times New Roman" w:hint="eastAsia"/>
          <w:bCs/>
          <w:color w:val="000000" w:themeColor="text1"/>
          <w:sz w:val="20"/>
          <w:szCs w:val="20"/>
        </w:rPr>
        <w:t>。</w:t>
      </w:r>
    </w:p>
    <w:p w14:paraId="5C04B09A" w14:textId="77777777" w:rsidR="008D5DA9" w:rsidRPr="00371071" w:rsidRDefault="008D5DA9" w:rsidP="001D77C8">
      <w:pPr>
        <w:adjustRightInd w:val="0"/>
        <w:snapToGrid w:val="0"/>
        <w:spacing w:line="310" w:lineRule="exact"/>
        <w:ind w:firstLineChars="200" w:firstLine="400"/>
        <w:rPr>
          <w:rFonts w:cs="Times New Roman"/>
          <w:bCs/>
          <w:color w:val="000000" w:themeColor="text1"/>
          <w:sz w:val="20"/>
          <w:szCs w:val="20"/>
        </w:rPr>
        <w:sectPr w:rsidR="008D5DA9" w:rsidRPr="00371071" w:rsidSect="00F52192">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5E62821B" w14:textId="44135D7C" w:rsidR="001D77C8" w:rsidRPr="00371071" w:rsidRDefault="001D77C8" w:rsidP="00A20EF8">
      <w:pPr>
        <w:pStyle w:val="11"/>
        <w:spacing w:before="87" w:after="87"/>
      </w:pPr>
      <w:r w:rsidRPr="00371071">
        <w:rPr>
          <w:rFonts w:hint="eastAsia"/>
        </w:rPr>
        <w:t>表</w:t>
      </w:r>
      <w:r w:rsidRPr="00371071">
        <w:rPr>
          <w:rFonts w:hint="eastAsia"/>
        </w:rPr>
        <w:t xml:space="preserve">3  </w:t>
      </w:r>
      <w:r w:rsidRPr="00371071">
        <w:rPr>
          <w:rFonts w:hint="eastAsia"/>
        </w:rPr>
        <w:t>两组患者护理前后自我效能评分比较</w:t>
      </w:r>
      <w:r w:rsidR="004577A1" w:rsidRPr="00371071">
        <w:rPr>
          <w:rFonts w:hint="eastAsia"/>
        </w:rPr>
        <w:t>（</w:t>
      </w:r>
      <w:r w:rsidR="004577A1" w:rsidRPr="00371071">
        <w:t>x̄±s</w:t>
      </w:r>
      <w:r w:rsidR="0075119A" w:rsidRPr="00371071">
        <w:rPr>
          <w:rFonts w:hint="eastAsia"/>
        </w:rPr>
        <w:t>，</w:t>
      </w:r>
      <w:r w:rsidRPr="00371071">
        <w:rPr>
          <w:rFonts w:hint="eastAsia"/>
        </w:rPr>
        <w:t>分</w:t>
      </w:r>
      <w:r w:rsidR="0075119A" w:rsidRPr="00371071">
        <w:rPr>
          <w:rFonts w:hint="eastAsia"/>
        </w:rPr>
        <w:t>）</w:t>
      </w:r>
    </w:p>
    <w:tbl>
      <w:tblPr>
        <w:tblStyle w:val="af5"/>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245"/>
        <w:gridCol w:w="1246"/>
        <w:gridCol w:w="1246"/>
        <w:gridCol w:w="1246"/>
        <w:gridCol w:w="1352"/>
        <w:gridCol w:w="1246"/>
        <w:gridCol w:w="1246"/>
      </w:tblGrid>
      <w:tr w:rsidR="001D77C8" w:rsidRPr="00371071" w14:paraId="20A72386" w14:textId="77777777" w:rsidTr="006B2C09">
        <w:trPr>
          <w:cantSplit/>
          <w:trHeight w:hRule="exact" w:val="312"/>
          <w:jc w:val="center"/>
        </w:trPr>
        <w:tc>
          <w:tcPr>
            <w:tcW w:w="0" w:type="auto"/>
            <w:vMerge w:val="restart"/>
            <w:vAlign w:val="center"/>
          </w:tcPr>
          <w:p w14:paraId="04262964" w14:textId="77777777" w:rsidR="001D77C8" w:rsidRPr="00371071" w:rsidRDefault="001D77C8" w:rsidP="00A20EF8">
            <w:pPr>
              <w:pStyle w:val="20"/>
              <w:rPr>
                <w:sz w:val="16"/>
                <w:szCs w:val="16"/>
              </w:rPr>
            </w:pPr>
            <w:r w:rsidRPr="00371071">
              <w:rPr>
                <w:rFonts w:hint="eastAsia"/>
                <w:sz w:val="16"/>
                <w:szCs w:val="16"/>
              </w:rPr>
              <w:t>组别</w:t>
            </w:r>
          </w:p>
        </w:tc>
        <w:tc>
          <w:tcPr>
            <w:tcW w:w="0" w:type="auto"/>
            <w:vMerge w:val="restart"/>
            <w:vAlign w:val="center"/>
          </w:tcPr>
          <w:p w14:paraId="470EA42A" w14:textId="5B540EE8" w:rsidR="001D77C8" w:rsidRPr="00371071" w:rsidRDefault="001D77C8" w:rsidP="00A20EF8">
            <w:pPr>
              <w:pStyle w:val="20"/>
              <w:rPr>
                <w:sz w:val="16"/>
                <w:szCs w:val="16"/>
              </w:rPr>
            </w:pPr>
            <w:r w:rsidRPr="00371071">
              <w:rPr>
                <w:rFonts w:hint="eastAsia"/>
                <w:sz w:val="16"/>
                <w:szCs w:val="16"/>
              </w:rPr>
              <w:t>例数</w:t>
            </w:r>
            <w:r w:rsidR="0075119A" w:rsidRPr="00371071">
              <w:rPr>
                <w:rFonts w:hint="eastAsia"/>
                <w:sz w:val="16"/>
                <w:szCs w:val="16"/>
              </w:rPr>
              <w:t>（</w:t>
            </w:r>
            <w:r w:rsidRPr="00371071">
              <w:rPr>
                <w:rFonts w:hint="eastAsia"/>
                <w:sz w:val="16"/>
                <w:szCs w:val="16"/>
              </w:rPr>
              <w:t>n</w:t>
            </w:r>
            <w:r w:rsidR="0075119A" w:rsidRPr="00371071">
              <w:rPr>
                <w:rFonts w:hint="eastAsia"/>
                <w:sz w:val="16"/>
                <w:szCs w:val="16"/>
              </w:rPr>
              <w:t>）</w:t>
            </w:r>
          </w:p>
        </w:tc>
        <w:tc>
          <w:tcPr>
            <w:tcW w:w="0" w:type="auto"/>
            <w:gridSpan w:val="2"/>
            <w:vAlign w:val="center"/>
          </w:tcPr>
          <w:p w14:paraId="17BCBA00" w14:textId="77777777" w:rsidR="001D77C8" w:rsidRPr="00371071" w:rsidRDefault="001D77C8" w:rsidP="00A20EF8">
            <w:pPr>
              <w:pStyle w:val="20"/>
              <w:rPr>
                <w:sz w:val="16"/>
                <w:szCs w:val="16"/>
              </w:rPr>
            </w:pPr>
            <w:r w:rsidRPr="00371071">
              <w:rPr>
                <w:rFonts w:hint="eastAsia"/>
                <w:sz w:val="16"/>
                <w:szCs w:val="16"/>
              </w:rPr>
              <w:t>自我减压</w:t>
            </w:r>
          </w:p>
        </w:tc>
        <w:tc>
          <w:tcPr>
            <w:tcW w:w="0" w:type="auto"/>
            <w:gridSpan w:val="2"/>
            <w:vAlign w:val="center"/>
          </w:tcPr>
          <w:p w14:paraId="3E384434" w14:textId="77777777" w:rsidR="001D77C8" w:rsidRPr="00371071" w:rsidRDefault="001D77C8" w:rsidP="00A20EF8">
            <w:pPr>
              <w:pStyle w:val="20"/>
              <w:rPr>
                <w:sz w:val="16"/>
                <w:szCs w:val="16"/>
              </w:rPr>
            </w:pPr>
            <w:r w:rsidRPr="00371071">
              <w:rPr>
                <w:rFonts w:hint="eastAsia"/>
                <w:sz w:val="16"/>
                <w:szCs w:val="16"/>
              </w:rPr>
              <w:t>正性态度</w:t>
            </w:r>
          </w:p>
        </w:tc>
        <w:tc>
          <w:tcPr>
            <w:tcW w:w="0" w:type="auto"/>
            <w:gridSpan w:val="2"/>
            <w:vAlign w:val="center"/>
          </w:tcPr>
          <w:p w14:paraId="0F9D4D32" w14:textId="77777777" w:rsidR="001D77C8" w:rsidRPr="00371071" w:rsidRDefault="001D77C8" w:rsidP="00A20EF8">
            <w:pPr>
              <w:pStyle w:val="20"/>
              <w:rPr>
                <w:sz w:val="16"/>
                <w:szCs w:val="16"/>
              </w:rPr>
            </w:pPr>
            <w:r w:rsidRPr="00371071">
              <w:rPr>
                <w:rFonts w:hint="eastAsia"/>
                <w:sz w:val="16"/>
                <w:szCs w:val="16"/>
              </w:rPr>
              <w:t>自我决策</w:t>
            </w:r>
          </w:p>
        </w:tc>
      </w:tr>
      <w:tr w:rsidR="00A20EF8" w:rsidRPr="00371071" w14:paraId="2EF0E87F" w14:textId="77777777" w:rsidTr="006B2C09">
        <w:trPr>
          <w:cantSplit/>
          <w:trHeight w:hRule="exact" w:val="312"/>
          <w:jc w:val="center"/>
        </w:trPr>
        <w:tc>
          <w:tcPr>
            <w:tcW w:w="0" w:type="auto"/>
            <w:vMerge/>
            <w:tcBorders>
              <w:bottom w:val="single" w:sz="4" w:space="0" w:color="auto"/>
            </w:tcBorders>
            <w:vAlign w:val="center"/>
          </w:tcPr>
          <w:p w14:paraId="470A9389" w14:textId="77777777" w:rsidR="001D77C8" w:rsidRPr="00371071" w:rsidRDefault="001D77C8" w:rsidP="00A20EF8">
            <w:pPr>
              <w:pStyle w:val="20"/>
              <w:rPr>
                <w:sz w:val="16"/>
                <w:szCs w:val="16"/>
              </w:rPr>
            </w:pPr>
          </w:p>
        </w:tc>
        <w:tc>
          <w:tcPr>
            <w:tcW w:w="0" w:type="auto"/>
            <w:vMerge/>
            <w:tcBorders>
              <w:bottom w:val="single" w:sz="4" w:space="0" w:color="auto"/>
            </w:tcBorders>
            <w:vAlign w:val="center"/>
          </w:tcPr>
          <w:p w14:paraId="7BCAD006" w14:textId="77777777" w:rsidR="001D77C8" w:rsidRPr="00371071" w:rsidRDefault="001D77C8" w:rsidP="00A20EF8">
            <w:pPr>
              <w:pStyle w:val="20"/>
              <w:rPr>
                <w:sz w:val="16"/>
                <w:szCs w:val="16"/>
              </w:rPr>
            </w:pPr>
          </w:p>
        </w:tc>
        <w:tc>
          <w:tcPr>
            <w:tcW w:w="0" w:type="auto"/>
            <w:tcBorders>
              <w:bottom w:val="single" w:sz="4" w:space="0" w:color="auto"/>
            </w:tcBorders>
            <w:vAlign w:val="center"/>
          </w:tcPr>
          <w:p w14:paraId="2E9B6D8B" w14:textId="77777777" w:rsidR="001D77C8" w:rsidRPr="00371071" w:rsidRDefault="001D77C8" w:rsidP="00A20EF8">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1BC62E9C" w14:textId="77777777" w:rsidR="001D77C8" w:rsidRPr="00371071" w:rsidRDefault="001D77C8" w:rsidP="00A20EF8">
            <w:pPr>
              <w:pStyle w:val="20"/>
              <w:rPr>
                <w:sz w:val="16"/>
                <w:szCs w:val="16"/>
              </w:rPr>
            </w:pPr>
            <w:r w:rsidRPr="00371071">
              <w:rPr>
                <w:rFonts w:hint="eastAsia"/>
                <w:sz w:val="16"/>
                <w:szCs w:val="16"/>
              </w:rPr>
              <w:t>护理后</w:t>
            </w:r>
          </w:p>
        </w:tc>
        <w:tc>
          <w:tcPr>
            <w:tcW w:w="0" w:type="auto"/>
            <w:tcBorders>
              <w:bottom w:val="single" w:sz="4" w:space="0" w:color="auto"/>
            </w:tcBorders>
            <w:vAlign w:val="center"/>
          </w:tcPr>
          <w:p w14:paraId="1CF6EA98" w14:textId="77777777" w:rsidR="001D77C8" w:rsidRPr="00371071" w:rsidRDefault="001D77C8" w:rsidP="00A20EF8">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47928D7A" w14:textId="77777777" w:rsidR="001D77C8" w:rsidRPr="00371071" w:rsidRDefault="001D77C8" w:rsidP="00A20EF8">
            <w:pPr>
              <w:pStyle w:val="20"/>
              <w:rPr>
                <w:sz w:val="16"/>
                <w:szCs w:val="16"/>
              </w:rPr>
            </w:pPr>
            <w:r w:rsidRPr="00371071">
              <w:rPr>
                <w:rFonts w:hint="eastAsia"/>
                <w:sz w:val="16"/>
                <w:szCs w:val="16"/>
              </w:rPr>
              <w:t>护理后</w:t>
            </w:r>
          </w:p>
        </w:tc>
        <w:tc>
          <w:tcPr>
            <w:tcW w:w="0" w:type="auto"/>
            <w:tcBorders>
              <w:bottom w:val="single" w:sz="4" w:space="0" w:color="auto"/>
            </w:tcBorders>
            <w:vAlign w:val="center"/>
          </w:tcPr>
          <w:p w14:paraId="5C4A6D5E" w14:textId="77777777" w:rsidR="001D77C8" w:rsidRPr="00371071" w:rsidRDefault="001D77C8" w:rsidP="00A20EF8">
            <w:pPr>
              <w:pStyle w:val="20"/>
              <w:rPr>
                <w:sz w:val="16"/>
                <w:szCs w:val="16"/>
              </w:rPr>
            </w:pPr>
            <w:r w:rsidRPr="00371071">
              <w:rPr>
                <w:rFonts w:hint="eastAsia"/>
                <w:sz w:val="16"/>
                <w:szCs w:val="16"/>
              </w:rPr>
              <w:t>护理前</w:t>
            </w:r>
          </w:p>
        </w:tc>
        <w:tc>
          <w:tcPr>
            <w:tcW w:w="0" w:type="auto"/>
            <w:tcBorders>
              <w:bottom w:val="single" w:sz="4" w:space="0" w:color="auto"/>
            </w:tcBorders>
            <w:vAlign w:val="center"/>
          </w:tcPr>
          <w:p w14:paraId="2E528624" w14:textId="77777777" w:rsidR="001D77C8" w:rsidRPr="00371071" w:rsidRDefault="001D77C8" w:rsidP="00A20EF8">
            <w:pPr>
              <w:pStyle w:val="20"/>
              <w:rPr>
                <w:sz w:val="16"/>
                <w:szCs w:val="16"/>
              </w:rPr>
            </w:pPr>
            <w:r w:rsidRPr="00371071">
              <w:rPr>
                <w:rFonts w:hint="eastAsia"/>
                <w:sz w:val="16"/>
                <w:szCs w:val="16"/>
              </w:rPr>
              <w:t>护理后</w:t>
            </w:r>
          </w:p>
        </w:tc>
      </w:tr>
      <w:tr w:rsidR="00A20EF8" w:rsidRPr="00371071" w14:paraId="60D243A9" w14:textId="77777777" w:rsidTr="006B2C09">
        <w:trPr>
          <w:cantSplit/>
          <w:trHeight w:hRule="exact" w:val="312"/>
          <w:jc w:val="center"/>
        </w:trPr>
        <w:tc>
          <w:tcPr>
            <w:tcW w:w="0" w:type="auto"/>
            <w:tcBorders>
              <w:top w:val="single" w:sz="4" w:space="0" w:color="auto"/>
            </w:tcBorders>
            <w:vAlign w:val="center"/>
          </w:tcPr>
          <w:p w14:paraId="6B142CAC" w14:textId="77777777" w:rsidR="001D77C8" w:rsidRPr="00371071" w:rsidRDefault="001D77C8" w:rsidP="00A20EF8">
            <w:pPr>
              <w:pStyle w:val="20"/>
              <w:rPr>
                <w:sz w:val="16"/>
                <w:szCs w:val="16"/>
              </w:rPr>
            </w:pPr>
            <w:r w:rsidRPr="00371071">
              <w:rPr>
                <w:rFonts w:hint="eastAsia"/>
                <w:sz w:val="16"/>
                <w:szCs w:val="16"/>
              </w:rPr>
              <w:t>观察组</w:t>
            </w:r>
          </w:p>
        </w:tc>
        <w:tc>
          <w:tcPr>
            <w:tcW w:w="0" w:type="auto"/>
            <w:tcBorders>
              <w:top w:val="single" w:sz="4" w:space="0" w:color="auto"/>
            </w:tcBorders>
            <w:vAlign w:val="center"/>
          </w:tcPr>
          <w:p w14:paraId="0002A8D7" w14:textId="77777777" w:rsidR="001D77C8" w:rsidRPr="00371071" w:rsidRDefault="001D77C8" w:rsidP="00A20EF8">
            <w:pPr>
              <w:pStyle w:val="20"/>
              <w:rPr>
                <w:sz w:val="16"/>
                <w:szCs w:val="16"/>
              </w:rPr>
            </w:pPr>
            <w:r w:rsidRPr="00371071">
              <w:rPr>
                <w:rFonts w:hint="eastAsia"/>
                <w:sz w:val="16"/>
                <w:szCs w:val="16"/>
              </w:rPr>
              <w:t>84</w:t>
            </w:r>
          </w:p>
        </w:tc>
        <w:tc>
          <w:tcPr>
            <w:tcW w:w="0" w:type="auto"/>
            <w:tcBorders>
              <w:top w:val="single" w:sz="4" w:space="0" w:color="auto"/>
            </w:tcBorders>
            <w:vAlign w:val="center"/>
          </w:tcPr>
          <w:p w14:paraId="0113F861" w14:textId="77777777" w:rsidR="001D77C8" w:rsidRPr="00371071" w:rsidRDefault="001D77C8" w:rsidP="00A20EF8">
            <w:pPr>
              <w:pStyle w:val="20"/>
              <w:rPr>
                <w:sz w:val="16"/>
                <w:szCs w:val="16"/>
              </w:rPr>
            </w:pPr>
            <w:r w:rsidRPr="00371071">
              <w:rPr>
                <w:rFonts w:hint="eastAsia"/>
                <w:sz w:val="16"/>
                <w:szCs w:val="16"/>
              </w:rPr>
              <w:t>3.26</w:t>
            </w:r>
            <w:r w:rsidRPr="00371071">
              <w:rPr>
                <w:rFonts w:hint="eastAsia"/>
                <w:sz w:val="16"/>
                <w:szCs w:val="16"/>
              </w:rPr>
              <w:t>±</w:t>
            </w:r>
            <w:r w:rsidRPr="00371071">
              <w:rPr>
                <w:rFonts w:hint="eastAsia"/>
                <w:sz w:val="16"/>
                <w:szCs w:val="16"/>
              </w:rPr>
              <w:t>0.39</w:t>
            </w:r>
          </w:p>
        </w:tc>
        <w:tc>
          <w:tcPr>
            <w:tcW w:w="0" w:type="auto"/>
            <w:tcBorders>
              <w:top w:val="single" w:sz="4" w:space="0" w:color="auto"/>
            </w:tcBorders>
            <w:vAlign w:val="center"/>
          </w:tcPr>
          <w:p w14:paraId="762C6486" w14:textId="77777777" w:rsidR="001D77C8" w:rsidRPr="00371071" w:rsidRDefault="001D77C8" w:rsidP="00A20EF8">
            <w:pPr>
              <w:pStyle w:val="20"/>
              <w:rPr>
                <w:sz w:val="16"/>
                <w:szCs w:val="16"/>
              </w:rPr>
            </w:pPr>
            <w:r w:rsidRPr="00371071">
              <w:rPr>
                <w:rFonts w:hint="eastAsia"/>
                <w:sz w:val="16"/>
                <w:szCs w:val="16"/>
              </w:rPr>
              <w:t>8.81</w:t>
            </w:r>
            <w:r w:rsidRPr="00371071">
              <w:rPr>
                <w:rFonts w:hint="eastAsia"/>
                <w:sz w:val="16"/>
                <w:szCs w:val="16"/>
              </w:rPr>
              <w:t>±</w:t>
            </w:r>
            <w:r w:rsidRPr="00371071">
              <w:rPr>
                <w:rFonts w:hint="eastAsia"/>
                <w:sz w:val="16"/>
                <w:szCs w:val="16"/>
              </w:rPr>
              <w:t>2.15</w:t>
            </w:r>
          </w:p>
        </w:tc>
        <w:tc>
          <w:tcPr>
            <w:tcW w:w="0" w:type="auto"/>
            <w:tcBorders>
              <w:top w:val="single" w:sz="4" w:space="0" w:color="auto"/>
            </w:tcBorders>
            <w:vAlign w:val="center"/>
          </w:tcPr>
          <w:p w14:paraId="201954B4" w14:textId="77777777" w:rsidR="001D77C8" w:rsidRPr="00371071" w:rsidRDefault="001D77C8" w:rsidP="00A20EF8">
            <w:pPr>
              <w:pStyle w:val="20"/>
              <w:rPr>
                <w:sz w:val="16"/>
                <w:szCs w:val="16"/>
              </w:rPr>
            </w:pPr>
            <w:r w:rsidRPr="00371071">
              <w:rPr>
                <w:rFonts w:hint="eastAsia"/>
                <w:sz w:val="16"/>
                <w:szCs w:val="16"/>
              </w:rPr>
              <w:t>3.15</w:t>
            </w:r>
            <w:r w:rsidRPr="00371071">
              <w:rPr>
                <w:rFonts w:hint="eastAsia"/>
                <w:sz w:val="16"/>
                <w:szCs w:val="16"/>
              </w:rPr>
              <w:t>±</w:t>
            </w:r>
            <w:r w:rsidRPr="00371071">
              <w:rPr>
                <w:rFonts w:hint="eastAsia"/>
                <w:sz w:val="16"/>
                <w:szCs w:val="16"/>
              </w:rPr>
              <w:t>0.82</w:t>
            </w:r>
          </w:p>
        </w:tc>
        <w:tc>
          <w:tcPr>
            <w:tcW w:w="0" w:type="auto"/>
            <w:tcBorders>
              <w:top w:val="single" w:sz="4" w:space="0" w:color="auto"/>
            </w:tcBorders>
            <w:vAlign w:val="center"/>
          </w:tcPr>
          <w:p w14:paraId="06D33238" w14:textId="77777777" w:rsidR="001D77C8" w:rsidRPr="00371071" w:rsidRDefault="001D77C8" w:rsidP="00A20EF8">
            <w:pPr>
              <w:pStyle w:val="20"/>
              <w:rPr>
                <w:sz w:val="16"/>
                <w:szCs w:val="16"/>
              </w:rPr>
            </w:pPr>
            <w:r w:rsidRPr="00371071">
              <w:rPr>
                <w:rFonts w:hint="eastAsia"/>
                <w:sz w:val="16"/>
                <w:szCs w:val="16"/>
              </w:rPr>
              <w:t>8.963</w:t>
            </w:r>
            <w:r w:rsidRPr="00371071">
              <w:rPr>
                <w:rFonts w:hint="eastAsia"/>
                <w:sz w:val="16"/>
                <w:szCs w:val="16"/>
              </w:rPr>
              <w:t>±</w:t>
            </w:r>
            <w:r w:rsidRPr="00371071">
              <w:rPr>
                <w:rFonts w:hint="eastAsia"/>
                <w:sz w:val="16"/>
                <w:szCs w:val="16"/>
              </w:rPr>
              <w:t>2.56</w:t>
            </w:r>
          </w:p>
        </w:tc>
        <w:tc>
          <w:tcPr>
            <w:tcW w:w="0" w:type="auto"/>
            <w:tcBorders>
              <w:top w:val="single" w:sz="4" w:space="0" w:color="auto"/>
            </w:tcBorders>
            <w:vAlign w:val="center"/>
          </w:tcPr>
          <w:p w14:paraId="6F3A43FD" w14:textId="77777777" w:rsidR="001D77C8" w:rsidRPr="00371071" w:rsidRDefault="001D77C8" w:rsidP="00A20EF8">
            <w:pPr>
              <w:pStyle w:val="20"/>
              <w:rPr>
                <w:sz w:val="16"/>
                <w:szCs w:val="16"/>
              </w:rPr>
            </w:pPr>
            <w:r w:rsidRPr="00371071">
              <w:rPr>
                <w:rFonts w:hint="eastAsia"/>
                <w:sz w:val="16"/>
                <w:szCs w:val="16"/>
              </w:rPr>
              <w:t>3.07</w:t>
            </w:r>
            <w:r w:rsidRPr="00371071">
              <w:rPr>
                <w:rFonts w:hint="eastAsia"/>
                <w:sz w:val="16"/>
                <w:szCs w:val="16"/>
              </w:rPr>
              <w:t>±</w:t>
            </w:r>
            <w:r w:rsidRPr="00371071">
              <w:rPr>
                <w:rFonts w:hint="eastAsia"/>
                <w:sz w:val="16"/>
                <w:szCs w:val="16"/>
              </w:rPr>
              <w:t>0.17</w:t>
            </w:r>
          </w:p>
        </w:tc>
        <w:tc>
          <w:tcPr>
            <w:tcW w:w="0" w:type="auto"/>
            <w:tcBorders>
              <w:top w:val="single" w:sz="4" w:space="0" w:color="auto"/>
            </w:tcBorders>
            <w:vAlign w:val="center"/>
          </w:tcPr>
          <w:p w14:paraId="294F4336" w14:textId="77777777" w:rsidR="001D77C8" w:rsidRPr="00371071" w:rsidRDefault="001D77C8" w:rsidP="00A20EF8">
            <w:pPr>
              <w:pStyle w:val="20"/>
              <w:rPr>
                <w:sz w:val="16"/>
                <w:szCs w:val="16"/>
              </w:rPr>
            </w:pPr>
            <w:r w:rsidRPr="00371071">
              <w:rPr>
                <w:rFonts w:hint="eastAsia"/>
                <w:sz w:val="16"/>
                <w:szCs w:val="16"/>
              </w:rPr>
              <w:t>8.19</w:t>
            </w:r>
            <w:r w:rsidRPr="00371071">
              <w:rPr>
                <w:rFonts w:hint="eastAsia"/>
                <w:sz w:val="16"/>
                <w:szCs w:val="16"/>
              </w:rPr>
              <w:t>±</w:t>
            </w:r>
            <w:r w:rsidRPr="00371071">
              <w:rPr>
                <w:rFonts w:hint="eastAsia"/>
                <w:sz w:val="16"/>
                <w:szCs w:val="16"/>
              </w:rPr>
              <w:t>2.11</w:t>
            </w:r>
          </w:p>
        </w:tc>
      </w:tr>
      <w:tr w:rsidR="001D77C8" w:rsidRPr="00371071" w14:paraId="55B9CF88" w14:textId="77777777" w:rsidTr="006B2C09">
        <w:trPr>
          <w:cantSplit/>
          <w:trHeight w:hRule="exact" w:val="312"/>
          <w:jc w:val="center"/>
        </w:trPr>
        <w:tc>
          <w:tcPr>
            <w:tcW w:w="0" w:type="auto"/>
            <w:vAlign w:val="center"/>
          </w:tcPr>
          <w:p w14:paraId="7D7A8A73" w14:textId="77777777" w:rsidR="001D77C8" w:rsidRPr="00371071" w:rsidRDefault="001D77C8" w:rsidP="00A20EF8">
            <w:pPr>
              <w:pStyle w:val="20"/>
              <w:rPr>
                <w:sz w:val="16"/>
                <w:szCs w:val="16"/>
              </w:rPr>
            </w:pPr>
            <w:r w:rsidRPr="00371071">
              <w:rPr>
                <w:rFonts w:hint="eastAsia"/>
                <w:sz w:val="16"/>
                <w:szCs w:val="16"/>
              </w:rPr>
              <w:t>常规组</w:t>
            </w:r>
          </w:p>
        </w:tc>
        <w:tc>
          <w:tcPr>
            <w:tcW w:w="0" w:type="auto"/>
            <w:vAlign w:val="center"/>
          </w:tcPr>
          <w:p w14:paraId="611E58BC" w14:textId="77777777" w:rsidR="001D77C8" w:rsidRPr="00371071" w:rsidRDefault="001D77C8" w:rsidP="00A20EF8">
            <w:pPr>
              <w:pStyle w:val="20"/>
              <w:rPr>
                <w:sz w:val="16"/>
                <w:szCs w:val="16"/>
              </w:rPr>
            </w:pPr>
            <w:r w:rsidRPr="00371071">
              <w:rPr>
                <w:rFonts w:hint="eastAsia"/>
                <w:sz w:val="16"/>
                <w:szCs w:val="16"/>
              </w:rPr>
              <w:t>84</w:t>
            </w:r>
          </w:p>
        </w:tc>
        <w:tc>
          <w:tcPr>
            <w:tcW w:w="0" w:type="auto"/>
            <w:vAlign w:val="center"/>
          </w:tcPr>
          <w:p w14:paraId="643F00FB" w14:textId="77777777" w:rsidR="001D77C8" w:rsidRPr="00371071" w:rsidRDefault="001D77C8" w:rsidP="00A20EF8">
            <w:pPr>
              <w:pStyle w:val="20"/>
              <w:rPr>
                <w:sz w:val="16"/>
                <w:szCs w:val="16"/>
              </w:rPr>
            </w:pPr>
            <w:r w:rsidRPr="00371071">
              <w:rPr>
                <w:rFonts w:hint="eastAsia"/>
                <w:sz w:val="16"/>
                <w:szCs w:val="16"/>
              </w:rPr>
              <w:t>4.31</w:t>
            </w:r>
            <w:r w:rsidRPr="00371071">
              <w:rPr>
                <w:rFonts w:hint="eastAsia"/>
                <w:sz w:val="16"/>
                <w:szCs w:val="16"/>
              </w:rPr>
              <w:t>±</w:t>
            </w:r>
            <w:r w:rsidRPr="00371071">
              <w:rPr>
                <w:rFonts w:hint="eastAsia"/>
                <w:sz w:val="16"/>
                <w:szCs w:val="16"/>
              </w:rPr>
              <w:t>0.52</w:t>
            </w:r>
          </w:p>
        </w:tc>
        <w:tc>
          <w:tcPr>
            <w:tcW w:w="0" w:type="auto"/>
            <w:vAlign w:val="center"/>
          </w:tcPr>
          <w:p w14:paraId="60159178" w14:textId="77777777" w:rsidR="001D77C8" w:rsidRPr="00371071" w:rsidRDefault="001D77C8" w:rsidP="00A20EF8">
            <w:pPr>
              <w:pStyle w:val="20"/>
              <w:rPr>
                <w:sz w:val="16"/>
                <w:szCs w:val="16"/>
              </w:rPr>
            </w:pPr>
            <w:r w:rsidRPr="00371071">
              <w:rPr>
                <w:rFonts w:hint="eastAsia"/>
                <w:sz w:val="16"/>
                <w:szCs w:val="16"/>
              </w:rPr>
              <w:t>6.22</w:t>
            </w:r>
            <w:r w:rsidRPr="00371071">
              <w:rPr>
                <w:rFonts w:hint="eastAsia"/>
                <w:sz w:val="16"/>
                <w:szCs w:val="16"/>
              </w:rPr>
              <w:t>±</w:t>
            </w:r>
            <w:r w:rsidRPr="00371071">
              <w:rPr>
                <w:rFonts w:hint="eastAsia"/>
                <w:sz w:val="16"/>
                <w:szCs w:val="16"/>
              </w:rPr>
              <w:t>1.17</w:t>
            </w:r>
          </w:p>
        </w:tc>
        <w:tc>
          <w:tcPr>
            <w:tcW w:w="0" w:type="auto"/>
            <w:vAlign w:val="center"/>
          </w:tcPr>
          <w:p w14:paraId="367AA533" w14:textId="77777777" w:rsidR="001D77C8" w:rsidRPr="00371071" w:rsidRDefault="001D77C8" w:rsidP="00A20EF8">
            <w:pPr>
              <w:pStyle w:val="20"/>
              <w:rPr>
                <w:sz w:val="16"/>
                <w:szCs w:val="16"/>
              </w:rPr>
            </w:pPr>
            <w:r w:rsidRPr="00371071">
              <w:rPr>
                <w:rFonts w:hint="eastAsia"/>
                <w:sz w:val="16"/>
                <w:szCs w:val="16"/>
              </w:rPr>
              <w:t>3.16</w:t>
            </w:r>
            <w:r w:rsidRPr="00371071">
              <w:rPr>
                <w:rFonts w:hint="eastAsia"/>
                <w:sz w:val="16"/>
                <w:szCs w:val="16"/>
              </w:rPr>
              <w:t>±</w:t>
            </w:r>
            <w:r w:rsidRPr="00371071">
              <w:rPr>
                <w:rFonts w:hint="eastAsia"/>
                <w:sz w:val="16"/>
                <w:szCs w:val="16"/>
              </w:rPr>
              <w:t>1.12</w:t>
            </w:r>
          </w:p>
        </w:tc>
        <w:tc>
          <w:tcPr>
            <w:tcW w:w="0" w:type="auto"/>
            <w:vAlign w:val="center"/>
          </w:tcPr>
          <w:p w14:paraId="1A2071FE" w14:textId="77777777" w:rsidR="001D77C8" w:rsidRPr="00371071" w:rsidRDefault="001D77C8" w:rsidP="00A20EF8">
            <w:pPr>
              <w:pStyle w:val="20"/>
              <w:rPr>
                <w:sz w:val="16"/>
                <w:szCs w:val="16"/>
              </w:rPr>
            </w:pPr>
            <w:r w:rsidRPr="00371071">
              <w:rPr>
                <w:rFonts w:hint="eastAsia"/>
                <w:sz w:val="16"/>
                <w:szCs w:val="16"/>
              </w:rPr>
              <w:t>5.06</w:t>
            </w:r>
            <w:r w:rsidRPr="00371071">
              <w:rPr>
                <w:rFonts w:hint="eastAsia"/>
                <w:sz w:val="16"/>
                <w:szCs w:val="16"/>
              </w:rPr>
              <w:t>±</w:t>
            </w:r>
            <w:r w:rsidRPr="00371071">
              <w:rPr>
                <w:rFonts w:hint="eastAsia"/>
                <w:sz w:val="16"/>
                <w:szCs w:val="16"/>
              </w:rPr>
              <w:t>0.27</w:t>
            </w:r>
          </w:p>
        </w:tc>
        <w:tc>
          <w:tcPr>
            <w:tcW w:w="0" w:type="auto"/>
            <w:vAlign w:val="center"/>
          </w:tcPr>
          <w:p w14:paraId="69C1D64B" w14:textId="6CF0F5AC" w:rsidR="001D77C8" w:rsidRPr="00371071" w:rsidRDefault="00371071" w:rsidP="00A20EF8">
            <w:pPr>
              <w:pStyle w:val="20"/>
              <w:rPr>
                <w:sz w:val="16"/>
                <w:szCs w:val="16"/>
              </w:rPr>
            </w:pPr>
            <w:r w:rsidRPr="00371071">
              <w:rPr>
                <w:sz w:val="16"/>
                <w:szCs w:val="16"/>
              </w:rPr>
              <w:t>3.05</w:t>
            </w:r>
            <w:r w:rsidR="001D77C8" w:rsidRPr="00371071">
              <w:rPr>
                <w:rFonts w:hint="eastAsia"/>
                <w:sz w:val="16"/>
                <w:szCs w:val="16"/>
              </w:rPr>
              <w:t>±</w:t>
            </w:r>
            <w:r w:rsidRPr="00371071">
              <w:rPr>
                <w:sz w:val="16"/>
                <w:szCs w:val="16"/>
              </w:rPr>
              <w:t>0.14</w:t>
            </w:r>
          </w:p>
        </w:tc>
        <w:tc>
          <w:tcPr>
            <w:tcW w:w="0" w:type="auto"/>
            <w:vAlign w:val="center"/>
          </w:tcPr>
          <w:p w14:paraId="4C46DDDA" w14:textId="77777777" w:rsidR="001D77C8" w:rsidRPr="00371071" w:rsidRDefault="001D77C8" w:rsidP="00A20EF8">
            <w:pPr>
              <w:pStyle w:val="20"/>
              <w:rPr>
                <w:sz w:val="16"/>
                <w:szCs w:val="16"/>
              </w:rPr>
            </w:pPr>
            <w:r w:rsidRPr="00371071">
              <w:rPr>
                <w:rFonts w:hint="eastAsia"/>
                <w:sz w:val="16"/>
                <w:szCs w:val="16"/>
              </w:rPr>
              <w:t>6.54</w:t>
            </w:r>
            <w:r w:rsidRPr="00371071">
              <w:rPr>
                <w:rFonts w:hint="eastAsia"/>
                <w:sz w:val="16"/>
                <w:szCs w:val="16"/>
              </w:rPr>
              <w:t>±</w:t>
            </w:r>
            <w:r w:rsidRPr="00371071">
              <w:rPr>
                <w:rFonts w:hint="eastAsia"/>
                <w:sz w:val="16"/>
                <w:szCs w:val="16"/>
              </w:rPr>
              <w:t>0.49</w:t>
            </w:r>
          </w:p>
        </w:tc>
      </w:tr>
      <w:tr w:rsidR="001D77C8" w:rsidRPr="00371071" w14:paraId="2AB34EDD" w14:textId="77777777" w:rsidTr="006B2C09">
        <w:trPr>
          <w:cantSplit/>
          <w:trHeight w:hRule="exact" w:val="312"/>
          <w:jc w:val="center"/>
        </w:trPr>
        <w:tc>
          <w:tcPr>
            <w:tcW w:w="0" w:type="auto"/>
            <w:vAlign w:val="center"/>
          </w:tcPr>
          <w:p w14:paraId="545B7E5B" w14:textId="77777777" w:rsidR="001D77C8" w:rsidRPr="00371071" w:rsidRDefault="001D77C8" w:rsidP="00A20EF8">
            <w:pPr>
              <w:pStyle w:val="20"/>
              <w:rPr>
                <w:sz w:val="16"/>
                <w:szCs w:val="16"/>
              </w:rPr>
            </w:pPr>
            <w:r w:rsidRPr="00371071">
              <w:rPr>
                <w:rFonts w:hint="eastAsia"/>
                <w:sz w:val="16"/>
                <w:szCs w:val="16"/>
              </w:rPr>
              <w:t>t</w:t>
            </w:r>
            <w:r w:rsidRPr="00371071">
              <w:rPr>
                <w:rFonts w:hint="eastAsia"/>
                <w:sz w:val="16"/>
                <w:szCs w:val="16"/>
              </w:rPr>
              <w:t>值</w:t>
            </w:r>
          </w:p>
        </w:tc>
        <w:tc>
          <w:tcPr>
            <w:tcW w:w="0" w:type="auto"/>
            <w:shd w:val="clear" w:color="auto" w:fill="auto"/>
            <w:vAlign w:val="center"/>
          </w:tcPr>
          <w:p w14:paraId="550B3CC1" w14:textId="77777777" w:rsidR="001D77C8" w:rsidRPr="00371071" w:rsidRDefault="001D77C8" w:rsidP="00A20EF8">
            <w:pPr>
              <w:pStyle w:val="20"/>
              <w:rPr>
                <w:sz w:val="16"/>
                <w:szCs w:val="16"/>
              </w:rPr>
            </w:pPr>
            <w:r w:rsidRPr="00371071">
              <w:rPr>
                <w:rFonts w:hint="eastAsia"/>
                <w:sz w:val="16"/>
                <w:szCs w:val="16"/>
              </w:rPr>
              <w:t>-</w:t>
            </w:r>
          </w:p>
        </w:tc>
        <w:tc>
          <w:tcPr>
            <w:tcW w:w="0" w:type="auto"/>
            <w:vAlign w:val="center"/>
          </w:tcPr>
          <w:p w14:paraId="2B268DD5" w14:textId="77777777" w:rsidR="001D77C8" w:rsidRPr="00371071" w:rsidRDefault="001D77C8" w:rsidP="00A20EF8">
            <w:pPr>
              <w:pStyle w:val="20"/>
              <w:rPr>
                <w:sz w:val="16"/>
                <w:szCs w:val="16"/>
              </w:rPr>
            </w:pPr>
            <w:r w:rsidRPr="00371071">
              <w:rPr>
                <w:rFonts w:hint="eastAsia"/>
                <w:sz w:val="16"/>
                <w:szCs w:val="16"/>
              </w:rPr>
              <w:t>2.036</w:t>
            </w:r>
          </w:p>
        </w:tc>
        <w:tc>
          <w:tcPr>
            <w:tcW w:w="0" w:type="auto"/>
            <w:vAlign w:val="center"/>
          </w:tcPr>
          <w:p w14:paraId="011BF66E" w14:textId="77777777" w:rsidR="001D77C8" w:rsidRPr="00371071" w:rsidRDefault="001D77C8" w:rsidP="00A20EF8">
            <w:pPr>
              <w:pStyle w:val="20"/>
              <w:rPr>
                <w:sz w:val="16"/>
                <w:szCs w:val="16"/>
              </w:rPr>
            </w:pPr>
            <w:r w:rsidRPr="00371071">
              <w:rPr>
                <w:rFonts w:hint="eastAsia"/>
                <w:sz w:val="16"/>
                <w:szCs w:val="16"/>
              </w:rPr>
              <w:t>11.037</w:t>
            </w:r>
          </w:p>
        </w:tc>
        <w:tc>
          <w:tcPr>
            <w:tcW w:w="0" w:type="auto"/>
            <w:vAlign w:val="center"/>
          </w:tcPr>
          <w:p w14:paraId="28C98978" w14:textId="77777777" w:rsidR="001D77C8" w:rsidRPr="00371071" w:rsidRDefault="001D77C8" w:rsidP="00A20EF8">
            <w:pPr>
              <w:pStyle w:val="20"/>
              <w:rPr>
                <w:sz w:val="16"/>
                <w:szCs w:val="16"/>
              </w:rPr>
            </w:pPr>
            <w:r w:rsidRPr="00371071">
              <w:rPr>
                <w:rFonts w:hint="eastAsia"/>
                <w:sz w:val="16"/>
                <w:szCs w:val="16"/>
              </w:rPr>
              <w:t>2.017</w:t>
            </w:r>
          </w:p>
        </w:tc>
        <w:tc>
          <w:tcPr>
            <w:tcW w:w="0" w:type="auto"/>
            <w:vAlign w:val="center"/>
          </w:tcPr>
          <w:p w14:paraId="56AB7A37" w14:textId="77777777" w:rsidR="001D77C8" w:rsidRPr="00371071" w:rsidRDefault="001D77C8" w:rsidP="00A20EF8">
            <w:pPr>
              <w:pStyle w:val="20"/>
              <w:rPr>
                <w:sz w:val="16"/>
                <w:szCs w:val="16"/>
              </w:rPr>
            </w:pPr>
            <w:r w:rsidRPr="00371071">
              <w:rPr>
                <w:rFonts w:hint="eastAsia"/>
                <w:sz w:val="16"/>
                <w:szCs w:val="16"/>
              </w:rPr>
              <w:t>12.923</w:t>
            </w:r>
          </w:p>
        </w:tc>
        <w:tc>
          <w:tcPr>
            <w:tcW w:w="0" w:type="auto"/>
            <w:vAlign w:val="center"/>
          </w:tcPr>
          <w:p w14:paraId="0B7C691C" w14:textId="77777777" w:rsidR="001D77C8" w:rsidRPr="00371071" w:rsidRDefault="001D77C8" w:rsidP="00A20EF8">
            <w:pPr>
              <w:pStyle w:val="20"/>
              <w:rPr>
                <w:sz w:val="16"/>
                <w:szCs w:val="16"/>
              </w:rPr>
            </w:pPr>
            <w:r w:rsidRPr="00371071">
              <w:rPr>
                <w:rFonts w:hint="eastAsia"/>
                <w:sz w:val="16"/>
                <w:szCs w:val="16"/>
              </w:rPr>
              <w:t>1.033</w:t>
            </w:r>
          </w:p>
        </w:tc>
        <w:tc>
          <w:tcPr>
            <w:tcW w:w="0" w:type="auto"/>
            <w:vAlign w:val="center"/>
          </w:tcPr>
          <w:p w14:paraId="3ED92027" w14:textId="77777777" w:rsidR="001D77C8" w:rsidRPr="00371071" w:rsidRDefault="001D77C8" w:rsidP="00A20EF8">
            <w:pPr>
              <w:pStyle w:val="20"/>
              <w:rPr>
                <w:sz w:val="16"/>
                <w:szCs w:val="16"/>
              </w:rPr>
            </w:pPr>
            <w:r w:rsidRPr="00371071">
              <w:rPr>
                <w:rFonts w:hint="eastAsia"/>
                <w:sz w:val="16"/>
                <w:szCs w:val="16"/>
              </w:rPr>
              <w:t>11.378</w:t>
            </w:r>
          </w:p>
        </w:tc>
      </w:tr>
      <w:tr w:rsidR="001D77C8" w:rsidRPr="00371071" w14:paraId="062B6D94" w14:textId="77777777" w:rsidTr="006B2C09">
        <w:trPr>
          <w:cantSplit/>
          <w:trHeight w:hRule="exact" w:val="312"/>
          <w:jc w:val="center"/>
        </w:trPr>
        <w:tc>
          <w:tcPr>
            <w:tcW w:w="0" w:type="auto"/>
            <w:vAlign w:val="center"/>
          </w:tcPr>
          <w:p w14:paraId="3BE52DD5" w14:textId="77777777" w:rsidR="001D77C8" w:rsidRPr="00371071" w:rsidRDefault="001D77C8" w:rsidP="00A20EF8">
            <w:pPr>
              <w:pStyle w:val="20"/>
              <w:rPr>
                <w:sz w:val="16"/>
                <w:szCs w:val="16"/>
              </w:rPr>
            </w:pPr>
            <w:r w:rsidRPr="00371071">
              <w:rPr>
                <w:rFonts w:hint="eastAsia"/>
                <w:sz w:val="16"/>
                <w:szCs w:val="16"/>
              </w:rPr>
              <w:t>p</w:t>
            </w:r>
            <w:r w:rsidRPr="00371071">
              <w:rPr>
                <w:rFonts w:hint="eastAsia"/>
                <w:sz w:val="16"/>
                <w:szCs w:val="16"/>
              </w:rPr>
              <w:t>值</w:t>
            </w:r>
          </w:p>
        </w:tc>
        <w:tc>
          <w:tcPr>
            <w:tcW w:w="0" w:type="auto"/>
            <w:shd w:val="clear" w:color="auto" w:fill="auto"/>
            <w:vAlign w:val="center"/>
          </w:tcPr>
          <w:p w14:paraId="621C0B09" w14:textId="77777777" w:rsidR="001D77C8" w:rsidRPr="00371071" w:rsidRDefault="001D77C8" w:rsidP="00A20EF8">
            <w:pPr>
              <w:pStyle w:val="20"/>
              <w:rPr>
                <w:sz w:val="16"/>
                <w:szCs w:val="16"/>
              </w:rPr>
            </w:pPr>
            <w:r w:rsidRPr="00371071">
              <w:rPr>
                <w:rFonts w:hint="eastAsia"/>
                <w:sz w:val="16"/>
                <w:szCs w:val="16"/>
              </w:rPr>
              <w:t>-</w:t>
            </w:r>
          </w:p>
        </w:tc>
        <w:tc>
          <w:tcPr>
            <w:tcW w:w="0" w:type="auto"/>
            <w:vAlign w:val="center"/>
          </w:tcPr>
          <w:p w14:paraId="68E03D1F" w14:textId="77777777" w:rsidR="001D77C8" w:rsidRPr="00371071" w:rsidRDefault="001D77C8" w:rsidP="00A20EF8">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7D95BAD4" w14:textId="77777777" w:rsidR="001D77C8" w:rsidRPr="00371071" w:rsidRDefault="001D77C8" w:rsidP="00A20EF8">
            <w:pPr>
              <w:pStyle w:val="20"/>
              <w:rPr>
                <w:sz w:val="16"/>
                <w:szCs w:val="16"/>
              </w:rPr>
            </w:pPr>
            <w:r w:rsidRPr="00371071">
              <w:rPr>
                <w:rFonts w:hint="eastAsia"/>
                <w:sz w:val="16"/>
                <w:szCs w:val="16"/>
              </w:rPr>
              <w:t>&lt;0.05</w:t>
            </w:r>
          </w:p>
        </w:tc>
        <w:tc>
          <w:tcPr>
            <w:tcW w:w="0" w:type="auto"/>
            <w:vAlign w:val="center"/>
          </w:tcPr>
          <w:p w14:paraId="742D5EC8" w14:textId="77777777" w:rsidR="001D77C8" w:rsidRPr="00371071" w:rsidRDefault="001D77C8" w:rsidP="00A20EF8">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0B9A23F5" w14:textId="77777777" w:rsidR="001D77C8" w:rsidRPr="00371071" w:rsidRDefault="001D77C8" w:rsidP="00A20EF8">
            <w:pPr>
              <w:pStyle w:val="20"/>
              <w:rPr>
                <w:sz w:val="16"/>
                <w:szCs w:val="16"/>
              </w:rPr>
            </w:pPr>
            <w:r w:rsidRPr="00371071">
              <w:rPr>
                <w:rFonts w:hint="eastAsia"/>
                <w:sz w:val="16"/>
                <w:szCs w:val="16"/>
              </w:rPr>
              <w:t>&lt;0.05</w:t>
            </w:r>
          </w:p>
        </w:tc>
        <w:tc>
          <w:tcPr>
            <w:tcW w:w="0" w:type="auto"/>
            <w:vAlign w:val="center"/>
          </w:tcPr>
          <w:p w14:paraId="336226E0" w14:textId="77777777" w:rsidR="001D77C8" w:rsidRPr="00371071" w:rsidRDefault="001D77C8" w:rsidP="00A20EF8">
            <w:pPr>
              <w:pStyle w:val="20"/>
              <w:rPr>
                <w:sz w:val="16"/>
                <w:szCs w:val="16"/>
              </w:rPr>
            </w:pPr>
            <w:r w:rsidRPr="00371071">
              <w:rPr>
                <w:rFonts w:hint="eastAsia"/>
                <w:sz w:val="16"/>
                <w:szCs w:val="16"/>
              </w:rPr>
              <w:t>＞</w:t>
            </w:r>
            <w:r w:rsidRPr="00371071">
              <w:rPr>
                <w:rFonts w:hint="eastAsia"/>
                <w:sz w:val="16"/>
                <w:szCs w:val="16"/>
              </w:rPr>
              <w:t>0.05</w:t>
            </w:r>
          </w:p>
        </w:tc>
        <w:tc>
          <w:tcPr>
            <w:tcW w:w="0" w:type="auto"/>
            <w:vAlign w:val="center"/>
          </w:tcPr>
          <w:p w14:paraId="577A340B" w14:textId="77777777" w:rsidR="001D77C8" w:rsidRPr="00371071" w:rsidRDefault="001D77C8" w:rsidP="00A20EF8">
            <w:pPr>
              <w:pStyle w:val="20"/>
              <w:rPr>
                <w:sz w:val="16"/>
                <w:szCs w:val="16"/>
              </w:rPr>
            </w:pPr>
            <w:r w:rsidRPr="00371071">
              <w:rPr>
                <w:rFonts w:hint="eastAsia"/>
                <w:sz w:val="16"/>
                <w:szCs w:val="16"/>
              </w:rPr>
              <w:t>&lt;0.05</w:t>
            </w:r>
          </w:p>
        </w:tc>
      </w:tr>
    </w:tbl>
    <w:p w14:paraId="29EBC6DA" w14:textId="77777777" w:rsidR="00E21DB7" w:rsidRPr="00371071" w:rsidRDefault="00E21DB7" w:rsidP="00B21B50">
      <w:pPr>
        <w:pStyle w:val="1"/>
        <w:spacing w:line="240" w:lineRule="auto"/>
        <w:ind w:firstLineChars="0" w:firstLine="0"/>
        <w:rPr>
          <w:rFonts w:hint="eastAsia"/>
        </w:rPr>
      </w:pPr>
    </w:p>
    <w:p w14:paraId="56DB21F3" w14:textId="77777777" w:rsidR="008D5DA9" w:rsidRPr="00371071" w:rsidRDefault="008D5DA9" w:rsidP="00B96566">
      <w:pPr>
        <w:pStyle w:val="1"/>
        <w:ind w:firstLine="400"/>
        <w:sectPr w:rsidR="008D5DA9" w:rsidRPr="00371071" w:rsidSect="008D5DA9">
          <w:type w:val="continuous"/>
          <w:pgSz w:w="11906" w:h="16157"/>
          <w:pgMar w:top="1474" w:right="1077" w:bottom="1247" w:left="1077" w:header="1077" w:footer="992" w:gutter="0"/>
          <w:pgNumType w:fmt="numberInDash"/>
          <w:cols w:space="720"/>
          <w:titlePg/>
          <w:docGrid w:type="lines" w:linePitch="292"/>
        </w:sectPr>
      </w:pPr>
    </w:p>
    <w:p w14:paraId="4B17899A" w14:textId="3AF7FE14" w:rsidR="001D77C8" w:rsidRPr="00371071" w:rsidRDefault="00E21DB7" w:rsidP="00B96566">
      <w:pPr>
        <w:pStyle w:val="1"/>
        <w:ind w:firstLine="400"/>
      </w:pPr>
      <w:r w:rsidRPr="00371071">
        <w:rPr>
          <w:rFonts w:hint="eastAsia"/>
        </w:rPr>
        <w:t>3</w:t>
      </w:r>
      <w:r w:rsidRPr="00371071">
        <w:t xml:space="preserve"> </w:t>
      </w:r>
      <w:r w:rsidR="001D77C8" w:rsidRPr="00371071">
        <w:rPr>
          <w:rFonts w:hint="eastAsia"/>
        </w:rPr>
        <w:t>讨论</w:t>
      </w:r>
    </w:p>
    <w:p w14:paraId="6106B3AF" w14:textId="65BBC89C"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胆结石临床症状表现为右上腹疼痛</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且会伴有寒战、呕吐恶心、发热等情况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不利于患者的身心健康。临床治疗胆结石疾病</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通常采用手术切除胆囊治疗</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治疗效果显著</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但手术对患者产生一定程度床上</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术后需确保护理效果。从而提升治疗疗效。常规护理注重患者生理指标的变化情况</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缺少全面性与有效性。未以患者实际出发</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缺少心理及生活及自我层面的考虑</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护理效果并不理想。</w:t>
      </w:r>
    </w:p>
    <w:p w14:paraId="59281923" w14:textId="31BCA25A" w:rsidR="001D77C8"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多学科协作护理模式的开展</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则是根据患者术后实际需求</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从生理、心理、用药、饮食等多层面制定科学、护理的护理方案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其内容涵盖多个学科</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提升护理服务的全面性。本次实验结果数据显示</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观察组患者并发症发生率远低于常规组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该数据说明多学科协作护理可有效降低患者术后并发症的发生</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且心理状态、疼痛程度及生活质量各项指标均优于常规组</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主要原因则是该模式下护理从营养、麻醉、心理等多方面开展工作</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为患者制定针对性的护理方案</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不仅缓解其负面情绪</w:t>
      </w:r>
      <w:r w:rsidR="0075119A" w:rsidRPr="00371071">
        <w:rPr>
          <w:rFonts w:cs="Times New Roman" w:hint="eastAsia"/>
          <w:bCs/>
          <w:color w:val="000000" w:themeColor="text1"/>
          <w:sz w:val="20"/>
          <w:szCs w:val="20"/>
        </w:rPr>
        <w:t>，</w:t>
      </w:r>
      <w:r w:rsidRPr="00371071">
        <w:rPr>
          <w:rFonts w:cs="Times New Roman" w:hint="eastAsia"/>
          <w:bCs/>
          <w:color w:val="000000" w:themeColor="text1"/>
          <w:spacing w:val="-1"/>
          <w:sz w:val="20"/>
          <w:szCs w:val="20"/>
        </w:rPr>
        <w:t>也利于提升患者治疗依从性</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促进预后</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患者自我效能的高低决定患者的心理状态及行为习惯</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此次实验观察组患者自我效能远优于常规组</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这便使患者能够做到定期复查、合理饮食、科学锻炼以及健康的生活方式</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很大程度提升其生活质量。多学科协作护理</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可为护患建立良好的沟通环境</w:t>
      </w:r>
      <w:r w:rsidR="0075119A" w:rsidRPr="00371071">
        <w:rPr>
          <w:rFonts w:cs="Times New Roman" w:hint="eastAsia"/>
          <w:bCs/>
          <w:color w:val="000000" w:themeColor="text1"/>
          <w:spacing w:val="-1"/>
          <w:sz w:val="20"/>
          <w:szCs w:val="20"/>
        </w:rPr>
        <w:t>，</w:t>
      </w:r>
      <w:r w:rsidRPr="00371071">
        <w:rPr>
          <w:rFonts w:cs="Times New Roman" w:hint="eastAsia"/>
          <w:bCs/>
          <w:color w:val="000000" w:themeColor="text1"/>
          <w:spacing w:val="-1"/>
          <w:sz w:val="20"/>
          <w:szCs w:val="20"/>
        </w:rPr>
        <w:t>掌握病情变化以及发展</w:t>
      </w:r>
      <w:r w:rsidR="0075119A" w:rsidRPr="00371071">
        <w:rPr>
          <w:rFonts w:cs="Times New Roman" w:hint="eastAsia"/>
          <w:bCs/>
          <w:color w:val="000000" w:themeColor="text1"/>
          <w:spacing w:val="-1"/>
          <w:sz w:val="20"/>
          <w:szCs w:val="20"/>
          <w:vertAlign w:val="superscript"/>
        </w:rPr>
        <w:t>[</w:t>
      </w:r>
      <w:r w:rsidRPr="00371071">
        <w:rPr>
          <w:rFonts w:cs="Times New Roman" w:hint="eastAsia"/>
          <w:bCs/>
          <w:color w:val="000000" w:themeColor="text1"/>
          <w:spacing w:val="-1"/>
          <w:sz w:val="20"/>
          <w:szCs w:val="20"/>
          <w:vertAlign w:val="superscript"/>
        </w:rPr>
        <w:t>7-8</w:t>
      </w:r>
      <w:r w:rsidR="0075119A" w:rsidRPr="00371071">
        <w:rPr>
          <w:rFonts w:cs="Times New Roman" w:hint="eastAsia"/>
          <w:bCs/>
          <w:color w:val="000000" w:themeColor="text1"/>
          <w:spacing w:val="-1"/>
          <w:sz w:val="20"/>
          <w:szCs w:val="20"/>
          <w:vertAlign w:val="superscript"/>
        </w:rPr>
        <w:t>]</w:t>
      </w:r>
      <w:r w:rsidRPr="00371071">
        <w:rPr>
          <w:rFonts w:cs="Times New Roman" w:hint="eastAsia"/>
          <w:bCs/>
          <w:color w:val="000000" w:themeColor="text1"/>
          <w:spacing w:val="-1"/>
          <w:sz w:val="20"/>
          <w:szCs w:val="20"/>
        </w:rPr>
        <w:t>。</w:t>
      </w:r>
    </w:p>
    <w:p w14:paraId="08EC3C9B" w14:textId="730DCA62" w:rsidR="007D5530" w:rsidRPr="00371071" w:rsidRDefault="001D77C8" w:rsidP="001D77C8">
      <w:pPr>
        <w:adjustRightInd w:val="0"/>
        <w:snapToGrid w:val="0"/>
        <w:spacing w:line="310" w:lineRule="exact"/>
        <w:ind w:firstLineChars="200" w:firstLine="400"/>
        <w:rPr>
          <w:rFonts w:cs="Times New Roman"/>
          <w:bCs/>
          <w:color w:val="000000" w:themeColor="text1"/>
          <w:sz w:val="20"/>
          <w:szCs w:val="20"/>
        </w:rPr>
      </w:pPr>
      <w:r w:rsidRPr="00371071">
        <w:rPr>
          <w:rFonts w:cs="Times New Roman" w:hint="eastAsia"/>
          <w:bCs/>
          <w:color w:val="000000" w:themeColor="text1"/>
          <w:sz w:val="20"/>
          <w:szCs w:val="20"/>
        </w:rPr>
        <w:t>综上所述</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临床采用多学科协作护理</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可有效降低胆结石患者并发症的发生</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护理效果显著</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降低患者疼痛</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稳定其心理状态</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并且能很大程度提升患者自我效能</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利于促进预后</w:t>
      </w:r>
      <w:r w:rsidR="0075119A" w:rsidRPr="00371071">
        <w:rPr>
          <w:rFonts w:cs="Times New Roman" w:hint="eastAsia"/>
          <w:bCs/>
          <w:color w:val="000000" w:themeColor="text1"/>
          <w:sz w:val="20"/>
          <w:szCs w:val="20"/>
        </w:rPr>
        <w:t>，</w:t>
      </w:r>
      <w:r w:rsidRPr="00371071">
        <w:rPr>
          <w:rFonts w:cs="Times New Roman" w:hint="eastAsia"/>
          <w:bCs/>
          <w:color w:val="000000" w:themeColor="text1"/>
          <w:sz w:val="20"/>
          <w:szCs w:val="20"/>
        </w:rPr>
        <w:t>临床可积极全面推广使用。</w:t>
      </w:r>
    </w:p>
    <w:p w14:paraId="04DC2C75" w14:textId="77777777" w:rsidR="00384501" w:rsidRPr="00371071" w:rsidRDefault="00C22186" w:rsidP="00236110">
      <w:pPr>
        <w:adjustRightInd w:val="0"/>
        <w:snapToGrid w:val="0"/>
        <w:spacing w:beforeLines="50" w:before="146" w:afterLines="50" w:after="146" w:line="310" w:lineRule="exact"/>
        <w:jc w:val="center"/>
        <w:rPr>
          <w:rFonts w:eastAsia="黑体" w:cs="Times New Roman"/>
          <w:color w:val="000000" w:themeColor="text1"/>
          <w:sz w:val="20"/>
          <w:szCs w:val="20"/>
        </w:rPr>
      </w:pPr>
      <w:r w:rsidRPr="00371071">
        <w:rPr>
          <w:rFonts w:eastAsia="黑体" w:cs="Times New Roman"/>
          <w:color w:val="000000" w:themeColor="text1"/>
          <w:sz w:val="20"/>
          <w:szCs w:val="20"/>
        </w:rPr>
        <w:t>参考文献</w:t>
      </w:r>
    </w:p>
    <w:p w14:paraId="01E629A6" w14:textId="6FE82B2A"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林燕</w:t>
      </w:r>
      <w:r w:rsidRPr="00371071">
        <w:rPr>
          <w:rFonts w:cs="Times New Roman" w:hint="eastAsia"/>
          <w:bCs/>
          <w:iCs/>
          <w:spacing w:val="-2"/>
          <w:sz w:val="18"/>
          <w:szCs w:val="18"/>
        </w:rPr>
        <w:t>,</w:t>
      </w:r>
      <w:r w:rsidRPr="00371071">
        <w:rPr>
          <w:rFonts w:cs="Times New Roman" w:hint="eastAsia"/>
          <w:bCs/>
          <w:iCs/>
          <w:spacing w:val="-2"/>
          <w:sz w:val="18"/>
          <w:szCs w:val="18"/>
        </w:rPr>
        <w:t>路婷婷</w:t>
      </w:r>
      <w:r w:rsidRPr="00371071">
        <w:rPr>
          <w:rFonts w:cs="Times New Roman" w:hint="eastAsia"/>
          <w:bCs/>
          <w:iCs/>
          <w:spacing w:val="-2"/>
          <w:sz w:val="18"/>
          <w:szCs w:val="18"/>
        </w:rPr>
        <w:t>,</w:t>
      </w:r>
      <w:r w:rsidRPr="00371071">
        <w:rPr>
          <w:rFonts w:cs="Times New Roman" w:hint="eastAsia"/>
          <w:bCs/>
          <w:iCs/>
          <w:spacing w:val="-2"/>
          <w:sz w:val="18"/>
          <w:szCs w:val="18"/>
        </w:rPr>
        <w:t>王艳</w:t>
      </w:r>
      <w:r w:rsidRPr="00371071">
        <w:rPr>
          <w:rFonts w:cs="Times New Roman" w:hint="eastAsia"/>
          <w:bCs/>
          <w:iCs/>
          <w:spacing w:val="-2"/>
          <w:sz w:val="18"/>
          <w:szCs w:val="18"/>
        </w:rPr>
        <w:t>,</w:t>
      </w:r>
      <w:r w:rsidRPr="00371071">
        <w:rPr>
          <w:rFonts w:cs="Times New Roman" w:hint="eastAsia"/>
          <w:bCs/>
          <w:iCs/>
          <w:spacing w:val="-2"/>
          <w:sz w:val="18"/>
          <w:szCs w:val="18"/>
        </w:rPr>
        <w:t>张雪艳</w:t>
      </w:r>
      <w:r w:rsidRPr="00371071">
        <w:rPr>
          <w:rFonts w:cs="Times New Roman" w:hint="eastAsia"/>
          <w:bCs/>
          <w:iCs/>
          <w:spacing w:val="-2"/>
          <w:sz w:val="18"/>
          <w:szCs w:val="18"/>
        </w:rPr>
        <w:t>,</w:t>
      </w:r>
      <w:r w:rsidRPr="00371071">
        <w:rPr>
          <w:rFonts w:cs="Times New Roman" w:hint="eastAsia"/>
          <w:bCs/>
          <w:iCs/>
          <w:spacing w:val="-2"/>
          <w:sz w:val="18"/>
          <w:szCs w:val="18"/>
        </w:rPr>
        <w:t>俞岚</w:t>
      </w:r>
      <w:r w:rsidRPr="00371071">
        <w:rPr>
          <w:rFonts w:cs="Times New Roman" w:hint="eastAsia"/>
          <w:bCs/>
          <w:iCs/>
          <w:spacing w:val="-2"/>
          <w:sz w:val="18"/>
          <w:szCs w:val="18"/>
        </w:rPr>
        <w:t>,</w:t>
      </w:r>
      <w:r w:rsidRPr="00371071">
        <w:rPr>
          <w:rFonts w:cs="Times New Roman" w:hint="eastAsia"/>
          <w:bCs/>
          <w:iCs/>
          <w:spacing w:val="-2"/>
          <w:sz w:val="18"/>
          <w:szCs w:val="18"/>
        </w:rPr>
        <w:t>金立华</w:t>
      </w:r>
      <w:r w:rsidRPr="00371071">
        <w:rPr>
          <w:rFonts w:cs="Times New Roman" w:hint="eastAsia"/>
          <w:bCs/>
          <w:iCs/>
          <w:spacing w:val="-2"/>
          <w:sz w:val="18"/>
          <w:szCs w:val="18"/>
        </w:rPr>
        <w:t>.</w:t>
      </w:r>
      <w:r w:rsidRPr="00371071">
        <w:rPr>
          <w:rFonts w:cs="Times New Roman" w:hint="eastAsia"/>
          <w:bCs/>
          <w:iCs/>
          <w:spacing w:val="-2"/>
          <w:sz w:val="18"/>
          <w:szCs w:val="18"/>
        </w:rPr>
        <w:t>集束化护理对老年患者行经内镜逆行胰胆管造影术的研究</w:t>
      </w:r>
      <w:r w:rsidRPr="00371071">
        <w:rPr>
          <w:rFonts w:cs="Times New Roman" w:hint="eastAsia"/>
          <w:bCs/>
          <w:iCs/>
          <w:spacing w:val="-2"/>
          <w:sz w:val="18"/>
          <w:szCs w:val="18"/>
        </w:rPr>
        <w:t>[J].</w:t>
      </w:r>
      <w:r w:rsidRPr="00371071">
        <w:rPr>
          <w:rFonts w:cs="Times New Roman" w:hint="eastAsia"/>
          <w:bCs/>
          <w:iCs/>
          <w:spacing w:val="-2"/>
          <w:sz w:val="18"/>
          <w:szCs w:val="18"/>
        </w:rPr>
        <w:t>现代医药卫生</w:t>
      </w:r>
      <w:r w:rsidRPr="00371071">
        <w:rPr>
          <w:rFonts w:cs="Times New Roman" w:hint="eastAsia"/>
          <w:bCs/>
          <w:iCs/>
          <w:spacing w:val="-2"/>
          <w:sz w:val="18"/>
          <w:szCs w:val="18"/>
        </w:rPr>
        <w:t>,1-9.</w:t>
      </w:r>
    </w:p>
    <w:p w14:paraId="75D87255" w14:textId="38CCDB1A"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陈英华</w:t>
      </w:r>
      <w:r w:rsidRPr="00371071">
        <w:rPr>
          <w:rFonts w:cs="Times New Roman" w:hint="eastAsia"/>
          <w:bCs/>
          <w:iCs/>
          <w:spacing w:val="-2"/>
          <w:sz w:val="18"/>
          <w:szCs w:val="18"/>
        </w:rPr>
        <w:t>.</w:t>
      </w:r>
      <w:r w:rsidRPr="00371071">
        <w:rPr>
          <w:rFonts w:cs="Times New Roman" w:hint="eastAsia"/>
          <w:bCs/>
          <w:iCs/>
          <w:spacing w:val="-2"/>
          <w:sz w:val="18"/>
          <w:szCs w:val="18"/>
        </w:rPr>
        <w:t>腹腔镜胆囊切除术患者围手术期护理干预效果研究</w:t>
      </w:r>
      <w:r w:rsidRPr="00371071">
        <w:rPr>
          <w:rFonts w:cs="Times New Roman" w:hint="eastAsia"/>
          <w:bCs/>
          <w:iCs/>
          <w:spacing w:val="-2"/>
          <w:sz w:val="18"/>
          <w:szCs w:val="18"/>
        </w:rPr>
        <w:t>[A]</w:t>
      </w:r>
      <w:r w:rsidRPr="00371071">
        <w:rPr>
          <w:rFonts w:cs="Times New Roman" w:hint="eastAsia"/>
          <w:bCs/>
          <w:iCs/>
          <w:spacing w:val="-2"/>
          <w:sz w:val="18"/>
          <w:szCs w:val="18"/>
        </w:rPr>
        <w:t>关爱生命大讲堂之生命关怀与智慧康养系列学术研讨会论文集（上）—高血压与主动脉疾病专题</w:t>
      </w:r>
      <w:r w:rsidRPr="00371071">
        <w:rPr>
          <w:rFonts w:cs="Times New Roman" w:hint="eastAsia"/>
          <w:bCs/>
          <w:iCs/>
          <w:spacing w:val="-2"/>
          <w:sz w:val="18"/>
          <w:szCs w:val="18"/>
        </w:rPr>
        <w:t xml:space="preserve">[C]. </w:t>
      </w:r>
      <w:r w:rsidRPr="00371071">
        <w:rPr>
          <w:rFonts w:cs="Times New Roman" w:hint="eastAsia"/>
          <w:bCs/>
          <w:iCs/>
          <w:spacing w:val="-2"/>
          <w:sz w:val="18"/>
          <w:szCs w:val="18"/>
        </w:rPr>
        <w:t>中国生命关怀协会</w:t>
      </w:r>
      <w:r w:rsidRPr="00371071">
        <w:rPr>
          <w:rFonts w:cs="Times New Roman" w:hint="eastAsia"/>
          <w:bCs/>
          <w:iCs/>
          <w:spacing w:val="-2"/>
          <w:sz w:val="18"/>
          <w:szCs w:val="18"/>
        </w:rPr>
        <w:t xml:space="preserve">, </w:t>
      </w:r>
      <w:r w:rsidRPr="00371071">
        <w:rPr>
          <w:rFonts w:cs="Times New Roman" w:hint="eastAsia"/>
          <w:bCs/>
          <w:iCs/>
          <w:spacing w:val="-2"/>
          <w:sz w:val="18"/>
          <w:szCs w:val="18"/>
        </w:rPr>
        <w:t>中国生命关怀协会</w:t>
      </w:r>
      <w:r w:rsidRPr="00371071">
        <w:rPr>
          <w:rFonts w:cs="Times New Roman" w:hint="eastAsia"/>
          <w:bCs/>
          <w:iCs/>
          <w:spacing w:val="-2"/>
          <w:sz w:val="18"/>
          <w:szCs w:val="18"/>
        </w:rPr>
        <w:t xml:space="preserve">, 2025: 3. </w:t>
      </w:r>
    </w:p>
    <w:p w14:paraId="0BA72D75" w14:textId="25FE3D34"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郑舒桐</w:t>
      </w:r>
      <w:r w:rsidRPr="00371071">
        <w:rPr>
          <w:rFonts w:cs="Times New Roman" w:hint="eastAsia"/>
          <w:bCs/>
          <w:iCs/>
          <w:spacing w:val="-2"/>
          <w:sz w:val="18"/>
          <w:szCs w:val="18"/>
        </w:rPr>
        <w:t xml:space="preserve">, </w:t>
      </w:r>
      <w:r w:rsidRPr="00371071">
        <w:rPr>
          <w:rFonts w:cs="Times New Roman" w:hint="eastAsia"/>
          <w:bCs/>
          <w:iCs/>
          <w:spacing w:val="-2"/>
          <w:sz w:val="18"/>
          <w:szCs w:val="18"/>
        </w:rPr>
        <w:t>王丽</w:t>
      </w:r>
      <w:r w:rsidRPr="00371071">
        <w:rPr>
          <w:rFonts w:cs="Times New Roman" w:hint="eastAsia"/>
          <w:bCs/>
          <w:iCs/>
          <w:spacing w:val="-2"/>
          <w:sz w:val="18"/>
          <w:szCs w:val="18"/>
        </w:rPr>
        <w:t>.</w:t>
      </w:r>
      <w:r w:rsidRPr="00371071">
        <w:rPr>
          <w:rFonts w:cs="Times New Roman" w:hint="eastAsia"/>
          <w:bCs/>
          <w:iCs/>
          <w:spacing w:val="-2"/>
          <w:sz w:val="18"/>
          <w:szCs w:val="18"/>
        </w:rPr>
        <w:t>人性化护理在胆结石手术患者中的应用</w:t>
      </w:r>
      <w:r w:rsidRPr="00371071">
        <w:rPr>
          <w:rFonts w:cs="Times New Roman" w:hint="eastAsia"/>
          <w:bCs/>
          <w:iCs/>
          <w:spacing w:val="-2"/>
          <w:sz w:val="18"/>
          <w:szCs w:val="18"/>
        </w:rPr>
        <w:t>[A]2025</w:t>
      </w:r>
      <w:r w:rsidRPr="00371071">
        <w:rPr>
          <w:rFonts w:cs="Times New Roman" w:hint="eastAsia"/>
          <w:bCs/>
          <w:iCs/>
          <w:spacing w:val="-2"/>
          <w:sz w:val="18"/>
          <w:szCs w:val="18"/>
        </w:rPr>
        <w:t>信息化背景下的健康管理经验交流会论文集</w:t>
      </w:r>
      <w:r w:rsidRPr="00371071">
        <w:rPr>
          <w:rFonts w:cs="Times New Roman" w:hint="eastAsia"/>
          <w:bCs/>
          <w:iCs/>
          <w:spacing w:val="-2"/>
          <w:sz w:val="18"/>
          <w:szCs w:val="18"/>
        </w:rPr>
        <w:t xml:space="preserve">[C]. </w:t>
      </w:r>
      <w:r w:rsidRPr="00371071">
        <w:rPr>
          <w:rFonts w:cs="Times New Roman" w:hint="eastAsia"/>
          <w:bCs/>
          <w:iCs/>
          <w:spacing w:val="-2"/>
          <w:sz w:val="18"/>
          <w:szCs w:val="18"/>
        </w:rPr>
        <w:t>中国智慧工程研究会</w:t>
      </w:r>
      <w:r w:rsidRPr="00371071">
        <w:rPr>
          <w:rFonts w:cs="Times New Roman" w:hint="eastAsia"/>
          <w:bCs/>
          <w:iCs/>
          <w:spacing w:val="-2"/>
          <w:sz w:val="18"/>
          <w:szCs w:val="18"/>
        </w:rPr>
        <w:t xml:space="preserve">, </w:t>
      </w:r>
      <w:r w:rsidRPr="00371071">
        <w:rPr>
          <w:rFonts w:cs="Times New Roman" w:hint="eastAsia"/>
          <w:bCs/>
          <w:iCs/>
          <w:spacing w:val="-2"/>
          <w:sz w:val="18"/>
          <w:szCs w:val="18"/>
        </w:rPr>
        <w:t>中国智慧工程研究会</w:t>
      </w:r>
      <w:r w:rsidRPr="00371071">
        <w:rPr>
          <w:rFonts w:cs="Times New Roman" w:hint="eastAsia"/>
          <w:bCs/>
          <w:iCs/>
          <w:spacing w:val="-2"/>
          <w:sz w:val="18"/>
          <w:szCs w:val="18"/>
        </w:rPr>
        <w:t xml:space="preserve">, 2025: 2. </w:t>
      </w:r>
    </w:p>
    <w:p w14:paraId="27878E63" w14:textId="257EB5AE"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欧敏洁</w:t>
      </w:r>
      <w:r w:rsidRPr="00371071">
        <w:rPr>
          <w:rFonts w:cs="Times New Roman" w:hint="eastAsia"/>
          <w:bCs/>
          <w:iCs/>
          <w:spacing w:val="-2"/>
          <w:sz w:val="18"/>
          <w:szCs w:val="18"/>
        </w:rPr>
        <w:t>.</w:t>
      </w:r>
      <w:r w:rsidRPr="00371071">
        <w:rPr>
          <w:rFonts w:cs="Times New Roman" w:hint="eastAsia"/>
          <w:bCs/>
          <w:iCs/>
          <w:spacing w:val="-2"/>
          <w:sz w:val="18"/>
          <w:szCs w:val="18"/>
        </w:rPr>
        <w:t>快速康复外科护理理念对胆结石根治术患者术后康复及并发症的影响</w:t>
      </w:r>
      <w:r w:rsidRPr="00371071">
        <w:rPr>
          <w:rFonts w:cs="Times New Roman" w:hint="eastAsia"/>
          <w:bCs/>
          <w:iCs/>
          <w:spacing w:val="-2"/>
          <w:sz w:val="18"/>
          <w:szCs w:val="18"/>
        </w:rPr>
        <w:t>[J].</w:t>
      </w:r>
      <w:r w:rsidRPr="00371071">
        <w:rPr>
          <w:rFonts w:cs="Times New Roman" w:hint="eastAsia"/>
          <w:bCs/>
          <w:iCs/>
          <w:spacing w:val="-2"/>
          <w:sz w:val="18"/>
          <w:szCs w:val="18"/>
        </w:rPr>
        <w:t>智慧健康</w:t>
      </w:r>
      <w:r w:rsidRPr="00371071">
        <w:rPr>
          <w:rFonts w:cs="Times New Roman" w:hint="eastAsia"/>
          <w:bCs/>
          <w:iCs/>
          <w:spacing w:val="-2"/>
          <w:sz w:val="18"/>
          <w:szCs w:val="18"/>
        </w:rPr>
        <w:t>,2025,11(30):188-191.</w:t>
      </w:r>
    </w:p>
    <w:p w14:paraId="166E3E3D" w14:textId="090C9A1F"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麻晓华</w:t>
      </w:r>
      <w:r w:rsidRPr="00371071">
        <w:rPr>
          <w:rFonts w:cs="Times New Roman" w:hint="eastAsia"/>
          <w:bCs/>
          <w:iCs/>
          <w:spacing w:val="-2"/>
          <w:sz w:val="18"/>
          <w:szCs w:val="18"/>
        </w:rPr>
        <w:t>.</w:t>
      </w:r>
      <w:r w:rsidRPr="00371071">
        <w:rPr>
          <w:rFonts w:cs="Times New Roman" w:hint="eastAsia"/>
          <w:bCs/>
          <w:iCs/>
          <w:spacing w:val="-2"/>
          <w:sz w:val="18"/>
          <w:szCs w:val="18"/>
        </w:rPr>
        <w:t>探究全面护理模式对改善胆结石病患者术后康复效果的影响</w:t>
      </w:r>
      <w:r w:rsidRPr="00371071">
        <w:rPr>
          <w:rFonts w:cs="Times New Roman" w:hint="eastAsia"/>
          <w:bCs/>
          <w:iCs/>
          <w:spacing w:val="-2"/>
          <w:sz w:val="18"/>
          <w:szCs w:val="18"/>
        </w:rPr>
        <w:t>[A]</w:t>
      </w:r>
      <w:r w:rsidRPr="00371071">
        <w:rPr>
          <w:rFonts w:cs="Times New Roman" w:hint="eastAsia"/>
          <w:bCs/>
          <w:iCs/>
          <w:spacing w:val="-2"/>
          <w:sz w:val="18"/>
          <w:szCs w:val="18"/>
        </w:rPr>
        <w:t>临床医学创新与实践学术研讨会论文集</w:t>
      </w:r>
      <w:r w:rsidRPr="00371071">
        <w:rPr>
          <w:rFonts w:cs="Times New Roman" w:hint="eastAsia"/>
          <w:bCs/>
          <w:iCs/>
          <w:spacing w:val="-2"/>
          <w:sz w:val="18"/>
          <w:szCs w:val="18"/>
        </w:rPr>
        <w:t xml:space="preserve">[C]. </w:t>
      </w:r>
      <w:r w:rsidRPr="00371071">
        <w:rPr>
          <w:rFonts w:cs="Times New Roman" w:hint="eastAsia"/>
          <w:bCs/>
          <w:iCs/>
          <w:spacing w:val="-2"/>
          <w:sz w:val="18"/>
          <w:szCs w:val="18"/>
        </w:rPr>
        <w:t>重庆市健康促进与健康教育学会</w:t>
      </w:r>
      <w:r w:rsidRPr="00371071">
        <w:rPr>
          <w:rFonts w:cs="Times New Roman" w:hint="eastAsia"/>
          <w:bCs/>
          <w:iCs/>
          <w:spacing w:val="-2"/>
          <w:sz w:val="18"/>
          <w:szCs w:val="18"/>
        </w:rPr>
        <w:t xml:space="preserve">, </w:t>
      </w:r>
      <w:r w:rsidRPr="00371071">
        <w:rPr>
          <w:rFonts w:cs="Times New Roman" w:hint="eastAsia"/>
          <w:bCs/>
          <w:iCs/>
          <w:spacing w:val="-2"/>
          <w:sz w:val="18"/>
          <w:szCs w:val="18"/>
        </w:rPr>
        <w:t>重庆市健康促进与健康教育学会</w:t>
      </w:r>
      <w:r w:rsidRPr="00371071">
        <w:rPr>
          <w:rFonts w:cs="Times New Roman" w:hint="eastAsia"/>
          <w:bCs/>
          <w:iCs/>
          <w:spacing w:val="-2"/>
          <w:sz w:val="18"/>
          <w:szCs w:val="18"/>
        </w:rPr>
        <w:t xml:space="preserve">, 2025: 4. </w:t>
      </w:r>
    </w:p>
    <w:p w14:paraId="1E566E92" w14:textId="43815CCC"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隋琳琳</w:t>
      </w:r>
      <w:r w:rsidRPr="00371071">
        <w:rPr>
          <w:rFonts w:cs="Times New Roman" w:hint="eastAsia"/>
          <w:bCs/>
          <w:iCs/>
          <w:spacing w:val="-2"/>
          <w:sz w:val="18"/>
          <w:szCs w:val="18"/>
        </w:rPr>
        <w:t>.</w:t>
      </w:r>
      <w:r w:rsidRPr="00371071">
        <w:rPr>
          <w:rFonts w:cs="Times New Roman" w:hint="eastAsia"/>
          <w:bCs/>
          <w:iCs/>
          <w:spacing w:val="-2"/>
          <w:sz w:val="18"/>
          <w:szCs w:val="18"/>
        </w:rPr>
        <w:t>系统围术期护理对高龄胆结石患者护理中的作用观察</w:t>
      </w:r>
      <w:r w:rsidRPr="00371071">
        <w:rPr>
          <w:rFonts w:cs="Times New Roman" w:hint="eastAsia"/>
          <w:bCs/>
          <w:iCs/>
          <w:spacing w:val="-2"/>
          <w:sz w:val="18"/>
          <w:szCs w:val="18"/>
        </w:rPr>
        <w:t>[A]</w:t>
      </w:r>
      <w:r w:rsidRPr="00371071">
        <w:rPr>
          <w:rFonts w:cs="Times New Roman" w:hint="eastAsia"/>
          <w:bCs/>
          <w:iCs/>
          <w:spacing w:val="-2"/>
          <w:sz w:val="18"/>
          <w:szCs w:val="18"/>
        </w:rPr>
        <w:t>临床医学创新与实践学术研讨会论文集（三）</w:t>
      </w:r>
      <w:r w:rsidRPr="00371071">
        <w:rPr>
          <w:rFonts w:cs="Times New Roman" w:hint="eastAsia"/>
          <w:bCs/>
          <w:iCs/>
          <w:spacing w:val="-2"/>
          <w:sz w:val="18"/>
          <w:szCs w:val="18"/>
        </w:rPr>
        <w:t xml:space="preserve">[C]. </w:t>
      </w:r>
      <w:r w:rsidRPr="00371071">
        <w:rPr>
          <w:rFonts w:cs="Times New Roman" w:hint="eastAsia"/>
          <w:bCs/>
          <w:iCs/>
          <w:spacing w:val="-2"/>
          <w:sz w:val="18"/>
          <w:szCs w:val="18"/>
        </w:rPr>
        <w:t>重庆市健康促进与健康教育学会</w:t>
      </w:r>
      <w:r w:rsidRPr="00371071">
        <w:rPr>
          <w:rFonts w:cs="Times New Roman" w:hint="eastAsia"/>
          <w:bCs/>
          <w:iCs/>
          <w:spacing w:val="-2"/>
          <w:sz w:val="18"/>
          <w:szCs w:val="18"/>
        </w:rPr>
        <w:t xml:space="preserve">, </w:t>
      </w:r>
      <w:r w:rsidRPr="00371071">
        <w:rPr>
          <w:rFonts w:cs="Times New Roman" w:hint="eastAsia"/>
          <w:bCs/>
          <w:iCs/>
          <w:spacing w:val="-2"/>
          <w:sz w:val="18"/>
          <w:szCs w:val="18"/>
        </w:rPr>
        <w:t>重庆市健康促进与健康教育学会</w:t>
      </w:r>
      <w:r w:rsidRPr="00371071">
        <w:rPr>
          <w:rFonts w:cs="Times New Roman" w:hint="eastAsia"/>
          <w:bCs/>
          <w:iCs/>
          <w:spacing w:val="-2"/>
          <w:sz w:val="18"/>
          <w:szCs w:val="18"/>
        </w:rPr>
        <w:t xml:space="preserve">, 2025: 3. </w:t>
      </w:r>
    </w:p>
    <w:p w14:paraId="74DCAAA8" w14:textId="54D1C72A" w:rsidR="001D77C8"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赵文曼</w:t>
      </w:r>
      <w:r w:rsidRPr="00371071">
        <w:rPr>
          <w:rFonts w:cs="Times New Roman" w:hint="eastAsia"/>
          <w:bCs/>
          <w:iCs/>
          <w:spacing w:val="-2"/>
          <w:sz w:val="18"/>
          <w:szCs w:val="18"/>
        </w:rPr>
        <w:t>.</w:t>
      </w:r>
      <w:r w:rsidRPr="00371071">
        <w:rPr>
          <w:rFonts w:cs="Times New Roman" w:hint="eastAsia"/>
          <w:bCs/>
          <w:iCs/>
          <w:spacing w:val="-2"/>
          <w:sz w:val="18"/>
          <w:szCs w:val="18"/>
        </w:rPr>
        <w:t>全面护理模式在胆结石患者护理中的效果</w:t>
      </w:r>
      <w:r w:rsidRPr="00371071">
        <w:rPr>
          <w:rFonts w:cs="Times New Roman" w:hint="eastAsia"/>
          <w:bCs/>
          <w:iCs/>
          <w:spacing w:val="-2"/>
          <w:sz w:val="18"/>
          <w:szCs w:val="18"/>
        </w:rPr>
        <w:t>[J].</w:t>
      </w:r>
      <w:r w:rsidRPr="00371071">
        <w:rPr>
          <w:rFonts w:cs="Times New Roman" w:hint="eastAsia"/>
          <w:bCs/>
          <w:iCs/>
          <w:spacing w:val="-2"/>
          <w:sz w:val="18"/>
          <w:szCs w:val="18"/>
        </w:rPr>
        <w:t>中国城乡企业卫生</w:t>
      </w:r>
      <w:r w:rsidRPr="00371071">
        <w:rPr>
          <w:rFonts w:cs="Times New Roman" w:hint="eastAsia"/>
          <w:bCs/>
          <w:iCs/>
          <w:spacing w:val="-2"/>
          <w:sz w:val="18"/>
          <w:szCs w:val="18"/>
        </w:rPr>
        <w:t>,2025,40(09):84-86.</w:t>
      </w:r>
    </w:p>
    <w:p w14:paraId="47D7BB13" w14:textId="0ED273EC" w:rsidR="005363E0" w:rsidRPr="00371071" w:rsidRDefault="001D77C8" w:rsidP="001D77C8">
      <w:pPr>
        <w:numPr>
          <w:ilvl w:val="0"/>
          <w:numId w:val="2"/>
        </w:numPr>
        <w:adjustRightInd w:val="0"/>
        <w:snapToGrid w:val="0"/>
        <w:spacing w:afterLines="10" w:after="29" w:line="310" w:lineRule="exact"/>
        <w:rPr>
          <w:rFonts w:cs="Times New Roman"/>
          <w:bCs/>
          <w:iCs/>
          <w:spacing w:val="-2"/>
          <w:sz w:val="18"/>
          <w:szCs w:val="18"/>
        </w:rPr>
      </w:pPr>
      <w:r w:rsidRPr="00371071">
        <w:rPr>
          <w:rFonts w:cs="Times New Roman" w:hint="eastAsia"/>
          <w:bCs/>
          <w:iCs/>
          <w:spacing w:val="-2"/>
          <w:sz w:val="18"/>
          <w:szCs w:val="18"/>
        </w:rPr>
        <w:t>郭勇</w:t>
      </w:r>
      <w:r w:rsidRPr="00371071">
        <w:rPr>
          <w:rFonts w:cs="Times New Roman" w:hint="eastAsia"/>
          <w:bCs/>
          <w:iCs/>
          <w:spacing w:val="-2"/>
          <w:sz w:val="18"/>
          <w:szCs w:val="18"/>
        </w:rPr>
        <w:t>.</w:t>
      </w:r>
      <w:r w:rsidRPr="00371071">
        <w:rPr>
          <w:rFonts w:cs="Times New Roman" w:hint="eastAsia"/>
          <w:bCs/>
          <w:iCs/>
          <w:spacing w:val="-2"/>
          <w:sz w:val="18"/>
          <w:szCs w:val="18"/>
        </w:rPr>
        <w:t>多学科协作护理模式在胆结石患者中的应用效果及对自我效能的影响</w:t>
      </w:r>
      <w:r w:rsidRPr="00371071">
        <w:rPr>
          <w:rFonts w:cs="Times New Roman" w:hint="eastAsia"/>
          <w:bCs/>
          <w:iCs/>
          <w:spacing w:val="-2"/>
          <w:sz w:val="18"/>
          <w:szCs w:val="18"/>
        </w:rPr>
        <w:t>[J].</w:t>
      </w:r>
      <w:r w:rsidRPr="00371071">
        <w:rPr>
          <w:rFonts w:cs="Times New Roman" w:hint="eastAsia"/>
          <w:bCs/>
          <w:iCs/>
          <w:spacing w:val="-2"/>
          <w:sz w:val="18"/>
          <w:szCs w:val="18"/>
        </w:rPr>
        <w:t>基层医学论坛</w:t>
      </w:r>
      <w:r w:rsidRPr="00371071">
        <w:rPr>
          <w:rFonts w:cs="Times New Roman" w:hint="eastAsia"/>
          <w:bCs/>
          <w:iCs/>
          <w:spacing w:val="-2"/>
          <w:sz w:val="18"/>
          <w:szCs w:val="18"/>
        </w:rPr>
        <w:t>,2024,28(09):154-156.</w:t>
      </w:r>
    </w:p>
    <w:p w14:paraId="69C433D7" w14:textId="27059C8B" w:rsidR="00371071" w:rsidRDefault="00371071" w:rsidP="00F02E32">
      <w:pPr>
        <w:adjustRightInd w:val="0"/>
        <w:snapToGrid w:val="0"/>
        <w:spacing w:line="240" w:lineRule="auto"/>
        <w:rPr>
          <w:rFonts w:eastAsiaTheme="minorEastAsia" w:cs="Times New Roman"/>
          <w:b/>
          <w:bCs/>
          <w:iCs/>
          <w:sz w:val="18"/>
          <w:szCs w:val="18"/>
        </w:rPr>
      </w:pPr>
    </w:p>
    <w:p w14:paraId="1D534761" w14:textId="1EE627A3" w:rsidR="00371071" w:rsidRDefault="00371071" w:rsidP="00F02E32">
      <w:pPr>
        <w:adjustRightInd w:val="0"/>
        <w:snapToGrid w:val="0"/>
        <w:spacing w:line="240" w:lineRule="auto"/>
        <w:rPr>
          <w:rFonts w:eastAsiaTheme="minorEastAsia" w:cs="Times New Roman"/>
          <w:b/>
          <w:bCs/>
          <w:iCs/>
          <w:sz w:val="18"/>
          <w:szCs w:val="18"/>
        </w:rPr>
      </w:pPr>
    </w:p>
    <w:p w14:paraId="7E8B520E" w14:textId="77777777" w:rsidR="00371071" w:rsidRPr="00371071" w:rsidRDefault="00371071" w:rsidP="00F02E32">
      <w:pPr>
        <w:adjustRightInd w:val="0"/>
        <w:snapToGrid w:val="0"/>
        <w:spacing w:line="240" w:lineRule="auto"/>
        <w:rPr>
          <w:rFonts w:eastAsiaTheme="minorEastAsia" w:cs="Times New Roman"/>
          <w:b/>
          <w:bCs/>
          <w:iCs/>
          <w:sz w:val="18"/>
          <w:szCs w:val="18"/>
        </w:rPr>
      </w:pPr>
    </w:p>
    <w:p w14:paraId="391E6DB0" w14:textId="77777777" w:rsidR="00170151" w:rsidRPr="00371071" w:rsidRDefault="00170151" w:rsidP="00F02E32">
      <w:pPr>
        <w:adjustRightInd w:val="0"/>
        <w:snapToGrid w:val="0"/>
        <w:spacing w:line="240" w:lineRule="auto"/>
        <w:rPr>
          <w:rFonts w:eastAsiaTheme="minorEastAsia" w:cs="Times New Roman"/>
          <w:b/>
          <w:bCs/>
          <w:iCs/>
          <w:sz w:val="18"/>
          <w:szCs w:val="18"/>
        </w:rPr>
      </w:pPr>
    </w:p>
    <w:p w14:paraId="6C095BCD" w14:textId="77777777" w:rsidR="00170151" w:rsidRPr="00371071" w:rsidRDefault="00170151" w:rsidP="00F02E32">
      <w:pPr>
        <w:adjustRightInd w:val="0"/>
        <w:snapToGrid w:val="0"/>
        <w:spacing w:line="240" w:lineRule="auto"/>
        <w:rPr>
          <w:rFonts w:eastAsiaTheme="minorEastAsia" w:cs="Times New Roman"/>
          <w:b/>
          <w:bCs/>
          <w:iCs/>
          <w:sz w:val="18"/>
          <w:szCs w:val="18"/>
        </w:rPr>
      </w:pPr>
    </w:p>
    <w:p w14:paraId="14E64BF2" w14:textId="77777777" w:rsidR="00170151" w:rsidRPr="00371071" w:rsidRDefault="00170151" w:rsidP="00F02E32">
      <w:pPr>
        <w:adjustRightInd w:val="0"/>
        <w:snapToGrid w:val="0"/>
        <w:spacing w:line="240" w:lineRule="auto"/>
        <w:rPr>
          <w:rFonts w:eastAsiaTheme="minorEastAsia" w:cs="Times New Roman"/>
          <w:b/>
          <w:bCs/>
          <w:iCs/>
          <w:sz w:val="18"/>
          <w:szCs w:val="18"/>
        </w:rPr>
      </w:pPr>
    </w:p>
    <w:p w14:paraId="22B41808" w14:textId="77777777" w:rsidR="00170151" w:rsidRPr="00371071" w:rsidRDefault="00170151" w:rsidP="00F02E32">
      <w:pPr>
        <w:adjustRightInd w:val="0"/>
        <w:snapToGrid w:val="0"/>
        <w:spacing w:line="240" w:lineRule="auto"/>
        <w:rPr>
          <w:rFonts w:eastAsiaTheme="minorEastAsia" w:cs="Times New Roman"/>
          <w:b/>
          <w:bCs/>
          <w:iCs/>
          <w:sz w:val="18"/>
          <w:szCs w:val="18"/>
        </w:rPr>
      </w:pPr>
    </w:p>
    <w:p w14:paraId="3445EBA0" w14:textId="61FC2F6B" w:rsidR="00384501" w:rsidRPr="00371071" w:rsidRDefault="00C22186" w:rsidP="00F02E32">
      <w:pPr>
        <w:adjustRightInd w:val="0"/>
        <w:snapToGrid w:val="0"/>
        <w:spacing w:line="240" w:lineRule="auto"/>
        <w:rPr>
          <w:rFonts w:cs="Times New Roman"/>
          <w:iCs/>
          <w:sz w:val="18"/>
          <w:szCs w:val="18"/>
        </w:rPr>
      </w:pPr>
      <w:r w:rsidRPr="00371071">
        <w:rPr>
          <w:rFonts w:eastAsiaTheme="minorEastAsia" w:cs="Times New Roman"/>
          <w:b/>
          <w:bCs/>
          <w:iCs/>
          <w:sz w:val="18"/>
          <w:szCs w:val="18"/>
        </w:rPr>
        <w:t>版权声明</w:t>
      </w:r>
      <w:r w:rsidRPr="00371071">
        <w:rPr>
          <w:rStyle w:val="apple-style-span"/>
          <w:rFonts w:cs="Times New Roman"/>
          <w:b/>
          <w:iCs/>
          <w:sz w:val="18"/>
          <w:szCs w:val="18"/>
        </w:rPr>
        <w:t>：</w:t>
      </w:r>
      <w:r w:rsidRPr="00371071">
        <w:rPr>
          <w:rStyle w:val="apple-style-span"/>
          <w:rFonts w:cs="Times New Roman"/>
          <w:bCs/>
          <w:iCs/>
          <w:sz w:val="18"/>
          <w:szCs w:val="18"/>
        </w:rPr>
        <w:t>©202</w:t>
      </w:r>
      <w:r w:rsidR="00F02461" w:rsidRPr="00371071">
        <w:rPr>
          <w:rStyle w:val="apple-style-span"/>
          <w:rFonts w:cs="Times New Roman"/>
          <w:bCs/>
          <w:iCs/>
          <w:sz w:val="18"/>
          <w:szCs w:val="18"/>
        </w:rPr>
        <w:t>6</w:t>
      </w:r>
      <w:r w:rsidRPr="00371071">
        <w:rPr>
          <w:rStyle w:val="apple-style-span"/>
          <w:rFonts w:cs="Times New Roman"/>
          <w:bCs/>
          <w:iCs/>
          <w:sz w:val="18"/>
          <w:szCs w:val="18"/>
        </w:rPr>
        <w:t>作者与开放获取期刊研究中心（</w:t>
      </w:r>
      <w:r w:rsidRPr="00371071">
        <w:rPr>
          <w:rStyle w:val="apple-style-span"/>
          <w:rFonts w:cs="Times New Roman"/>
          <w:bCs/>
          <w:iCs/>
          <w:sz w:val="18"/>
          <w:szCs w:val="18"/>
        </w:rPr>
        <w:t>OAJRC</w:t>
      </w:r>
      <w:r w:rsidRPr="00371071">
        <w:rPr>
          <w:rStyle w:val="apple-style-span"/>
          <w:rFonts w:cs="Times New Roman"/>
          <w:bCs/>
          <w:iCs/>
          <w:sz w:val="18"/>
          <w:szCs w:val="18"/>
        </w:rPr>
        <w:t>）所有。</w:t>
      </w:r>
      <w:r w:rsidRPr="00371071">
        <w:rPr>
          <w:rFonts w:cs="Times New Roman"/>
          <w:iCs/>
          <w:sz w:val="18"/>
          <w:szCs w:val="18"/>
        </w:rPr>
        <w:t>本文章按照知识共享署名许可条款发表。</w:t>
      </w:r>
    </w:p>
    <w:p w14:paraId="796D2C38" w14:textId="77777777" w:rsidR="00384501" w:rsidRPr="00371071" w:rsidRDefault="00F66638">
      <w:pPr>
        <w:adjustRightInd w:val="0"/>
        <w:snapToGrid w:val="0"/>
        <w:spacing w:line="240" w:lineRule="auto"/>
        <w:rPr>
          <w:rStyle w:val="af8"/>
          <w:rFonts w:cs="Times New Roman"/>
          <w:iCs/>
          <w:sz w:val="18"/>
          <w:szCs w:val="18"/>
          <w:lang w:val="de-DE"/>
        </w:rPr>
      </w:pPr>
      <w:hyperlink r:id="rId16" w:history="1">
        <w:r w:rsidR="00C22186" w:rsidRPr="00371071">
          <w:rPr>
            <w:rStyle w:val="af8"/>
            <w:rFonts w:cs="Times New Roman"/>
            <w:iCs/>
            <w:sz w:val="18"/>
            <w:szCs w:val="18"/>
            <w:lang w:val="de-DE"/>
          </w:rPr>
          <w:t>https://creativecommons.org/licenses/by/4.0/</w:t>
        </w:r>
      </w:hyperlink>
    </w:p>
    <w:p w14:paraId="6C464B0A" w14:textId="77777777" w:rsidR="00384501" w:rsidRPr="00CF1ADE" w:rsidRDefault="00C22186">
      <w:pPr>
        <w:adjustRightInd w:val="0"/>
        <w:snapToGrid w:val="0"/>
        <w:spacing w:line="240" w:lineRule="auto"/>
        <w:jc w:val="left"/>
        <w:rPr>
          <w:rStyle w:val="af8"/>
          <w:rFonts w:cs="Times New Roman"/>
          <w:iCs/>
          <w:sz w:val="18"/>
          <w:szCs w:val="18"/>
        </w:rPr>
      </w:pPr>
      <w:r w:rsidRPr="00371071">
        <w:rPr>
          <w:rFonts w:cs="Times New Roman"/>
          <w:iCs/>
          <w:noProof/>
          <w:sz w:val="24"/>
        </w:rPr>
        <w:drawing>
          <wp:inline distT="0" distB="0" distL="114300" distR="114300" wp14:anchorId="4E166C22" wp14:editId="4D3F3469">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7" cstate="print"/>
                    <a:stretch>
                      <a:fillRect/>
                    </a:stretch>
                  </pic:blipFill>
                  <pic:spPr>
                    <a:xfrm>
                      <a:off x="0" y="0"/>
                      <a:ext cx="838200" cy="295275"/>
                    </a:xfrm>
                    <a:prstGeom prst="rect">
                      <a:avLst/>
                    </a:prstGeom>
                    <a:noFill/>
                    <a:ln w="9525">
                      <a:noFill/>
                    </a:ln>
                  </pic:spPr>
                </pic:pic>
              </a:graphicData>
            </a:graphic>
          </wp:inline>
        </w:drawing>
      </w:r>
      <w:r w:rsidRPr="00371071">
        <w:rPr>
          <w:rStyle w:val="af8"/>
          <w:rFonts w:cs="Times New Roman"/>
          <w:iCs/>
          <w:noProof/>
          <w:sz w:val="18"/>
          <w:szCs w:val="18"/>
          <w:u w:val="none"/>
        </w:rPr>
        <w:drawing>
          <wp:inline distT="0" distB="0" distL="114300" distR="114300" wp14:anchorId="0CCA74BE" wp14:editId="4DED5345">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18" cstate="print"/>
                    <a:stretch>
                      <a:fillRect/>
                    </a:stretch>
                  </pic:blipFill>
                  <pic:spPr>
                    <a:xfrm>
                      <a:off x="0" y="0"/>
                      <a:ext cx="1210310" cy="253365"/>
                    </a:xfrm>
                    <a:prstGeom prst="rect">
                      <a:avLst/>
                    </a:prstGeom>
                  </pic:spPr>
                </pic:pic>
              </a:graphicData>
            </a:graphic>
          </wp:inline>
        </w:drawing>
      </w:r>
    </w:p>
    <w:p w14:paraId="71E1003F" w14:textId="77777777" w:rsidR="00384501" w:rsidRPr="00CF1ADE" w:rsidRDefault="00384501">
      <w:pPr>
        <w:pStyle w:val="afa"/>
        <w:adjustRightInd w:val="0"/>
        <w:snapToGrid w:val="0"/>
        <w:ind w:firstLineChars="0" w:firstLine="0"/>
        <w:rPr>
          <w:rFonts w:eastAsiaTheme="minorEastAsia" w:cs="Times New Roman" w:hint="eastAsia"/>
          <w:iCs/>
          <w:color w:val="000000" w:themeColor="text1"/>
          <w:sz w:val="18"/>
          <w:szCs w:val="18"/>
        </w:rPr>
        <w:sectPr w:rsidR="00384501" w:rsidRPr="00CF1ADE" w:rsidSect="00F52192">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19A63F7F" w14:textId="77777777" w:rsidR="00B21B50" w:rsidRPr="00D0522F" w:rsidRDefault="00B21B50" w:rsidP="00B21B50">
      <w:pPr>
        <w:pStyle w:val="afa"/>
        <w:adjustRightInd w:val="0"/>
        <w:snapToGrid w:val="0"/>
        <w:spacing w:line="240" w:lineRule="auto"/>
        <w:ind w:firstLineChars="0" w:firstLine="0"/>
        <w:rPr>
          <w:rFonts w:eastAsiaTheme="minorEastAsia" w:cs="Times New Roman" w:hint="eastAsia"/>
          <w:iCs/>
          <w:color w:val="000000" w:themeColor="text1"/>
          <w:sz w:val="18"/>
          <w:szCs w:val="18"/>
          <w:vertAlign w:val="superscript"/>
        </w:rPr>
      </w:pPr>
    </w:p>
    <w:sectPr w:rsidR="00B21B50" w:rsidRPr="00D0522F" w:rsidSect="00F52192">
      <w:type w:val="continuous"/>
      <w:pgSz w:w="11906" w:h="16157"/>
      <w:pgMar w:top="1474" w:right="1077" w:bottom="1247" w:left="1077" w:header="1077" w:footer="992" w:gutter="0"/>
      <w:pgNumType w:fmt="numberInDash"/>
      <w:cols w:space="0"/>
      <w:titlePg/>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FB7B2" w14:textId="77777777" w:rsidR="00F66638" w:rsidRDefault="00F66638">
      <w:pPr>
        <w:spacing w:line="240" w:lineRule="auto"/>
      </w:pPr>
      <w:r>
        <w:separator/>
      </w:r>
    </w:p>
  </w:endnote>
  <w:endnote w:type="continuationSeparator" w:id="0">
    <w:p w14:paraId="7F70A5BB" w14:textId="77777777" w:rsidR="00F66638" w:rsidRDefault="00F66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HYa6gj">
    <w:altName w:val="Segoe Print"/>
    <w:charset w:val="00"/>
    <w:family w:val="roman"/>
    <w:pitch w:val="default"/>
  </w:font>
  <w:font w:name="HYa1gj">
    <w:altName w:val="Cambria"/>
    <w:charset w:val="00"/>
    <w:family w:val="roman"/>
    <w:pitch w:val="default"/>
  </w:font>
  <w:font w:name="DY29+ZMBJ4P-32">
    <w:altName w:val="Cambria"/>
    <w:charset w:val="00"/>
    <w:family w:val="roman"/>
    <w:pitch w:val="default"/>
  </w:font>
  <w:font w:name="DY5+ZMBJ4E-5">
    <w:altName w:val="Cambria"/>
    <w:charset w:val="00"/>
    <w:family w:val="roman"/>
    <w:pitch w:val="default"/>
  </w:font>
  <w:font w:name="DY18+ZMBJ4L-21">
    <w:altName w:val="Cambria"/>
    <w:charset w:val="00"/>
    <w:family w:val="roman"/>
    <w:pitch w:val="default"/>
  </w:font>
  <w:font w:name="DY3+ZMBJ4D-3">
    <w:altName w:val="Cambria"/>
    <w:charset w:val="00"/>
    <w:family w:val="roman"/>
    <w:pitch w:val="default"/>
  </w:font>
  <w:font w:name="FZKTK--GBK1-00+ZKUFB5-10">
    <w:altName w:val="Segoe Print"/>
    <w:charset w:val="00"/>
    <w:family w:val="roman"/>
    <w:pitch w:val="default"/>
  </w:font>
  <w:font w:name="FZKTK--GBK1-00+ZKUFCW-28">
    <w:altName w:val="Segoe Print"/>
    <w:charset w:val="00"/>
    <w:family w:val="roman"/>
    <w:pitch w:val="default"/>
  </w:font>
  <w:font w:name="FZKTK--GBK1-00+ZKUFCz-37">
    <w:altName w:val="Segoe Print"/>
    <w:charset w:val="00"/>
    <w:family w:val="roman"/>
    <w:pitch w:val="default"/>
  </w:font>
  <w:font w:name="FZKTK--GBK1-00+ZKUFCJ-21">
    <w:altName w:val="Segoe Print"/>
    <w:charset w:val="00"/>
    <w:family w:val="roman"/>
    <w:pitch w:val="default"/>
  </w:font>
  <w:font w:name="KTJ0+ZKUFB4-4">
    <w:altName w:val="Segoe Print"/>
    <w:charset w:val="00"/>
    <w:family w:val="roman"/>
    <w:pitch w:val="default"/>
  </w:font>
  <w:font w:name="FZKTK--GBK1-00+ZKUFC7-39">
    <w:altName w:val="Segoe Print"/>
    <w:charset w:val="00"/>
    <w:family w:val="roman"/>
    <w:pitch w:val="default"/>
  </w:font>
  <w:font w:name="Courier New">
    <w:panose1 w:val="02070309020205020404"/>
    <w:charset w:val="00"/>
    <w:family w:val="modern"/>
    <w:pitch w:val="fixed"/>
    <w:sig w:usb0="E0002EFF" w:usb1="C0007843" w:usb2="00000009" w:usb3="00000000" w:csb0="000001FF" w:csb1="00000000"/>
  </w:font>
  <w:font w:name="_x000B__x000C_">
    <w:altName w:val="宋体"/>
    <w:charset w:val="00"/>
    <w:family w:val="roman"/>
    <w:pitch w:val="default"/>
    <w:sig w:usb0="00000000" w:usb1="00000000" w:usb2="00000000"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张海山锐线体简">
    <w:altName w:val="宋体"/>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7"/>
      <w:docPartObj>
        <w:docPartGallery w:val="AutoText"/>
      </w:docPartObj>
    </w:sdtPr>
    <w:sdtEndPr/>
    <w:sdtContent>
      <w:p w14:paraId="437F476C"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78 -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8"/>
      <w:docPartObj>
        <w:docPartGallery w:val="AutoText"/>
      </w:docPartObj>
    </w:sdtPr>
    <w:sdtEndPr/>
    <w:sdtContent>
      <w:p w14:paraId="344B8311"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77 -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9"/>
      <w:docPartObj>
        <w:docPartGallery w:val="AutoText"/>
      </w:docPartObj>
    </w:sdtPr>
    <w:sdtEndPr/>
    <w:sdtContent>
      <w:p w14:paraId="577C8144"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76 -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0440"/>
      <w:docPartObj>
        <w:docPartGallery w:val="AutoText"/>
      </w:docPartObj>
    </w:sdtPr>
    <w:sdtEndPr/>
    <w:sdtContent>
      <w:p w14:paraId="34C34044" w14:textId="3F543889" w:rsidR="00384501" w:rsidRDefault="00C22186">
        <w:pPr>
          <w:pStyle w:val="ac"/>
          <w:jc w:val="center"/>
        </w:pPr>
        <w:r>
          <w:fldChar w:fldCharType="begin"/>
        </w:r>
        <w:r>
          <w:instrText xml:space="preserve"> PAGE   \* MERGEFORMAT </w:instrText>
        </w:r>
        <w:r>
          <w:fldChar w:fldCharType="separate"/>
        </w:r>
        <w:r>
          <w:rPr>
            <w:lang w:val="zh-CN"/>
          </w:rPr>
          <w:t>-</w:t>
        </w:r>
        <w:r>
          <w:t xml:space="preserve"> 71 -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9DE73" w14:textId="77777777" w:rsidR="00F66638" w:rsidRDefault="00F66638">
      <w:pPr>
        <w:spacing w:line="240" w:lineRule="auto"/>
      </w:pPr>
      <w:r>
        <w:separator/>
      </w:r>
    </w:p>
  </w:footnote>
  <w:footnote w:type="continuationSeparator" w:id="0">
    <w:p w14:paraId="5F3F16FE" w14:textId="77777777" w:rsidR="00F66638" w:rsidRDefault="00F666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EADD" w14:textId="5901E9F5" w:rsidR="00384501" w:rsidRPr="00AE74E2" w:rsidRDefault="00403DD8">
    <w:pPr>
      <w:pStyle w:val="ae"/>
      <w:pBdr>
        <w:bottom w:val="single" w:sz="4" w:space="0" w:color="auto"/>
      </w:pBdr>
      <w:spacing w:line="240" w:lineRule="auto"/>
      <w:jc w:val="distribute"/>
      <w:rPr>
        <w:rFonts w:cs="Times New Roman"/>
        <w:spacing w:val="-3"/>
      </w:rPr>
    </w:pPr>
    <w:r w:rsidRPr="00403DD8">
      <w:rPr>
        <w:rFonts w:cs="Times New Roman" w:hint="eastAsia"/>
      </w:rPr>
      <w:t>漆良军</w:t>
    </w:r>
    <w:r w:rsidR="00970CEE">
      <w:rPr>
        <w:rFonts w:cs="Times New Roman"/>
      </w:rPr>
      <w:t xml:space="preserve">      </w:t>
    </w:r>
    <w:r>
      <w:rPr>
        <w:rFonts w:cs="Times New Roman"/>
      </w:rPr>
      <w:t xml:space="preserve">                  </w:t>
    </w:r>
    <w:r w:rsidR="00970CEE">
      <w:rPr>
        <w:rFonts w:cs="Times New Roman"/>
      </w:rPr>
      <w:t xml:space="preserve">         </w:t>
    </w:r>
    <w:r w:rsidR="00B676FF">
      <w:rPr>
        <w:rFonts w:cs="Times New Roman"/>
      </w:rPr>
      <w:t xml:space="preserve">  </w:t>
    </w:r>
    <w:r w:rsidR="00970CEE">
      <w:rPr>
        <w:rFonts w:cs="Times New Roman"/>
      </w:rPr>
      <w:t xml:space="preserve">                             </w:t>
    </w:r>
    <w:r w:rsidRPr="00403DD8">
      <w:rPr>
        <w:rFonts w:cs="Times New Roman" w:hint="eastAsia"/>
      </w:rPr>
      <w:t>血府逐瘀汤加减治疗肝硬化腹水的价值分析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10DE" w14:textId="3C6626FA" w:rsidR="00384501" w:rsidRPr="00CB0E12" w:rsidRDefault="0035299E">
    <w:pPr>
      <w:pStyle w:val="ae"/>
      <w:pBdr>
        <w:bottom w:val="single" w:sz="4" w:space="1" w:color="auto"/>
      </w:pBdr>
      <w:spacing w:line="240" w:lineRule="auto"/>
      <w:jc w:val="distribute"/>
      <w:rPr>
        <w:rFonts w:cs="Times New Roman"/>
      </w:rPr>
    </w:pPr>
    <w:r w:rsidRPr="0035299E">
      <w:rPr>
        <w:rFonts w:cs="Times New Roman" w:hint="eastAsia"/>
      </w:rPr>
      <w:t>习蕊</w:t>
    </w:r>
    <w:r w:rsidR="00B676FF">
      <w:rPr>
        <w:rFonts w:cs="Times New Roman"/>
      </w:rPr>
      <w:t xml:space="preserve">               </w:t>
    </w:r>
    <w:r>
      <w:rPr>
        <w:rFonts w:cs="Times New Roman"/>
      </w:rPr>
      <w:t xml:space="preserve"> </w:t>
    </w:r>
    <w:r w:rsidR="00B676FF">
      <w:rPr>
        <w:rFonts w:cs="Times New Roman"/>
      </w:rPr>
      <w:t xml:space="preserve">                        </w:t>
    </w:r>
    <w:r w:rsidRPr="0035299E">
      <w:rPr>
        <w:rFonts w:cs="Times New Roman" w:hint="eastAsia"/>
      </w:rPr>
      <w:t>多学科协作护理干预在胆结石患者中的应用效果及对自我效能的作用分析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1A05" w14:textId="034A4C14" w:rsidR="00384501" w:rsidRDefault="002C7114">
    <w:pPr>
      <w:pStyle w:val="ae"/>
      <w:spacing w:line="240" w:lineRule="auto"/>
      <w:jc w:val="distribute"/>
    </w:pPr>
    <w:bookmarkStart w:id="0" w:name="_Hlk154150854"/>
    <w:r>
      <w:rPr>
        <w:rFonts w:hint="eastAsia"/>
      </w:rPr>
      <w:t>国际临床研究杂志</w:t>
    </w:r>
    <w:r>
      <w:rPr>
        <w:rFonts w:hint="eastAsia"/>
      </w:rPr>
      <w:t xml:space="preserve">                                                        </w:t>
    </w:r>
    <w:r>
      <w:t xml:space="preserve"> </w:t>
    </w:r>
    <w:r>
      <w:rPr>
        <w:rFonts w:hint="eastAsia"/>
      </w:rPr>
      <w:t xml:space="preserve">        </w:t>
    </w:r>
    <w:r>
      <w:t xml:space="preserve"> </w:t>
    </w:r>
    <w:r>
      <w:rPr>
        <w:rFonts w:hint="eastAsia"/>
      </w:rPr>
      <w:t xml:space="preserve">       </w:t>
    </w:r>
    <w:r>
      <w:rPr>
        <w:rFonts w:cs="Times New Roman" w:hint="eastAsia"/>
      </w:rPr>
      <w:t>202</w:t>
    </w:r>
    <w:r w:rsidR="008E6E5B">
      <w:rPr>
        <w:rFonts w:cs="Times New Roman"/>
      </w:rPr>
      <w:t>6</w:t>
    </w:r>
    <w:r>
      <w:rPr>
        <w:rFonts w:cs="Times New Roman" w:hint="eastAsia"/>
      </w:rPr>
      <w:t>年第</w:t>
    </w:r>
    <w:r w:rsidR="008E6E5B">
      <w:rPr>
        <w:rFonts w:cs="Times New Roman"/>
      </w:rPr>
      <w:t>10</w:t>
    </w:r>
    <w:r>
      <w:rPr>
        <w:rFonts w:cs="Times New Roman" w:hint="eastAsia"/>
      </w:rPr>
      <w:t>卷第</w:t>
    </w:r>
    <w:r w:rsidR="00ED7978">
      <w:rPr>
        <w:rFonts w:cs="Times New Roman"/>
      </w:rPr>
      <w:t>8</w:t>
    </w:r>
    <w:r>
      <w:rPr>
        <w:rFonts w:cs="Times New Roman" w:hint="eastAsia"/>
      </w:rPr>
      <w:t>期</w:t>
    </w:r>
    <w:r>
      <w:rPr>
        <w:rFonts w:cs="Times New Roman"/>
      </w:rPr>
      <w:t>International Journal of Clinical Research</w:t>
    </w:r>
    <w:r>
      <w:rPr>
        <w:rFonts w:cs="Times New Roman" w:hint="eastAsia"/>
      </w:rPr>
      <w:t xml:space="preserve">                                     </w:t>
    </w:r>
    <w:r>
      <w:rPr>
        <w:rFonts w:cs="Times New Roman"/>
      </w:rPr>
      <w:t xml:space="preserve"> </w:t>
    </w:r>
    <w:r>
      <w:rPr>
        <w:rFonts w:cs="Times New Roman" w:hint="eastAsia"/>
      </w:rPr>
      <w:t xml:space="preserve">                     </w:t>
    </w:r>
    <w:hyperlink r:id="rId1" w:history="1">
      <w:r>
        <w:rPr>
          <w:rStyle w:val="af8"/>
          <w:rFonts w:cs="Times New Roman" w:hint="eastAsia"/>
        </w:rPr>
        <w:t>https://ijcr.oajrc.org/</w:t>
      </w:r>
    </w:hyperlink>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8E1F" w14:textId="52FC9E81" w:rsidR="00384501" w:rsidRPr="00B37685" w:rsidRDefault="0035299E" w:rsidP="006765F9">
    <w:pPr>
      <w:pStyle w:val="ae"/>
      <w:spacing w:line="240" w:lineRule="auto"/>
      <w:jc w:val="distribute"/>
    </w:pPr>
    <w:r w:rsidRPr="0035299E">
      <w:rPr>
        <w:rFonts w:cs="Times New Roman" w:hint="eastAsia"/>
      </w:rPr>
      <w:t>习蕊</w:t>
    </w:r>
    <w:r>
      <w:rPr>
        <w:rFonts w:cs="Times New Roman"/>
      </w:rPr>
      <w:t xml:space="preserve">                                        </w:t>
    </w:r>
    <w:r w:rsidRPr="0035299E">
      <w:rPr>
        <w:rFonts w:cs="Times New Roman" w:hint="eastAsia"/>
      </w:rPr>
      <w:t>多学科协作护理干预在胆结石患者中的应用效果及对自我效能的作用分析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1" w15:restartNumberingAfterBreak="0">
    <w:nsid w:val="06C85DD5"/>
    <w:multiLevelType w:val="singleLevel"/>
    <w:tmpl w:val="00000000"/>
    <w:lvl w:ilvl="0">
      <w:start w:val="1"/>
      <w:numFmt w:val="decimal"/>
      <w:lvlText w:val="%1."/>
      <w:lvlJc w:val="left"/>
      <w:pPr>
        <w:tabs>
          <w:tab w:val="left" w:pos="312"/>
        </w:tabs>
      </w:pPr>
    </w:lvl>
  </w:abstractNum>
  <w:abstractNum w:abstractNumId="2" w15:restartNumberingAfterBreak="0">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SystemFonts/>
  <w:bordersDoNotSurroundHeader/>
  <w:bordersDoNotSurroundFooter/>
  <w:proofState w:spelling="clean"/>
  <w:defaultTabStop w:val="420"/>
  <w:evenAndOddHeaders/>
  <w:drawingGridVerticalSpacing w:val="146"/>
  <w:noPunctuationKerning/>
  <w:characterSpacingControl w:val="compressPunctuation"/>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JiMGQ0M2UwNzY5ZjBmYTNhNjAwOTI3MGM4NmViNGEifQ=="/>
    <w:docVar w:name="metasota_documentID" w:val="8415590483883384832"/>
  </w:docVars>
  <w:rsids>
    <w:rsidRoot w:val="00FD5422"/>
    <w:rsid w:val="0000012B"/>
    <w:rsid w:val="000002A1"/>
    <w:rsid w:val="00000423"/>
    <w:rsid w:val="00000642"/>
    <w:rsid w:val="000006DC"/>
    <w:rsid w:val="00000726"/>
    <w:rsid w:val="00000785"/>
    <w:rsid w:val="000007E7"/>
    <w:rsid w:val="000008A7"/>
    <w:rsid w:val="00000B07"/>
    <w:rsid w:val="00000E13"/>
    <w:rsid w:val="0000113F"/>
    <w:rsid w:val="00001A28"/>
    <w:rsid w:val="000021B4"/>
    <w:rsid w:val="00002299"/>
    <w:rsid w:val="00002579"/>
    <w:rsid w:val="000026B6"/>
    <w:rsid w:val="00002797"/>
    <w:rsid w:val="000027FE"/>
    <w:rsid w:val="00002BFD"/>
    <w:rsid w:val="00002CE4"/>
    <w:rsid w:val="00003563"/>
    <w:rsid w:val="000036AE"/>
    <w:rsid w:val="000037C3"/>
    <w:rsid w:val="000039AD"/>
    <w:rsid w:val="0000428C"/>
    <w:rsid w:val="000043B0"/>
    <w:rsid w:val="0000444F"/>
    <w:rsid w:val="00004526"/>
    <w:rsid w:val="000049EB"/>
    <w:rsid w:val="00004B0E"/>
    <w:rsid w:val="00004E6F"/>
    <w:rsid w:val="00004EFA"/>
    <w:rsid w:val="00004FBA"/>
    <w:rsid w:val="00005131"/>
    <w:rsid w:val="00005C81"/>
    <w:rsid w:val="00005E56"/>
    <w:rsid w:val="00005EB6"/>
    <w:rsid w:val="000064E6"/>
    <w:rsid w:val="00006709"/>
    <w:rsid w:val="00006849"/>
    <w:rsid w:val="00006988"/>
    <w:rsid w:val="00006A46"/>
    <w:rsid w:val="00006C52"/>
    <w:rsid w:val="00007070"/>
    <w:rsid w:val="0000720F"/>
    <w:rsid w:val="000074DC"/>
    <w:rsid w:val="00007671"/>
    <w:rsid w:val="000076C2"/>
    <w:rsid w:val="00007834"/>
    <w:rsid w:val="00007877"/>
    <w:rsid w:val="00007A46"/>
    <w:rsid w:val="00007B1A"/>
    <w:rsid w:val="00007D3E"/>
    <w:rsid w:val="00007FB8"/>
    <w:rsid w:val="0001013C"/>
    <w:rsid w:val="000103FB"/>
    <w:rsid w:val="0001049D"/>
    <w:rsid w:val="000106CC"/>
    <w:rsid w:val="00010759"/>
    <w:rsid w:val="00010815"/>
    <w:rsid w:val="000108C6"/>
    <w:rsid w:val="000108F2"/>
    <w:rsid w:val="000111CE"/>
    <w:rsid w:val="00011475"/>
    <w:rsid w:val="0001175E"/>
    <w:rsid w:val="00011806"/>
    <w:rsid w:val="00011A25"/>
    <w:rsid w:val="00011A49"/>
    <w:rsid w:val="00011A88"/>
    <w:rsid w:val="00011EAF"/>
    <w:rsid w:val="0001203B"/>
    <w:rsid w:val="00012443"/>
    <w:rsid w:val="00012E71"/>
    <w:rsid w:val="0001341E"/>
    <w:rsid w:val="000135E9"/>
    <w:rsid w:val="00013BC8"/>
    <w:rsid w:val="00013ED6"/>
    <w:rsid w:val="00014167"/>
    <w:rsid w:val="000143AF"/>
    <w:rsid w:val="000144FC"/>
    <w:rsid w:val="000145C2"/>
    <w:rsid w:val="00014651"/>
    <w:rsid w:val="0001468C"/>
    <w:rsid w:val="000147DC"/>
    <w:rsid w:val="00014A54"/>
    <w:rsid w:val="00014E22"/>
    <w:rsid w:val="00014EB1"/>
    <w:rsid w:val="00015090"/>
    <w:rsid w:val="00015222"/>
    <w:rsid w:val="000153BF"/>
    <w:rsid w:val="00015513"/>
    <w:rsid w:val="00015987"/>
    <w:rsid w:val="00015CEF"/>
    <w:rsid w:val="000160A1"/>
    <w:rsid w:val="000163B0"/>
    <w:rsid w:val="000165C2"/>
    <w:rsid w:val="00016A21"/>
    <w:rsid w:val="00016AED"/>
    <w:rsid w:val="00016CAD"/>
    <w:rsid w:val="00016CF9"/>
    <w:rsid w:val="00016D42"/>
    <w:rsid w:val="00016FB0"/>
    <w:rsid w:val="00017582"/>
    <w:rsid w:val="0001763E"/>
    <w:rsid w:val="000176B8"/>
    <w:rsid w:val="00017905"/>
    <w:rsid w:val="00017B0E"/>
    <w:rsid w:val="00017E1E"/>
    <w:rsid w:val="00017E60"/>
    <w:rsid w:val="00017EEA"/>
    <w:rsid w:val="00017F5F"/>
    <w:rsid w:val="000202BB"/>
    <w:rsid w:val="0002044F"/>
    <w:rsid w:val="000205AE"/>
    <w:rsid w:val="0002077E"/>
    <w:rsid w:val="000208D2"/>
    <w:rsid w:val="00020A43"/>
    <w:rsid w:val="00020C1B"/>
    <w:rsid w:val="00020D27"/>
    <w:rsid w:val="0002108C"/>
    <w:rsid w:val="000210E6"/>
    <w:rsid w:val="0002128F"/>
    <w:rsid w:val="000215A4"/>
    <w:rsid w:val="00021811"/>
    <w:rsid w:val="0002187F"/>
    <w:rsid w:val="00021A30"/>
    <w:rsid w:val="00021F3E"/>
    <w:rsid w:val="00021FCB"/>
    <w:rsid w:val="0002209B"/>
    <w:rsid w:val="00022240"/>
    <w:rsid w:val="00022C09"/>
    <w:rsid w:val="0002341D"/>
    <w:rsid w:val="000239B5"/>
    <w:rsid w:val="00023A5A"/>
    <w:rsid w:val="00023B32"/>
    <w:rsid w:val="00023CB8"/>
    <w:rsid w:val="000243DA"/>
    <w:rsid w:val="000244A4"/>
    <w:rsid w:val="000244C7"/>
    <w:rsid w:val="0002482F"/>
    <w:rsid w:val="00024863"/>
    <w:rsid w:val="000249F1"/>
    <w:rsid w:val="00024A63"/>
    <w:rsid w:val="00024ACF"/>
    <w:rsid w:val="00024CEB"/>
    <w:rsid w:val="000250C8"/>
    <w:rsid w:val="000250CD"/>
    <w:rsid w:val="00025142"/>
    <w:rsid w:val="00025531"/>
    <w:rsid w:val="000258C7"/>
    <w:rsid w:val="00026111"/>
    <w:rsid w:val="00026128"/>
    <w:rsid w:val="000263D3"/>
    <w:rsid w:val="0002658D"/>
    <w:rsid w:val="00026B44"/>
    <w:rsid w:val="0002701C"/>
    <w:rsid w:val="000271DF"/>
    <w:rsid w:val="000272E4"/>
    <w:rsid w:val="00027438"/>
    <w:rsid w:val="00027540"/>
    <w:rsid w:val="0002763B"/>
    <w:rsid w:val="0002797A"/>
    <w:rsid w:val="00027B6A"/>
    <w:rsid w:val="00027C7C"/>
    <w:rsid w:val="00027EEB"/>
    <w:rsid w:val="00030082"/>
    <w:rsid w:val="000301DB"/>
    <w:rsid w:val="0003022D"/>
    <w:rsid w:val="0003023D"/>
    <w:rsid w:val="00030741"/>
    <w:rsid w:val="00030882"/>
    <w:rsid w:val="00030A96"/>
    <w:rsid w:val="00031225"/>
    <w:rsid w:val="000314E2"/>
    <w:rsid w:val="00031926"/>
    <w:rsid w:val="00031B9E"/>
    <w:rsid w:val="00031BB6"/>
    <w:rsid w:val="00031D93"/>
    <w:rsid w:val="00031F10"/>
    <w:rsid w:val="00031FF7"/>
    <w:rsid w:val="000321B0"/>
    <w:rsid w:val="00032220"/>
    <w:rsid w:val="00032344"/>
    <w:rsid w:val="00032464"/>
    <w:rsid w:val="0003258B"/>
    <w:rsid w:val="0003266C"/>
    <w:rsid w:val="0003273E"/>
    <w:rsid w:val="00032A22"/>
    <w:rsid w:val="00032B6D"/>
    <w:rsid w:val="00032E95"/>
    <w:rsid w:val="00032F65"/>
    <w:rsid w:val="0003327B"/>
    <w:rsid w:val="000338D1"/>
    <w:rsid w:val="00033995"/>
    <w:rsid w:val="000339DE"/>
    <w:rsid w:val="00033B31"/>
    <w:rsid w:val="00033BD6"/>
    <w:rsid w:val="000346A7"/>
    <w:rsid w:val="00034B12"/>
    <w:rsid w:val="00034B98"/>
    <w:rsid w:val="000350A9"/>
    <w:rsid w:val="00035E96"/>
    <w:rsid w:val="00035EB2"/>
    <w:rsid w:val="00036194"/>
    <w:rsid w:val="000361AE"/>
    <w:rsid w:val="000364EB"/>
    <w:rsid w:val="00036A7D"/>
    <w:rsid w:val="00036E14"/>
    <w:rsid w:val="00036E15"/>
    <w:rsid w:val="00036F0B"/>
    <w:rsid w:val="00037A41"/>
    <w:rsid w:val="00037C10"/>
    <w:rsid w:val="00037C15"/>
    <w:rsid w:val="00037DCE"/>
    <w:rsid w:val="0004028A"/>
    <w:rsid w:val="0004046F"/>
    <w:rsid w:val="000405A6"/>
    <w:rsid w:val="000405EA"/>
    <w:rsid w:val="000406CB"/>
    <w:rsid w:val="000406D1"/>
    <w:rsid w:val="000407F7"/>
    <w:rsid w:val="00040D9D"/>
    <w:rsid w:val="00040E03"/>
    <w:rsid w:val="00041395"/>
    <w:rsid w:val="000414CC"/>
    <w:rsid w:val="00041547"/>
    <w:rsid w:val="00041597"/>
    <w:rsid w:val="0004164B"/>
    <w:rsid w:val="00041658"/>
    <w:rsid w:val="000417D1"/>
    <w:rsid w:val="00041AF2"/>
    <w:rsid w:val="00041C09"/>
    <w:rsid w:val="00041CF7"/>
    <w:rsid w:val="00041E5C"/>
    <w:rsid w:val="00042025"/>
    <w:rsid w:val="00042068"/>
    <w:rsid w:val="000426B2"/>
    <w:rsid w:val="0004299A"/>
    <w:rsid w:val="000429C5"/>
    <w:rsid w:val="00042A40"/>
    <w:rsid w:val="00042C0A"/>
    <w:rsid w:val="00042D2F"/>
    <w:rsid w:val="00042DFB"/>
    <w:rsid w:val="00042E68"/>
    <w:rsid w:val="00042F03"/>
    <w:rsid w:val="00043004"/>
    <w:rsid w:val="00043070"/>
    <w:rsid w:val="00043285"/>
    <w:rsid w:val="000436D2"/>
    <w:rsid w:val="00043927"/>
    <w:rsid w:val="00043E9D"/>
    <w:rsid w:val="00043ED3"/>
    <w:rsid w:val="00043FB4"/>
    <w:rsid w:val="00043FE1"/>
    <w:rsid w:val="00044388"/>
    <w:rsid w:val="00044451"/>
    <w:rsid w:val="00044669"/>
    <w:rsid w:val="00044F43"/>
    <w:rsid w:val="000450CF"/>
    <w:rsid w:val="000451B7"/>
    <w:rsid w:val="000453F3"/>
    <w:rsid w:val="000459D8"/>
    <w:rsid w:val="00045B81"/>
    <w:rsid w:val="00045C35"/>
    <w:rsid w:val="00045D32"/>
    <w:rsid w:val="0004604D"/>
    <w:rsid w:val="000460F7"/>
    <w:rsid w:val="00046296"/>
    <w:rsid w:val="000465D8"/>
    <w:rsid w:val="00046603"/>
    <w:rsid w:val="000466D9"/>
    <w:rsid w:val="000467C8"/>
    <w:rsid w:val="00046C5E"/>
    <w:rsid w:val="00046E10"/>
    <w:rsid w:val="00047464"/>
    <w:rsid w:val="00047481"/>
    <w:rsid w:val="000474CB"/>
    <w:rsid w:val="00047B2A"/>
    <w:rsid w:val="00047CC7"/>
    <w:rsid w:val="00047D19"/>
    <w:rsid w:val="00047F8A"/>
    <w:rsid w:val="00050024"/>
    <w:rsid w:val="00050056"/>
    <w:rsid w:val="00050419"/>
    <w:rsid w:val="00050711"/>
    <w:rsid w:val="000507BC"/>
    <w:rsid w:val="000507D6"/>
    <w:rsid w:val="000508CB"/>
    <w:rsid w:val="00050CF9"/>
    <w:rsid w:val="00050DA7"/>
    <w:rsid w:val="00050E2E"/>
    <w:rsid w:val="00050FEC"/>
    <w:rsid w:val="000514A4"/>
    <w:rsid w:val="00051751"/>
    <w:rsid w:val="00051923"/>
    <w:rsid w:val="00051965"/>
    <w:rsid w:val="00051A30"/>
    <w:rsid w:val="00051B1E"/>
    <w:rsid w:val="00051BA6"/>
    <w:rsid w:val="00051CC0"/>
    <w:rsid w:val="00051CCB"/>
    <w:rsid w:val="00051EB9"/>
    <w:rsid w:val="00052150"/>
    <w:rsid w:val="00052433"/>
    <w:rsid w:val="00052828"/>
    <w:rsid w:val="00052B51"/>
    <w:rsid w:val="00052B5E"/>
    <w:rsid w:val="0005306B"/>
    <w:rsid w:val="00053115"/>
    <w:rsid w:val="0005317F"/>
    <w:rsid w:val="000537BD"/>
    <w:rsid w:val="00053912"/>
    <w:rsid w:val="00053D6D"/>
    <w:rsid w:val="00053ED5"/>
    <w:rsid w:val="00054335"/>
    <w:rsid w:val="0005473E"/>
    <w:rsid w:val="00054741"/>
    <w:rsid w:val="00054997"/>
    <w:rsid w:val="00054B29"/>
    <w:rsid w:val="00054CAE"/>
    <w:rsid w:val="00054D29"/>
    <w:rsid w:val="00054E25"/>
    <w:rsid w:val="00054F12"/>
    <w:rsid w:val="00054F4A"/>
    <w:rsid w:val="00054F7D"/>
    <w:rsid w:val="000552BF"/>
    <w:rsid w:val="00055641"/>
    <w:rsid w:val="0005591C"/>
    <w:rsid w:val="00055973"/>
    <w:rsid w:val="00055A0D"/>
    <w:rsid w:val="00055AE2"/>
    <w:rsid w:val="00055BD8"/>
    <w:rsid w:val="00055C69"/>
    <w:rsid w:val="0005617B"/>
    <w:rsid w:val="00056295"/>
    <w:rsid w:val="000569F6"/>
    <w:rsid w:val="00056A27"/>
    <w:rsid w:val="00056B44"/>
    <w:rsid w:val="00056C27"/>
    <w:rsid w:val="00056C3F"/>
    <w:rsid w:val="00056E58"/>
    <w:rsid w:val="0005706B"/>
    <w:rsid w:val="0005770D"/>
    <w:rsid w:val="00057B19"/>
    <w:rsid w:val="00057F2E"/>
    <w:rsid w:val="0006037F"/>
    <w:rsid w:val="00060407"/>
    <w:rsid w:val="0006079B"/>
    <w:rsid w:val="000607E4"/>
    <w:rsid w:val="00060A14"/>
    <w:rsid w:val="00060B2B"/>
    <w:rsid w:val="00061796"/>
    <w:rsid w:val="00061A85"/>
    <w:rsid w:val="00061EC7"/>
    <w:rsid w:val="00061F2C"/>
    <w:rsid w:val="00062200"/>
    <w:rsid w:val="00062523"/>
    <w:rsid w:val="00062540"/>
    <w:rsid w:val="0006257B"/>
    <w:rsid w:val="000625A3"/>
    <w:rsid w:val="00062631"/>
    <w:rsid w:val="00062CAA"/>
    <w:rsid w:val="00062DE9"/>
    <w:rsid w:val="00062FA7"/>
    <w:rsid w:val="0006346A"/>
    <w:rsid w:val="000634E5"/>
    <w:rsid w:val="00063519"/>
    <w:rsid w:val="00063B67"/>
    <w:rsid w:val="00063F45"/>
    <w:rsid w:val="0006441B"/>
    <w:rsid w:val="00064432"/>
    <w:rsid w:val="00064495"/>
    <w:rsid w:val="00064530"/>
    <w:rsid w:val="00064897"/>
    <w:rsid w:val="00064A60"/>
    <w:rsid w:val="00064C15"/>
    <w:rsid w:val="00065256"/>
    <w:rsid w:val="00065278"/>
    <w:rsid w:val="00065373"/>
    <w:rsid w:val="00065504"/>
    <w:rsid w:val="000658EB"/>
    <w:rsid w:val="00065EE3"/>
    <w:rsid w:val="00065EE8"/>
    <w:rsid w:val="00065EEF"/>
    <w:rsid w:val="00065F75"/>
    <w:rsid w:val="00066392"/>
    <w:rsid w:val="000669F8"/>
    <w:rsid w:val="00066F4C"/>
    <w:rsid w:val="000673E8"/>
    <w:rsid w:val="000674A5"/>
    <w:rsid w:val="00067504"/>
    <w:rsid w:val="0006768D"/>
    <w:rsid w:val="000679D0"/>
    <w:rsid w:val="000679E9"/>
    <w:rsid w:val="00067A66"/>
    <w:rsid w:val="00067B1E"/>
    <w:rsid w:val="00067B54"/>
    <w:rsid w:val="00067BD7"/>
    <w:rsid w:val="00067DE9"/>
    <w:rsid w:val="00067EBF"/>
    <w:rsid w:val="00067F07"/>
    <w:rsid w:val="00067F4B"/>
    <w:rsid w:val="00070454"/>
    <w:rsid w:val="0007064A"/>
    <w:rsid w:val="00070698"/>
    <w:rsid w:val="00070CB5"/>
    <w:rsid w:val="00070DD5"/>
    <w:rsid w:val="000710AE"/>
    <w:rsid w:val="00071707"/>
    <w:rsid w:val="00071791"/>
    <w:rsid w:val="00071891"/>
    <w:rsid w:val="000718E4"/>
    <w:rsid w:val="00071AF7"/>
    <w:rsid w:val="00071BBA"/>
    <w:rsid w:val="00071F13"/>
    <w:rsid w:val="00071F4A"/>
    <w:rsid w:val="00072064"/>
    <w:rsid w:val="000722DF"/>
    <w:rsid w:val="00072503"/>
    <w:rsid w:val="00072733"/>
    <w:rsid w:val="00072942"/>
    <w:rsid w:val="00072A3E"/>
    <w:rsid w:val="0007329E"/>
    <w:rsid w:val="000733AA"/>
    <w:rsid w:val="000734E3"/>
    <w:rsid w:val="00073802"/>
    <w:rsid w:val="00073858"/>
    <w:rsid w:val="0007396B"/>
    <w:rsid w:val="000743C7"/>
    <w:rsid w:val="000744C2"/>
    <w:rsid w:val="000745DB"/>
    <w:rsid w:val="00074709"/>
    <w:rsid w:val="00074900"/>
    <w:rsid w:val="00074995"/>
    <w:rsid w:val="000749F3"/>
    <w:rsid w:val="00074E9A"/>
    <w:rsid w:val="00075078"/>
    <w:rsid w:val="00075144"/>
    <w:rsid w:val="00075156"/>
    <w:rsid w:val="00075362"/>
    <w:rsid w:val="0007539C"/>
    <w:rsid w:val="00075883"/>
    <w:rsid w:val="00075892"/>
    <w:rsid w:val="000759A7"/>
    <w:rsid w:val="00075AA4"/>
    <w:rsid w:val="00075B89"/>
    <w:rsid w:val="00075F7D"/>
    <w:rsid w:val="00076075"/>
    <w:rsid w:val="0007632B"/>
    <w:rsid w:val="0007632E"/>
    <w:rsid w:val="0007652E"/>
    <w:rsid w:val="00076534"/>
    <w:rsid w:val="00076758"/>
    <w:rsid w:val="000767FB"/>
    <w:rsid w:val="0007687C"/>
    <w:rsid w:val="0007687D"/>
    <w:rsid w:val="000769EF"/>
    <w:rsid w:val="00076B22"/>
    <w:rsid w:val="00076F8B"/>
    <w:rsid w:val="00077486"/>
    <w:rsid w:val="00077642"/>
    <w:rsid w:val="000776C4"/>
    <w:rsid w:val="000777C3"/>
    <w:rsid w:val="000777CF"/>
    <w:rsid w:val="000779A8"/>
    <w:rsid w:val="00077D6D"/>
    <w:rsid w:val="00077DFA"/>
    <w:rsid w:val="00077EE2"/>
    <w:rsid w:val="00077F45"/>
    <w:rsid w:val="0008019D"/>
    <w:rsid w:val="000801C8"/>
    <w:rsid w:val="000803D8"/>
    <w:rsid w:val="00080633"/>
    <w:rsid w:val="00080647"/>
    <w:rsid w:val="00080A3C"/>
    <w:rsid w:val="0008144F"/>
    <w:rsid w:val="00081643"/>
    <w:rsid w:val="00081859"/>
    <w:rsid w:val="00081D3D"/>
    <w:rsid w:val="00081F20"/>
    <w:rsid w:val="00082024"/>
    <w:rsid w:val="00082068"/>
    <w:rsid w:val="00082276"/>
    <w:rsid w:val="000823C3"/>
    <w:rsid w:val="000824AB"/>
    <w:rsid w:val="000824DE"/>
    <w:rsid w:val="00082768"/>
    <w:rsid w:val="00082785"/>
    <w:rsid w:val="000827AD"/>
    <w:rsid w:val="00082AD5"/>
    <w:rsid w:val="000834B9"/>
    <w:rsid w:val="00083A72"/>
    <w:rsid w:val="00083E0A"/>
    <w:rsid w:val="00084010"/>
    <w:rsid w:val="00084036"/>
    <w:rsid w:val="0008410E"/>
    <w:rsid w:val="000844FF"/>
    <w:rsid w:val="00084658"/>
    <w:rsid w:val="000846B4"/>
    <w:rsid w:val="00084C68"/>
    <w:rsid w:val="00084CD9"/>
    <w:rsid w:val="00084E47"/>
    <w:rsid w:val="00084E97"/>
    <w:rsid w:val="00084F80"/>
    <w:rsid w:val="000851A0"/>
    <w:rsid w:val="0008535F"/>
    <w:rsid w:val="00085527"/>
    <w:rsid w:val="0008552C"/>
    <w:rsid w:val="000855FA"/>
    <w:rsid w:val="00085652"/>
    <w:rsid w:val="00085C4F"/>
    <w:rsid w:val="00085F2D"/>
    <w:rsid w:val="00085F69"/>
    <w:rsid w:val="000860EE"/>
    <w:rsid w:val="00086505"/>
    <w:rsid w:val="0008652B"/>
    <w:rsid w:val="0008662A"/>
    <w:rsid w:val="0008688E"/>
    <w:rsid w:val="00086B62"/>
    <w:rsid w:val="00086DD0"/>
    <w:rsid w:val="00087132"/>
    <w:rsid w:val="00087668"/>
    <w:rsid w:val="00087904"/>
    <w:rsid w:val="00087B45"/>
    <w:rsid w:val="00087BB6"/>
    <w:rsid w:val="00087EEC"/>
    <w:rsid w:val="00087F0F"/>
    <w:rsid w:val="0009031F"/>
    <w:rsid w:val="0009044D"/>
    <w:rsid w:val="0009054E"/>
    <w:rsid w:val="00090849"/>
    <w:rsid w:val="000908E7"/>
    <w:rsid w:val="00090C67"/>
    <w:rsid w:val="00090DBE"/>
    <w:rsid w:val="00090E22"/>
    <w:rsid w:val="00091268"/>
    <w:rsid w:val="000913F7"/>
    <w:rsid w:val="00091558"/>
    <w:rsid w:val="0009169C"/>
    <w:rsid w:val="00091876"/>
    <w:rsid w:val="000918B0"/>
    <w:rsid w:val="000919AA"/>
    <w:rsid w:val="00091C70"/>
    <w:rsid w:val="0009263F"/>
    <w:rsid w:val="00092890"/>
    <w:rsid w:val="00092968"/>
    <w:rsid w:val="00092A03"/>
    <w:rsid w:val="00092D6B"/>
    <w:rsid w:val="00092E19"/>
    <w:rsid w:val="000931BB"/>
    <w:rsid w:val="000932E5"/>
    <w:rsid w:val="000935C0"/>
    <w:rsid w:val="000936FB"/>
    <w:rsid w:val="00093892"/>
    <w:rsid w:val="00093960"/>
    <w:rsid w:val="00093ABA"/>
    <w:rsid w:val="00093B86"/>
    <w:rsid w:val="00093F2C"/>
    <w:rsid w:val="0009407A"/>
    <w:rsid w:val="0009430B"/>
    <w:rsid w:val="000943E7"/>
    <w:rsid w:val="0009450C"/>
    <w:rsid w:val="000946AB"/>
    <w:rsid w:val="00094876"/>
    <w:rsid w:val="00094A29"/>
    <w:rsid w:val="00094B98"/>
    <w:rsid w:val="00094C73"/>
    <w:rsid w:val="00094C93"/>
    <w:rsid w:val="000953E7"/>
    <w:rsid w:val="0009543A"/>
    <w:rsid w:val="000957C5"/>
    <w:rsid w:val="000958C6"/>
    <w:rsid w:val="00095A97"/>
    <w:rsid w:val="00095E24"/>
    <w:rsid w:val="000963D4"/>
    <w:rsid w:val="0009651E"/>
    <w:rsid w:val="00096636"/>
    <w:rsid w:val="00096702"/>
    <w:rsid w:val="00096861"/>
    <w:rsid w:val="00096B6F"/>
    <w:rsid w:val="00097005"/>
    <w:rsid w:val="00097185"/>
    <w:rsid w:val="0009724F"/>
    <w:rsid w:val="00097350"/>
    <w:rsid w:val="00097DBF"/>
    <w:rsid w:val="00097DFC"/>
    <w:rsid w:val="00097EA2"/>
    <w:rsid w:val="00097EDB"/>
    <w:rsid w:val="000A0061"/>
    <w:rsid w:val="000A00FF"/>
    <w:rsid w:val="000A02A0"/>
    <w:rsid w:val="000A0348"/>
    <w:rsid w:val="000A0418"/>
    <w:rsid w:val="000A0A38"/>
    <w:rsid w:val="000A0B07"/>
    <w:rsid w:val="000A0DD8"/>
    <w:rsid w:val="000A0FFA"/>
    <w:rsid w:val="000A1045"/>
    <w:rsid w:val="000A126F"/>
    <w:rsid w:val="000A12B4"/>
    <w:rsid w:val="000A1588"/>
    <w:rsid w:val="000A17F0"/>
    <w:rsid w:val="000A1890"/>
    <w:rsid w:val="000A19EB"/>
    <w:rsid w:val="000A1C8E"/>
    <w:rsid w:val="000A1E6E"/>
    <w:rsid w:val="000A1EB9"/>
    <w:rsid w:val="000A1F1B"/>
    <w:rsid w:val="000A20AC"/>
    <w:rsid w:val="000A21F1"/>
    <w:rsid w:val="000A221B"/>
    <w:rsid w:val="000A26A7"/>
    <w:rsid w:val="000A2729"/>
    <w:rsid w:val="000A27D4"/>
    <w:rsid w:val="000A28C8"/>
    <w:rsid w:val="000A292F"/>
    <w:rsid w:val="000A2ADF"/>
    <w:rsid w:val="000A2FD0"/>
    <w:rsid w:val="000A364F"/>
    <w:rsid w:val="000A380A"/>
    <w:rsid w:val="000A3A19"/>
    <w:rsid w:val="000A3A71"/>
    <w:rsid w:val="000A3B99"/>
    <w:rsid w:val="000A3C6E"/>
    <w:rsid w:val="000A3CE4"/>
    <w:rsid w:val="000A3D11"/>
    <w:rsid w:val="000A4141"/>
    <w:rsid w:val="000A4496"/>
    <w:rsid w:val="000A49DC"/>
    <w:rsid w:val="000A4B52"/>
    <w:rsid w:val="000A4BAE"/>
    <w:rsid w:val="000A4DE4"/>
    <w:rsid w:val="000A4FB1"/>
    <w:rsid w:val="000A524F"/>
    <w:rsid w:val="000A5513"/>
    <w:rsid w:val="000A5B8C"/>
    <w:rsid w:val="000A5C5D"/>
    <w:rsid w:val="000A5C7D"/>
    <w:rsid w:val="000A5C9C"/>
    <w:rsid w:val="000A5D09"/>
    <w:rsid w:val="000A5D8E"/>
    <w:rsid w:val="000A5F07"/>
    <w:rsid w:val="000A629D"/>
    <w:rsid w:val="000A6959"/>
    <w:rsid w:val="000A6B7F"/>
    <w:rsid w:val="000A6B94"/>
    <w:rsid w:val="000A70BA"/>
    <w:rsid w:val="000A71D3"/>
    <w:rsid w:val="000A73B5"/>
    <w:rsid w:val="000A7477"/>
    <w:rsid w:val="000A7768"/>
    <w:rsid w:val="000A7957"/>
    <w:rsid w:val="000A7A09"/>
    <w:rsid w:val="000A7F4C"/>
    <w:rsid w:val="000B0133"/>
    <w:rsid w:val="000B020B"/>
    <w:rsid w:val="000B03C5"/>
    <w:rsid w:val="000B0466"/>
    <w:rsid w:val="000B04DB"/>
    <w:rsid w:val="000B055A"/>
    <w:rsid w:val="000B0C65"/>
    <w:rsid w:val="000B0D61"/>
    <w:rsid w:val="000B11AF"/>
    <w:rsid w:val="000B1202"/>
    <w:rsid w:val="000B1741"/>
    <w:rsid w:val="000B1841"/>
    <w:rsid w:val="000B1BFA"/>
    <w:rsid w:val="000B28C0"/>
    <w:rsid w:val="000B2AF1"/>
    <w:rsid w:val="000B2E4F"/>
    <w:rsid w:val="000B2E74"/>
    <w:rsid w:val="000B2EBE"/>
    <w:rsid w:val="000B3269"/>
    <w:rsid w:val="000B3290"/>
    <w:rsid w:val="000B3884"/>
    <w:rsid w:val="000B3B80"/>
    <w:rsid w:val="000B3B84"/>
    <w:rsid w:val="000B3DF6"/>
    <w:rsid w:val="000B3F00"/>
    <w:rsid w:val="000B4189"/>
    <w:rsid w:val="000B426C"/>
    <w:rsid w:val="000B42D4"/>
    <w:rsid w:val="000B4342"/>
    <w:rsid w:val="000B4393"/>
    <w:rsid w:val="000B45D1"/>
    <w:rsid w:val="000B4D07"/>
    <w:rsid w:val="000B4EE6"/>
    <w:rsid w:val="000B5006"/>
    <w:rsid w:val="000B51BE"/>
    <w:rsid w:val="000B5202"/>
    <w:rsid w:val="000B538D"/>
    <w:rsid w:val="000B55CD"/>
    <w:rsid w:val="000B57E8"/>
    <w:rsid w:val="000B6423"/>
    <w:rsid w:val="000B6758"/>
    <w:rsid w:val="000B6B9E"/>
    <w:rsid w:val="000B6E81"/>
    <w:rsid w:val="000B712E"/>
    <w:rsid w:val="000B72D3"/>
    <w:rsid w:val="000B734C"/>
    <w:rsid w:val="000B77AE"/>
    <w:rsid w:val="000B77BF"/>
    <w:rsid w:val="000B781D"/>
    <w:rsid w:val="000B791E"/>
    <w:rsid w:val="000B7A27"/>
    <w:rsid w:val="000B7B18"/>
    <w:rsid w:val="000B7B20"/>
    <w:rsid w:val="000B7E56"/>
    <w:rsid w:val="000B7F71"/>
    <w:rsid w:val="000C0018"/>
    <w:rsid w:val="000C0596"/>
    <w:rsid w:val="000C0859"/>
    <w:rsid w:val="000C09AD"/>
    <w:rsid w:val="000C0B9C"/>
    <w:rsid w:val="000C0C2E"/>
    <w:rsid w:val="000C0CF7"/>
    <w:rsid w:val="000C0E61"/>
    <w:rsid w:val="000C0EAD"/>
    <w:rsid w:val="000C0EEB"/>
    <w:rsid w:val="000C0F3C"/>
    <w:rsid w:val="000C11E1"/>
    <w:rsid w:val="000C1599"/>
    <w:rsid w:val="000C16D5"/>
    <w:rsid w:val="000C17BB"/>
    <w:rsid w:val="000C183C"/>
    <w:rsid w:val="000C18A8"/>
    <w:rsid w:val="000C1945"/>
    <w:rsid w:val="000C1A4B"/>
    <w:rsid w:val="000C1CAF"/>
    <w:rsid w:val="000C1F4C"/>
    <w:rsid w:val="000C1FF6"/>
    <w:rsid w:val="000C2050"/>
    <w:rsid w:val="000C2196"/>
    <w:rsid w:val="000C2344"/>
    <w:rsid w:val="000C2610"/>
    <w:rsid w:val="000C2620"/>
    <w:rsid w:val="000C28DE"/>
    <w:rsid w:val="000C2C03"/>
    <w:rsid w:val="000C2F1F"/>
    <w:rsid w:val="000C335A"/>
    <w:rsid w:val="000C35D5"/>
    <w:rsid w:val="000C37C0"/>
    <w:rsid w:val="000C39D5"/>
    <w:rsid w:val="000C3CFA"/>
    <w:rsid w:val="000C3D56"/>
    <w:rsid w:val="000C3F8B"/>
    <w:rsid w:val="000C4147"/>
    <w:rsid w:val="000C41C6"/>
    <w:rsid w:val="000C4339"/>
    <w:rsid w:val="000C447D"/>
    <w:rsid w:val="000C471D"/>
    <w:rsid w:val="000C4D33"/>
    <w:rsid w:val="000C5369"/>
    <w:rsid w:val="000C5530"/>
    <w:rsid w:val="000C581F"/>
    <w:rsid w:val="000C5988"/>
    <w:rsid w:val="000C5A1B"/>
    <w:rsid w:val="000C5DF0"/>
    <w:rsid w:val="000C5F3B"/>
    <w:rsid w:val="000C5F9D"/>
    <w:rsid w:val="000C6419"/>
    <w:rsid w:val="000C6750"/>
    <w:rsid w:val="000C683C"/>
    <w:rsid w:val="000C694C"/>
    <w:rsid w:val="000C6BF8"/>
    <w:rsid w:val="000C6DE7"/>
    <w:rsid w:val="000C6DFA"/>
    <w:rsid w:val="000C706C"/>
    <w:rsid w:val="000C70DC"/>
    <w:rsid w:val="000C74D1"/>
    <w:rsid w:val="000C7646"/>
    <w:rsid w:val="000C7911"/>
    <w:rsid w:val="000C7D9E"/>
    <w:rsid w:val="000C7DDD"/>
    <w:rsid w:val="000D00AA"/>
    <w:rsid w:val="000D0354"/>
    <w:rsid w:val="000D043E"/>
    <w:rsid w:val="000D0621"/>
    <w:rsid w:val="000D0AEE"/>
    <w:rsid w:val="000D0E6A"/>
    <w:rsid w:val="000D0E9E"/>
    <w:rsid w:val="000D1201"/>
    <w:rsid w:val="000D1384"/>
    <w:rsid w:val="000D13A4"/>
    <w:rsid w:val="000D17C2"/>
    <w:rsid w:val="000D1861"/>
    <w:rsid w:val="000D1D5E"/>
    <w:rsid w:val="000D20F0"/>
    <w:rsid w:val="000D2115"/>
    <w:rsid w:val="000D216E"/>
    <w:rsid w:val="000D22DB"/>
    <w:rsid w:val="000D25B1"/>
    <w:rsid w:val="000D2864"/>
    <w:rsid w:val="000D28A1"/>
    <w:rsid w:val="000D29BA"/>
    <w:rsid w:val="000D2D18"/>
    <w:rsid w:val="000D2D3A"/>
    <w:rsid w:val="000D2E92"/>
    <w:rsid w:val="000D2EFB"/>
    <w:rsid w:val="000D3318"/>
    <w:rsid w:val="000D38D7"/>
    <w:rsid w:val="000D3AC2"/>
    <w:rsid w:val="000D3CC7"/>
    <w:rsid w:val="000D3DC9"/>
    <w:rsid w:val="000D419F"/>
    <w:rsid w:val="000D4658"/>
    <w:rsid w:val="000D48D5"/>
    <w:rsid w:val="000D4CD9"/>
    <w:rsid w:val="000D4CE8"/>
    <w:rsid w:val="000D4D6B"/>
    <w:rsid w:val="000D4E81"/>
    <w:rsid w:val="000D50EB"/>
    <w:rsid w:val="000D50EC"/>
    <w:rsid w:val="000D561F"/>
    <w:rsid w:val="000D565D"/>
    <w:rsid w:val="000D5B2F"/>
    <w:rsid w:val="000D64BB"/>
    <w:rsid w:val="000D6574"/>
    <w:rsid w:val="000D65C5"/>
    <w:rsid w:val="000D6730"/>
    <w:rsid w:val="000D68F4"/>
    <w:rsid w:val="000D6C13"/>
    <w:rsid w:val="000D6CCC"/>
    <w:rsid w:val="000D6EEE"/>
    <w:rsid w:val="000D6FCC"/>
    <w:rsid w:val="000D71C4"/>
    <w:rsid w:val="000D7775"/>
    <w:rsid w:val="000D7887"/>
    <w:rsid w:val="000D788C"/>
    <w:rsid w:val="000D7B77"/>
    <w:rsid w:val="000D7D47"/>
    <w:rsid w:val="000E05BF"/>
    <w:rsid w:val="000E0644"/>
    <w:rsid w:val="000E0812"/>
    <w:rsid w:val="000E0834"/>
    <w:rsid w:val="000E0C78"/>
    <w:rsid w:val="000E0C9C"/>
    <w:rsid w:val="000E1374"/>
    <w:rsid w:val="000E141F"/>
    <w:rsid w:val="000E15B5"/>
    <w:rsid w:val="000E1D09"/>
    <w:rsid w:val="000E1E7B"/>
    <w:rsid w:val="000E1F7D"/>
    <w:rsid w:val="000E23C5"/>
    <w:rsid w:val="000E24DD"/>
    <w:rsid w:val="000E2817"/>
    <w:rsid w:val="000E2908"/>
    <w:rsid w:val="000E2B26"/>
    <w:rsid w:val="000E2F4A"/>
    <w:rsid w:val="000E3672"/>
    <w:rsid w:val="000E4017"/>
    <w:rsid w:val="000E421A"/>
    <w:rsid w:val="000E42A7"/>
    <w:rsid w:val="000E4362"/>
    <w:rsid w:val="000E4503"/>
    <w:rsid w:val="000E4723"/>
    <w:rsid w:val="000E477A"/>
    <w:rsid w:val="000E49A1"/>
    <w:rsid w:val="000E4A70"/>
    <w:rsid w:val="000E4A72"/>
    <w:rsid w:val="000E4D7D"/>
    <w:rsid w:val="000E5621"/>
    <w:rsid w:val="000E5849"/>
    <w:rsid w:val="000E5BB9"/>
    <w:rsid w:val="000E5E0E"/>
    <w:rsid w:val="000E5F97"/>
    <w:rsid w:val="000E6295"/>
    <w:rsid w:val="000E6840"/>
    <w:rsid w:val="000E695E"/>
    <w:rsid w:val="000E6C1E"/>
    <w:rsid w:val="000E6D47"/>
    <w:rsid w:val="000E7063"/>
    <w:rsid w:val="000E714F"/>
    <w:rsid w:val="000E72E6"/>
    <w:rsid w:val="000E7881"/>
    <w:rsid w:val="000E790A"/>
    <w:rsid w:val="000E7AFD"/>
    <w:rsid w:val="000E7B0F"/>
    <w:rsid w:val="000F01D3"/>
    <w:rsid w:val="000F0882"/>
    <w:rsid w:val="000F0937"/>
    <w:rsid w:val="000F1233"/>
    <w:rsid w:val="000F12CD"/>
    <w:rsid w:val="000F1802"/>
    <w:rsid w:val="000F1981"/>
    <w:rsid w:val="000F1B17"/>
    <w:rsid w:val="000F1B86"/>
    <w:rsid w:val="000F29C7"/>
    <w:rsid w:val="000F2FA1"/>
    <w:rsid w:val="000F3036"/>
    <w:rsid w:val="000F3111"/>
    <w:rsid w:val="000F3177"/>
    <w:rsid w:val="000F36C1"/>
    <w:rsid w:val="000F381E"/>
    <w:rsid w:val="000F3D6A"/>
    <w:rsid w:val="000F4075"/>
    <w:rsid w:val="000F4298"/>
    <w:rsid w:val="000F43F5"/>
    <w:rsid w:val="000F44EB"/>
    <w:rsid w:val="000F4872"/>
    <w:rsid w:val="000F48FA"/>
    <w:rsid w:val="000F5155"/>
    <w:rsid w:val="000F5245"/>
    <w:rsid w:val="000F52F8"/>
    <w:rsid w:val="000F5352"/>
    <w:rsid w:val="000F5AA0"/>
    <w:rsid w:val="000F5B82"/>
    <w:rsid w:val="000F5BF5"/>
    <w:rsid w:val="000F63AA"/>
    <w:rsid w:val="000F64A3"/>
    <w:rsid w:val="000F64BC"/>
    <w:rsid w:val="000F64FD"/>
    <w:rsid w:val="000F674B"/>
    <w:rsid w:val="000F692E"/>
    <w:rsid w:val="000F69AB"/>
    <w:rsid w:val="000F6ADF"/>
    <w:rsid w:val="000F6B17"/>
    <w:rsid w:val="000F6BD7"/>
    <w:rsid w:val="000F6FC6"/>
    <w:rsid w:val="000F7210"/>
    <w:rsid w:val="000F78EE"/>
    <w:rsid w:val="000F7C65"/>
    <w:rsid w:val="000F7CEF"/>
    <w:rsid w:val="000F7DE1"/>
    <w:rsid w:val="00100128"/>
    <w:rsid w:val="001001CD"/>
    <w:rsid w:val="00100275"/>
    <w:rsid w:val="0010047E"/>
    <w:rsid w:val="001004D7"/>
    <w:rsid w:val="00100899"/>
    <w:rsid w:val="001008FA"/>
    <w:rsid w:val="00101198"/>
    <w:rsid w:val="0010156B"/>
    <w:rsid w:val="0010179F"/>
    <w:rsid w:val="001018E7"/>
    <w:rsid w:val="00101B51"/>
    <w:rsid w:val="00101BC2"/>
    <w:rsid w:val="00101C1C"/>
    <w:rsid w:val="00101E30"/>
    <w:rsid w:val="00102059"/>
    <w:rsid w:val="00102090"/>
    <w:rsid w:val="001023D5"/>
    <w:rsid w:val="00102521"/>
    <w:rsid w:val="0010255F"/>
    <w:rsid w:val="00102A86"/>
    <w:rsid w:val="00102D28"/>
    <w:rsid w:val="00102D38"/>
    <w:rsid w:val="001034F8"/>
    <w:rsid w:val="001035C7"/>
    <w:rsid w:val="001039D2"/>
    <w:rsid w:val="001039F7"/>
    <w:rsid w:val="00103AD5"/>
    <w:rsid w:val="0010427C"/>
    <w:rsid w:val="0010452E"/>
    <w:rsid w:val="0010457E"/>
    <w:rsid w:val="001045BE"/>
    <w:rsid w:val="00104652"/>
    <w:rsid w:val="00104BEA"/>
    <w:rsid w:val="00104DA8"/>
    <w:rsid w:val="00104F09"/>
    <w:rsid w:val="001051AB"/>
    <w:rsid w:val="001051B0"/>
    <w:rsid w:val="001051BA"/>
    <w:rsid w:val="00105324"/>
    <w:rsid w:val="00105E84"/>
    <w:rsid w:val="00105F0D"/>
    <w:rsid w:val="0010603E"/>
    <w:rsid w:val="00106077"/>
    <w:rsid w:val="001060CA"/>
    <w:rsid w:val="0010656F"/>
    <w:rsid w:val="001067E1"/>
    <w:rsid w:val="00106BF0"/>
    <w:rsid w:val="00106D31"/>
    <w:rsid w:val="00106E82"/>
    <w:rsid w:val="00106E91"/>
    <w:rsid w:val="00106EB4"/>
    <w:rsid w:val="001075F0"/>
    <w:rsid w:val="0010797F"/>
    <w:rsid w:val="00107CBC"/>
    <w:rsid w:val="00110075"/>
    <w:rsid w:val="001101C3"/>
    <w:rsid w:val="0011030E"/>
    <w:rsid w:val="0011035D"/>
    <w:rsid w:val="00110451"/>
    <w:rsid w:val="00110473"/>
    <w:rsid w:val="001105E6"/>
    <w:rsid w:val="00110605"/>
    <w:rsid w:val="0011063E"/>
    <w:rsid w:val="001106C7"/>
    <w:rsid w:val="0011088D"/>
    <w:rsid w:val="001108EA"/>
    <w:rsid w:val="00110AF2"/>
    <w:rsid w:val="00110B76"/>
    <w:rsid w:val="00111291"/>
    <w:rsid w:val="00111355"/>
    <w:rsid w:val="0011157D"/>
    <w:rsid w:val="001115C5"/>
    <w:rsid w:val="00111637"/>
    <w:rsid w:val="00111685"/>
    <w:rsid w:val="001116C8"/>
    <w:rsid w:val="001117E6"/>
    <w:rsid w:val="00111AB6"/>
    <w:rsid w:val="00111B29"/>
    <w:rsid w:val="00111BA6"/>
    <w:rsid w:val="00111C29"/>
    <w:rsid w:val="00111FE2"/>
    <w:rsid w:val="00112209"/>
    <w:rsid w:val="00112448"/>
    <w:rsid w:val="001128A8"/>
    <w:rsid w:val="001128BD"/>
    <w:rsid w:val="001129C4"/>
    <w:rsid w:val="001129D3"/>
    <w:rsid w:val="00112A2B"/>
    <w:rsid w:val="00112AC2"/>
    <w:rsid w:val="00112D7B"/>
    <w:rsid w:val="00112E81"/>
    <w:rsid w:val="001135D0"/>
    <w:rsid w:val="00113882"/>
    <w:rsid w:val="001138ED"/>
    <w:rsid w:val="00113A3C"/>
    <w:rsid w:val="00113CE5"/>
    <w:rsid w:val="00113D70"/>
    <w:rsid w:val="00114038"/>
    <w:rsid w:val="0011414B"/>
    <w:rsid w:val="001143B3"/>
    <w:rsid w:val="0011472C"/>
    <w:rsid w:val="00114AC3"/>
    <w:rsid w:val="00114B36"/>
    <w:rsid w:val="00114D4A"/>
    <w:rsid w:val="00114EB9"/>
    <w:rsid w:val="00114F0D"/>
    <w:rsid w:val="00115125"/>
    <w:rsid w:val="0011516B"/>
    <w:rsid w:val="001154AA"/>
    <w:rsid w:val="0011581A"/>
    <w:rsid w:val="00115853"/>
    <w:rsid w:val="00115AE0"/>
    <w:rsid w:val="00115C4E"/>
    <w:rsid w:val="00115DA9"/>
    <w:rsid w:val="001160AC"/>
    <w:rsid w:val="001163A1"/>
    <w:rsid w:val="001163F5"/>
    <w:rsid w:val="0011656E"/>
    <w:rsid w:val="001165C6"/>
    <w:rsid w:val="001167D1"/>
    <w:rsid w:val="00116847"/>
    <w:rsid w:val="001168BE"/>
    <w:rsid w:val="001168E0"/>
    <w:rsid w:val="00116ACB"/>
    <w:rsid w:val="001170AF"/>
    <w:rsid w:val="00117931"/>
    <w:rsid w:val="00117C7A"/>
    <w:rsid w:val="001200AF"/>
    <w:rsid w:val="001202D1"/>
    <w:rsid w:val="00120714"/>
    <w:rsid w:val="00120A22"/>
    <w:rsid w:val="00120AE6"/>
    <w:rsid w:val="00120BA5"/>
    <w:rsid w:val="00120C62"/>
    <w:rsid w:val="00120CEE"/>
    <w:rsid w:val="00120D33"/>
    <w:rsid w:val="00120D81"/>
    <w:rsid w:val="00121064"/>
    <w:rsid w:val="0012109B"/>
    <w:rsid w:val="001213C9"/>
    <w:rsid w:val="0012166B"/>
    <w:rsid w:val="00121E58"/>
    <w:rsid w:val="00121FA6"/>
    <w:rsid w:val="00121FDA"/>
    <w:rsid w:val="001220B5"/>
    <w:rsid w:val="00122385"/>
    <w:rsid w:val="00122396"/>
    <w:rsid w:val="00122752"/>
    <w:rsid w:val="0012280C"/>
    <w:rsid w:val="00122836"/>
    <w:rsid w:val="0012288D"/>
    <w:rsid w:val="00122D46"/>
    <w:rsid w:val="00122F63"/>
    <w:rsid w:val="0012316B"/>
    <w:rsid w:val="00123219"/>
    <w:rsid w:val="001235E0"/>
    <w:rsid w:val="00123707"/>
    <w:rsid w:val="001239D1"/>
    <w:rsid w:val="00123B4F"/>
    <w:rsid w:val="00123BD2"/>
    <w:rsid w:val="00123C32"/>
    <w:rsid w:val="00123D46"/>
    <w:rsid w:val="00123D6E"/>
    <w:rsid w:val="00124060"/>
    <w:rsid w:val="001242A4"/>
    <w:rsid w:val="001243D7"/>
    <w:rsid w:val="001244C7"/>
    <w:rsid w:val="00124929"/>
    <w:rsid w:val="00124A45"/>
    <w:rsid w:val="00124C0B"/>
    <w:rsid w:val="00124C8F"/>
    <w:rsid w:val="00124E4A"/>
    <w:rsid w:val="0012556B"/>
    <w:rsid w:val="001256EA"/>
    <w:rsid w:val="0012594D"/>
    <w:rsid w:val="00125D39"/>
    <w:rsid w:val="00126102"/>
    <w:rsid w:val="00126535"/>
    <w:rsid w:val="001267B5"/>
    <w:rsid w:val="00126836"/>
    <w:rsid w:val="00126B74"/>
    <w:rsid w:val="00126C7E"/>
    <w:rsid w:val="00126E47"/>
    <w:rsid w:val="00126FAC"/>
    <w:rsid w:val="001276C1"/>
    <w:rsid w:val="001277A0"/>
    <w:rsid w:val="00127805"/>
    <w:rsid w:val="0012783A"/>
    <w:rsid w:val="001278A5"/>
    <w:rsid w:val="001279F5"/>
    <w:rsid w:val="00127A64"/>
    <w:rsid w:val="00127AB6"/>
    <w:rsid w:val="00127AEF"/>
    <w:rsid w:val="00127CAC"/>
    <w:rsid w:val="00127EE2"/>
    <w:rsid w:val="001300C4"/>
    <w:rsid w:val="00130139"/>
    <w:rsid w:val="0013081C"/>
    <w:rsid w:val="00130A78"/>
    <w:rsid w:val="00130AAC"/>
    <w:rsid w:val="00130B4B"/>
    <w:rsid w:val="00130E4E"/>
    <w:rsid w:val="0013173B"/>
    <w:rsid w:val="001319EC"/>
    <w:rsid w:val="00131C32"/>
    <w:rsid w:val="00131F5A"/>
    <w:rsid w:val="001323C4"/>
    <w:rsid w:val="0013241D"/>
    <w:rsid w:val="0013248A"/>
    <w:rsid w:val="00132503"/>
    <w:rsid w:val="001327DE"/>
    <w:rsid w:val="00132C4C"/>
    <w:rsid w:val="00132D6C"/>
    <w:rsid w:val="00132DD7"/>
    <w:rsid w:val="00132FC3"/>
    <w:rsid w:val="001333DE"/>
    <w:rsid w:val="0013355A"/>
    <w:rsid w:val="0013368E"/>
    <w:rsid w:val="001337AC"/>
    <w:rsid w:val="001338C5"/>
    <w:rsid w:val="00133A26"/>
    <w:rsid w:val="00133F67"/>
    <w:rsid w:val="00134062"/>
    <w:rsid w:val="001345BF"/>
    <w:rsid w:val="00134772"/>
    <w:rsid w:val="001347C1"/>
    <w:rsid w:val="0013578C"/>
    <w:rsid w:val="001357CB"/>
    <w:rsid w:val="00135837"/>
    <w:rsid w:val="00135888"/>
    <w:rsid w:val="001358D7"/>
    <w:rsid w:val="00135D3F"/>
    <w:rsid w:val="00135DFE"/>
    <w:rsid w:val="00135EC8"/>
    <w:rsid w:val="00136222"/>
    <w:rsid w:val="00136991"/>
    <w:rsid w:val="00136ACF"/>
    <w:rsid w:val="00136BE6"/>
    <w:rsid w:val="0013711F"/>
    <w:rsid w:val="0013754D"/>
    <w:rsid w:val="00137943"/>
    <w:rsid w:val="00137DA0"/>
    <w:rsid w:val="00137F07"/>
    <w:rsid w:val="00137F39"/>
    <w:rsid w:val="00137F87"/>
    <w:rsid w:val="00140002"/>
    <w:rsid w:val="0014010F"/>
    <w:rsid w:val="0014017E"/>
    <w:rsid w:val="00140482"/>
    <w:rsid w:val="00140551"/>
    <w:rsid w:val="001407B3"/>
    <w:rsid w:val="001409BC"/>
    <w:rsid w:val="001409BD"/>
    <w:rsid w:val="00140AD5"/>
    <w:rsid w:val="00140C0B"/>
    <w:rsid w:val="00140E08"/>
    <w:rsid w:val="00140FB6"/>
    <w:rsid w:val="00141385"/>
    <w:rsid w:val="00141724"/>
    <w:rsid w:val="001417D2"/>
    <w:rsid w:val="00141802"/>
    <w:rsid w:val="001418EA"/>
    <w:rsid w:val="00141B87"/>
    <w:rsid w:val="00141CA2"/>
    <w:rsid w:val="00142011"/>
    <w:rsid w:val="00142260"/>
    <w:rsid w:val="001426A3"/>
    <w:rsid w:val="00142757"/>
    <w:rsid w:val="001427D4"/>
    <w:rsid w:val="001428F8"/>
    <w:rsid w:val="00142B8D"/>
    <w:rsid w:val="00142BBB"/>
    <w:rsid w:val="00142CB5"/>
    <w:rsid w:val="00142D9D"/>
    <w:rsid w:val="001431D1"/>
    <w:rsid w:val="00143281"/>
    <w:rsid w:val="00143518"/>
    <w:rsid w:val="0014376D"/>
    <w:rsid w:val="0014386F"/>
    <w:rsid w:val="00143959"/>
    <w:rsid w:val="00143966"/>
    <w:rsid w:val="001439B3"/>
    <w:rsid w:val="00143BF9"/>
    <w:rsid w:val="00143C24"/>
    <w:rsid w:val="00143E54"/>
    <w:rsid w:val="00144110"/>
    <w:rsid w:val="001443F0"/>
    <w:rsid w:val="00144904"/>
    <w:rsid w:val="00144B4B"/>
    <w:rsid w:val="00144B62"/>
    <w:rsid w:val="0014501B"/>
    <w:rsid w:val="00145CE6"/>
    <w:rsid w:val="00145EA3"/>
    <w:rsid w:val="00145F97"/>
    <w:rsid w:val="0014613D"/>
    <w:rsid w:val="0014646A"/>
    <w:rsid w:val="001467DC"/>
    <w:rsid w:val="0014689F"/>
    <w:rsid w:val="00146AFC"/>
    <w:rsid w:val="00146E3E"/>
    <w:rsid w:val="00146E5D"/>
    <w:rsid w:val="00146FDC"/>
    <w:rsid w:val="00147042"/>
    <w:rsid w:val="00147165"/>
    <w:rsid w:val="001472F4"/>
    <w:rsid w:val="00147350"/>
    <w:rsid w:val="001473CF"/>
    <w:rsid w:val="0014756A"/>
    <w:rsid w:val="00147862"/>
    <w:rsid w:val="001479E9"/>
    <w:rsid w:val="00147AA3"/>
    <w:rsid w:val="00147E4C"/>
    <w:rsid w:val="00147F09"/>
    <w:rsid w:val="0015003F"/>
    <w:rsid w:val="001509F8"/>
    <w:rsid w:val="00150B10"/>
    <w:rsid w:val="00150B97"/>
    <w:rsid w:val="00150BD8"/>
    <w:rsid w:val="00150D94"/>
    <w:rsid w:val="0015125D"/>
    <w:rsid w:val="00151399"/>
    <w:rsid w:val="001514AF"/>
    <w:rsid w:val="0015157E"/>
    <w:rsid w:val="00151A47"/>
    <w:rsid w:val="00151C44"/>
    <w:rsid w:val="00152281"/>
    <w:rsid w:val="00152520"/>
    <w:rsid w:val="0015262F"/>
    <w:rsid w:val="00152BE6"/>
    <w:rsid w:val="0015314F"/>
    <w:rsid w:val="00153645"/>
    <w:rsid w:val="001537C3"/>
    <w:rsid w:val="00153E99"/>
    <w:rsid w:val="00154025"/>
    <w:rsid w:val="00154042"/>
    <w:rsid w:val="001544D6"/>
    <w:rsid w:val="0015456F"/>
    <w:rsid w:val="00154B7B"/>
    <w:rsid w:val="00154EF2"/>
    <w:rsid w:val="001550F2"/>
    <w:rsid w:val="001554F2"/>
    <w:rsid w:val="001556DE"/>
    <w:rsid w:val="0015588B"/>
    <w:rsid w:val="001558E9"/>
    <w:rsid w:val="00155C0D"/>
    <w:rsid w:val="00155C2D"/>
    <w:rsid w:val="00155D1E"/>
    <w:rsid w:val="00156114"/>
    <w:rsid w:val="00156A56"/>
    <w:rsid w:val="00156A7D"/>
    <w:rsid w:val="00156B91"/>
    <w:rsid w:val="00156C37"/>
    <w:rsid w:val="00156F50"/>
    <w:rsid w:val="00156F73"/>
    <w:rsid w:val="00157134"/>
    <w:rsid w:val="00157276"/>
    <w:rsid w:val="001572D7"/>
    <w:rsid w:val="001573E8"/>
    <w:rsid w:val="00157F5C"/>
    <w:rsid w:val="0016010C"/>
    <w:rsid w:val="00160233"/>
    <w:rsid w:val="001602D9"/>
    <w:rsid w:val="0016071B"/>
    <w:rsid w:val="001609EA"/>
    <w:rsid w:val="00160B2E"/>
    <w:rsid w:val="00160C0F"/>
    <w:rsid w:val="00160C64"/>
    <w:rsid w:val="00160F08"/>
    <w:rsid w:val="00160F8C"/>
    <w:rsid w:val="001612A5"/>
    <w:rsid w:val="001619B4"/>
    <w:rsid w:val="00161BC2"/>
    <w:rsid w:val="00161D3C"/>
    <w:rsid w:val="001622E3"/>
    <w:rsid w:val="0016259A"/>
    <w:rsid w:val="00162785"/>
    <w:rsid w:val="001627CA"/>
    <w:rsid w:val="00162A92"/>
    <w:rsid w:val="001630A3"/>
    <w:rsid w:val="00163181"/>
    <w:rsid w:val="001632C7"/>
    <w:rsid w:val="0016352C"/>
    <w:rsid w:val="00163A02"/>
    <w:rsid w:val="00163B6F"/>
    <w:rsid w:val="00163C54"/>
    <w:rsid w:val="00163F37"/>
    <w:rsid w:val="00164489"/>
    <w:rsid w:val="0016473C"/>
    <w:rsid w:val="00164765"/>
    <w:rsid w:val="00164CFD"/>
    <w:rsid w:val="00164D2C"/>
    <w:rsid w:val="00164DB3"/>
    <w:rsid w:val="00164E2C"/>
    <w:rsid w:val="00164F99"/>
    <w:rsid w:val="00165433"/>
    <w:rsid w:val="00165454"/>
    <w:rsid w:val="00165577"/>
    <w:rsid w:val="0016557D"/>
    <w:rsid w:val="00165CE1"/>
    <w:rsid w:val="00165EEA"/>
    <w:rsid w:val="00165FA0"/>
    <w:rsid w:val="00166431"/>
    <w:rsid w:val="0016691C"/>
    <w:rsid w:val="00166AEA"/>
    <w:rsid w:val="00166D5B"/>
    <w:rsid w:val="00167079"/>
    <w:rsid w:val="0016738C"/>
    <w:rsid w:val="001679F9"/>
    <w:rsid w:val="00167C78"/>
    <w:rsid w:val="00167CF4"/>
    <w:rsid w:val="00167E03"/>
    <w:rsid w:val="00170151"/>
    <w:rsid w:val="001701A0"/>
    <w:rsid w:val="001705CE"/>
    <w:rsid w:val="001705F3"/>
    <w:rsid w:val="001708CB"/>
    <w:rsid w:val="001710C2"/>
    <w:rsid w:val="0017126C"/>
    <w:rsid w:val="00171367"/>
    <w:rsid w:val="00171577"/>
    <w:rsid w:val="0017184A"/>
    <w:rsid w:val="001718AD"/>
    <w:rsid w:val="0017194F"/>
    <w:rsid w:val="00171C92"/>
    <w:rsid w:val="0017219F"/>
    <w:rsid w:val="001722A5"/>
    <w:rsid w:val="001726ED"/>
    <w:rsid w:val="001728A4"/>
    <w:rsid w:val="00172B47"/>
    <w:rsid w:val="00172B99"/>
    <w:rsid w:val="00172C79"/>
    <w:rsid w:val="00172F34"/>
    <w:rsid w:val="001730BE"/>
    <w:rsid w:val="00173461"/>
    <w:rsid w:val="0017354C"/>
    <w:rsid w:val="001735AE"/>
    <w:rsid w:val="00173B23"/>
    <w:rsid w:val="00174200"/>
    <w:rsid w:val="00174AB1"/>
    <w:rsid w:val="00174E9B"/>
    <w:rsid w:val="00175112"/>
    <w:rsid w:val="001754A4"/>
    <w:rsid w:val="00175630"/>
    <w:rsid w:val="00175675"/>
    <w:rsid w:val="001758C4"/>
    <w:rsid w:val="00175A24"/>
    <w:rsid w:val="00175A29"/>
    <w:rsid w:val="00175C5D"/>
    <w:rsid w:val="00175E37"/>
    <w:rsid w:val="0017659A"/>
    <w:rsid w:val="00176895"/>
    <w:rsid w:val="0017691F"/>
    <w:rsid w:val="0017695C"/>
    <w:rsid w:val="00176A45"/>
    <w:rsid w:val="00176B67"/>
    <w:rsid w:val="00176CE5"/>
    <w:rsid w:val="00176E50"/>
    <w:rsid w:val="00176E86"/>
    <w:rsid w:val="00176FC2"/>
    <w:rsid w:val="00177208"/>
    <w:rsid w:val="0017721A"/>
    <w:rsid w:val="0017721F"/>
    <w:rsid w:val="00177377"/>
    <w:rsid w:val="00177C92"/>
    <w:rsid w:val="00177FF4"/>
    <w:rsid w:val="0018002A"/>
    <w:rsid w:val="0018047B"/>
    <w:rsid w:val="001807C6"/>
    <w:rsid w:val="00180FA3"/>
    <w:rsid w:val="0018104F"/>
    <w:rsid w:val="00181144"/>
    <w:rsid w:val="00181725"/>
    <w:rsid w:val="0018188F"/>
    <w:rsid w:val="0018195D"/>
    <w:rsid w:val="001823B3"/>
    <w:rsid w:val="001824A0"/>
    <w:rsid w:val="00182B55"/>
    <w:rsid w:val="00182C60"/>
    <w:rsid w:val="00182CB2"/>
    <w:rsid w:val="00183760"/>
    <w:rsid w:val="001839A7"/>
    <w:rsid w:val="00183E79"/>
    <w:rsid w:val="001841C2"/>
    <w:rsid w:val="001842F1"/>
    <w:rsid w:val="001843E1"/>
    <w:rsid w:val="00184608"/>
    <w:rsid w:val="00184797"/>
    <w:rsid w:val="001849C2"/>
    <w:rsid w:val="001849D7"/>
    <w:rsid w:val="001849DC"/>
    <w:rsid w:val="00184DFE"/>
    <w:rsid w:val="00184EA5"/>
    <w:rsid w:val="00184FD0"/>
    <w:rsid w:val="001856B4"/>
    <w:rsid w:val="00185BBD"/>
    <w:rsid w:val="00185CC3"/>
    <w:rsid w:val="00185F49"/>
    <w:rsid w:val="0018632F"/>
    <w:rsid w:val="00186BC9"/>
    <w:rsid w:val="00186CEA"/>
    <w:rsid w:val="00186F3E"/>
    <w:rsid w:val="00187015"/>
    <w:rsid w:val="00187028"/>
    <w:rsid w:val="0018719C"/>
    <w:rsid w:val="001871A5"/>
    <w:rsid w:val="0018742B"/>
    <w:rsid w:val="00187857"/>
    <w:rsid w:val="001879ED"/>
    <w:rsid w:val="0019001A"/>
    <w:rsid w:val="001907B6"/>
    <w:rsid w:val="001907C5"/>
    <w:rsid w:val="001909F2"/>
    <w:rsid w:val="00190B88"/>
    <w:rsid w:val="00190D95"/>
    <w:rsid w:val="00191172"/>
    <w:rsid w:val="00191341"/>
    <w:rsid w:val="00191632"/>
    <w:rsid w:val="0019173A"/>
    <w:rsid w:val="001919B6"/>
    <w:rsid w:val="00191B07"/>
    <w:rsid w:val="00191C5B"/>
    <w:rsid w:val="00192103"/>
    <w:rsid w:val="0019229B"/>
    <w:rsid w:val="00192371"/>
    <w:rsid w:val="00192421"/>
    <w:rsid w:val="0019280C"/>
    <w:rsid w:val="0019289C"/>
    <w:rsid w:val="00192A64"/>
    <w:rsid w:val="00192D9E"/>
    <w:rsid w:val="00192E8B"/>
    <w:rsid w:val="00192F33"/>
    <w:rsid w:val="00192F81"/>
    <w:rsid w:val="0019310F"/>
    <w:rsid w:val="001933F9"/>
    <w:rsid w:val="001936DC"/>
    <w:rsid w:val="001939DA"/>
    <w:rsid w:val="00193A74"/>
    <w:rsid w:val="00193DF4"/>
    <w:rsid w:val="00194121"/>
    <w:rsid w:val="001942FC"/>
    <w:rsid w:val="00194339"/>
    <w:rsid w:val="0019456C"/>
    <w:rsid w:val="00194734"/>
    <w:rsid w:val="00194BD4"/>
    <w:rsid w:val="00194D91"/>
    <w:rsid w:val="00194E45"/>
    <w:rsid w:val="00194EC5"/>
    <w:rsid w:val="001951E8"/>
    <w:rsid w:val="001953A2"/>
    <w:rsid w:val="00195518"/>
    <w:rsid w:val="00195708"/>
    <w:rsid w:val="00195728"/>
    <w:rsid w:val="001958F1"/>
    <w:rsid w:val="001959C2"/>
    <w:rsid w:val="00195D13"/>
    <w:rsid w:val="00195D19"/>
    <w:rsid w:val="00196185"/>
    <w:rsid w:val="0019626A"/>
    <w:rsid w:val="001964B3"/>
    <w:rsid w:val="001968B3"/>
    <w:rsid w:val="00196B43"/>
    <w:rsid w:val="00196F60"/>
    <w:rsid w:val="00197194"/>
    <w:rsid w:val="001974C1"/>
    <w:rsid w:val="001974DB"/>
    <w:rsid w:val="00197589"/>
    <w:rsid w:val="001975D8"/>
    <w:rsid w:val="001975E7"/>
    <w:rsid w:val="001976F5"/>
    <w:rsid w:val="00197D51"/>
    <w:rsid w:val="00197FA8"/>
    <w:rsid w:val="001A0103"/>
    <w:rsid w:val="001A1164"/>
    <w:rsid w:val="001A1185"/>
    <w:rsid w:val="001A11DC"/>
    <w:rsid w:val="001A196E"/>
    <w:rsid w:val="001A1A94"/>
    <w:rsid w:val="001A1B6F"/>
    <w:rsid w:val="001A1CEA"/>
    <w:rsid w:val="001A1CF9"/>
    <w:rsid w:val="001A1D5E"/>
    <w:rsid w:val="001A1E10"/>
    <w:rsid w:val="001A1E1F"/>
    <w:rsid w:val="001A211B"/>
    <w:rsid w:val="001A2265"/>
    <w:rsid w:val="001A22EF"/>
    <w:rsid w:val="001A23B9"/>
    <w:rsid w:val="001A261A"/>
    <w:rsid w:val="001A2ACB"/>
    <w:rsid w:val="001A2B6A"/>
    <w:rsid w:val="001A2CFA"/>
    <w:rsid w:val="001A31EE"/>
    <w:rsid w:val="001A3380"/>
    <w:rsid w:val="001A350B"/>
    <w:rsid w:val="001A3799"/>
    <w:rsid w:val="001A3B4F"/>
    <w:rsid w:val="001A3E61"/>
    <w:rsid w:val="001A3EC3"/>
    <w:rsid w:val="001A3F47"/>
    <w:rsid w:val="001A457E"/>
    <w:rsid w:val="001A4D6F"/>
    <w:rsid w:val="001A4DD8"/>
    <w:rsid w:val="001A5788"/>
    <w:rsid w:val="001A59A4"/>
    <w:rsid w:val="001A5A83"/>
    <w:rsid w:val="001A5BA4"/>
    <w:rsid w:val="001A5BD0"/>
    <w:rsid w:val="001A5CC8"/>
    <w:rsid w:val="001A5CFD"/>
    <w:rsid w:val="001A5D1A"/>
    <w:rsid w:val="001A5EA2"/>
    <w:rsid w:val="001A5EDC"/>
    <w:rsid w:val="001A6055"/>
    <w:rsid w:val="001A661B"/>
    <w:rsid w:val="001A6695"/>
    <w:rsid w:val="001A6902"/>
    <w:rsid w:val="001A6AD2"/>
    <w:rsid w:val="001A6C17"/>
    <w:rsid w:val="001A6D36"/>
    <w:rsid w:val="001A6E94"/>
    <w:rsid w:val="001A6F15"/>
    <w:rsid w:val="001A6F7F"/>
    <w:rsid w:val="001A73FC"/>
    <w:rsid w:val="001A754A"/>
    <w:rsid w:val="001A7638"/>
    <w:rsid w:val="001A76BE"/>
    <w:rsid w:val="001A79EA"/>
    <w:rsid w:val="001A7A40"/>
    <w:rsid w:val="001A7BFB"/>
    <w:rsid w:val="001A7C41"/>
    <w:rsid w:val="001A7D27"/>
    <w:rsid w:val="001A7F7E"/>
    <w:rsid w:val="001B0201"/>
    <w:rsid w:val="001B02EE"/>
    <w:rsid w:val="001B064B"/>
    <w:rsid w:val="001B0816"/>
    <w:rsid w:val="001B0BF8"/>
    <w:rsid w:val="001B0CE7"/>
    <w:rsid w:val="001B0E9B"/>
    <w:rsid w:val="001B1074"/>
    <w:rsid w:val="001B10BA"/>
    <w:rsid w:val="001B1141"/>
    <w:rsid w:val="001B124E"/>
    <w:rsid w:val="001B172C"/>
    <w:rsid w:val="001B17E7"/>
    <w:rsid w:val="001B1AC8"/>
    <w:rsid w:val="001B1F40"/>
    <w:rsid w:val="001B2722"/>
    <w:rsid w:val="001B282A"/>
    <w:rsid w:val="001B2B45"/>
    <w:rsid w:val="001B2F0D"/>
    <w:rsid w:val="001B2F5C"/>
    <w:rsid w:val="001B367A"/>
    <w:rsid w:val="001B3729"/>
    <w:rsid w:val="001B398B"/>
    <w:rsid w:val="001B3BA4"/>
    <w:rsid w:val="001B3BB0"/>
    <w:rsid w:val="001B3C96"/>
    <w:rsid w:val="001B3EE3"/>
    <w:rsid w:val="001B403C"/>
    <w:rsid w:val="001B4327"/>
    <w:rsid w:val="001B4360"/>
    <w:rsid w:val="001B439B"/>
    <w:rsid w:val="001B45EE"/>
    <w:rsid w:val="001B4769"/>
    <w:rsid w:val="001B4C15"/>
    <w:rsid w:val="001B4E69"/>
    <w:rsid w:val="001B53CD"/>
    <w:rsid w:val="001B590D"/>
    <w:rsid w:val="001B5B5F"/>
    <w:rsid w:val="001B5C51"/>
    <w:rsid w:val="001B5DF6"/>
    <w:rsid w:val="001B618C"/>
    <w:rsid w:val="001B6281"/>
    <w:rsid w:val="001B62EF"/>
    <w:rsid w:val="001B658A"/>
    <w:rsid w:val="001B66FC"/>
    <w:rsid w:val="001B6C15"/>
    <w:rsid w:val="001B6FA6"/>
    <w:rsid w:val="001B6FE1"/>
    <w:rsid w:val="001B72C8"/>
    <w:rsid w:val="001C00E3"/>
    <w:rsid w:val="001C0534"/>
    <w:rsid w:val="001C058C"/>
    <w:rsid w:val="001C0920"/>
    <w:rsid w:val="001C09DF"/>
    <w:rsid w:val="001C0AB7"/>
    <w:rsid w:val="001C0C45"/>
    <w:rsid w:val="001C1179"/>
    <w:rsid w:val="001C1249"/>
    <w:rsid w:val="001C1264"/>
    <w:rsid w:val="001C13E1"/>
    <w:rsid w:val="001C17FE"/>
    <w:rsid w:val="001C1B1B"/>
    <w:rsid w:val="001C1C0C"/>
    <w:rsid w:val="001C1F73"/>
    <w:rsid w:val="001C25EB"/>
    <w:rsid w:val="001C2675"/>
    <w:rsid w:val="001C27E7"/>
    <w:rsid w:val="001C2E1F"/>
    <w:rsid w:val="001C3216"/>
    <w:rsid w:val="001C348C"/>
    <w:rsid w:val="001C3BF9"/>
    <w:rsid w:val="001C3C5A"/>
    <w:rsid w:val="001C427B"/>
    <w:rsid w:val="001C43B3"/>
    <w:rsid w:val="001C43B8"/>
    <w:rsid w:val="001C4947"/>
    <w:rsid w:val="001C4E56"/>
    <w:rsid w:val="001C5178"/>
    <w:rsid w:val="001C5357"/>
    <w:rsid w:val="001C535F"/>
    <w:rsid w:val="001C53F9"/>
    <w:rsid w:val="001C5434"/>
    <w:rsid w:val="001C5613"/>
    <w:rsid w:val="001C565D"/>
    <w:rsid w:val="001C57EC"/>
    <w:rsid w:val="001C58A4"/>
    <w:rsid w:val="001C5924"/>
    <w:rsid w:val="001C59F4"/>
    <w:rsid w:val="001C5E8A"/>
    <w:rsid w:val="001C5FFC"/>
    <w:rsid w:val="001C603D"/>
    <w:rsid w:val="001C61AD"/>
    <w:rsid w:val="001C61B6"/>
    <w:rsid w:val="001C6226"/>
    <w:rsid w:val="001C6264"/>
    <w:rsid w:val="001C64F2"/>
    <w:rsid w:val="001C65A7"/>
    <w:rsid w:val="001C65F4"/>
    <w:rsid w:val="001C6916"/>
    <w:rsid w:val="001C69F7"/>
    <w:rsid w:val="001C6C28"/>
    <w:rsid w:val="001C6C32"/>
    <w:rsid w:val="001C6C86"/>
    <w:rsid w:val="001C6CDB"/>
    <w:rsid w:val="001C6E19"/>
    <w:rsid w:val="001C7353"/>
    <w:rsid w:val="001C7502"/>
    <w:rsid w:val="001C7612"/>
    <w:rsid w:val="001C7A8D"/>
    <w:rsid w:val="001C7D58"/>
    <w:rsid w:val="001C7EE5"/>
    <w:rsid w:val="001C7EFC"/>
    <w:rsid w:val="001D0023"/>
    <w:rsid w:val="001D0089"/>
    <w:rsid w:val="001D052F"/>
    <w:rsid w:val="001D064D"/>
    <w:rsid w:val="001D066C"/>
    <w:rsid w:val="001D06F5"/>
    <w:rsid w:val="001D0CDA"/>
    <w:rsid w:val="001D0E79"/>
    <w:rsid w:val="001D1554"/>
    <w:rsid w:val="001D1E69"/>
    <w:rsid w:val="001D1EDA"/>
    <w:rsid w:val="001D22EE"/>
    <w:rsid w:val="001D280D"/>
    <w:rsid w:val="001D29C4"/>
    <w:rsid w:val="001D2A9A"/>
    <w:rsid w:val="001D2C87"/>
    <w:rsid w:val="001D3B42"/>
    <w:rsid w:val="001D3BC3"/>
    <w:rsid w:val="001D3C5F"/>
    <w:rsid w:val="001D422E"/>
    <w:rsid w:val="001D44DE"/>
    <w:rsid w:val="001D452B"/>
    <w:rsid w:val="001D479F"/>
    <w:rsid w:val="001D49F0"/>
    <w:rsid w:val="001D4A61"/>
    <w:rsid w:val="001D4C96"/>
    <w:rsid w:val="001D4CA0"/>
    <w:rsid w:val="001D4DDA"/>
    <w:rsid w:val="001D506C"/>
    <w:rsid w:val="001D51A8"/>
    <w:rsid w:val="001D51EC"/>
    <w:rsid w:val="001D556F"/>
    <w:rsid w:val="001D5660"/>
    <w:rsid w:val="001D56A0"/>
    <w:rsid w:val="001D5828"/>
    <w:rsid w:val="001D608F"/>
    <w:rsid w:val="001D631F"/>
    <w:rsid w:val="001D68F2"/>
    <w:rsid w:val="001D7183"/>
    <w:rsid w:val="001D71F0"/>
    <w:rsid w:val="001D724F"/>
    <w:rsid w:val="001D74AE"/>
    <w:rsid w:val="001D77C8"/>
    <w:rsid w:val="001D7A6E"/>
    <w:rsid w:val="001D7C94"/>
    <w:rsid w:val="001D7E4B"/>
    <w:rsid w:val="001E0252"/>
    <w:rsid w:val="001E0991"/>
    <w:rsid w:val="001E0A20"/>
    <w:rsid w:val="001E0B09"/>
    <w:rsid w:val="001E0CAF"/>
    <w:rsid w:val="001E11BD"/>
    <w:rsid w:val="001E144F"/>
    <w:rsid w:val="001E1451"/>
    <w:rsid w:val="001E187A"/>
    <w:rsid w:val="001E1DEC"/>
    <w:rsid w:val="001E22B6"/>
    <w:rsid w:val="001E289B"/>
    <w:rsid w:val="001E28A5"/>
    <w:rsid w:val="001E2A7B"/>
    <w:rsid w:val="001E2A83"/>
    <w:rsid w:val="001E2B4B"/>
    <w:rsid w:val="001E2FB2"/>
    <w:rsid w:val="001E2FEE"/>
    <w:rsid w:val="001E3213"/>
    <w:rsid w:val="001E3245"/>
    <w:rsid w:val="001E3334"/>
    <w:rsid w:val="001E33FC"/>
    <w:rsid w:val="001E36DD"/>
    <w:rsid w:val="001E3731"/>
    <w:rsid w:val="001E3D69"/>
    <w:rsid w:val="001E47CD"/>
    <w:rsid w:val="001E4829"/>
    <w:rsid w:val="001E4923"/>
    <w:rsid w:val="001E4C3B"/>
    <w:rsid w:val="001E4F44"/>
    <w:rsid w:val="001E50B7"/>
    <w:rsid w:val="001E516D"/>
    <w:rsid w:val="001E5325"/>
    <w:rsid w:val="001E5399"/>
    <w:rsid w:val="001E54CC"/>
    <w:rsid w:val="001E5A63"/>
    <w:rsid w:val="001E5B29"/>
    <w:rsid w:val="001E5BC8"/>
    <w:rsid w:val="001E5CC0"/>
    <w:rsid w:val="001E5D59"/>
    <w:rsid w:val="001E5D5C"/>
    <w:rsid w:val="001E5E18"/>
    <w:rsid w:val="001E5E87"/>
    <w:rsid w:val="001E5F39"/>
    <w:rsid w:val="001E60EC"/>
    <w:rsid w:val="001E6999"/>
    <w:rsid w:val="001E6A08"/>
    <w:rsid w:val="001E6BEC"/>
    <w:rsid w:val="001E6EB1"/>
    <w:rsid w:val="001E74D8"/>
    <w:rsid w:val="001E7CDE"/>
    <w:rsid w:val="001E7D3C"/>
    <w:rsid w:val="001E7E84"/>
    <w:rsid w:val="001F0068"/>
    <w:rsid w:val="001F0117"/>
    <w:rsid w:val="001F016B"/>
    <w:rsid w:val="001F0425"/>
    <w:rsid w:val="001F06B1"/>
    <w:rsid w:val="001F0E3D"/>
    <w:rsid w:val="001F0F4E"/>
    <w:rsid w:val="001F106E"/>
    <w:rsid w:val="001F10A6"/>
    <w:rsid w:val="001F110D"/>
    <w:rsid w:val="001F114F"/>
    <w:rsid w:val="001F127B"/>
    <w:rsid w:val="001F16F7"/>
    <w:rsid w:val="001F1965"/>
    <w:rsid w:val="001F1CBD"/>
    <w:rsid w:val="001F1F8E"/>
    <w:rsid w:val="001F2400"/>
    <w:rsid w:val="001F2690"/>
    <w:rsid w:val="001F280E"/>
    <w:rsid w:val="001F2ADE"/>
    <w:rsid w:val="001F2C2E"/>
    <w:rsid w:val="001F3211"/>
    <w:rsid w:val="001F3385"/>
    <w:rsid w:val="001F3A68"/>
    <w:rsid w:val="001F3BE9"/>
    <w:rsid w:val="001F3D3B"/>
    <w:rsid w:val="001F3DEB"/>
    <w:rsid w:val="001F3EBA"/>
    <w:rsid w:val="001F4106"/>
    <w:rsid w:val="001F4209"/>
    <w:rsid w:val="001F43AD"/>
    <w:rsid w:val="001F4595"/>
    <w:rsid w:val="001F485C"/>
    <w:rsid w:val="001F48BF"/>
    <w:rsid w:val="001F499D"/>
    <w:rsid w:val="001F4ED8"/>
    <w:rsid w:val="001F4F09"/>
    <w:rsid w:val="001F5426"/>
    <w:rsid w:val="001F57AC"/>
    <w:rsid w:val="001F5840"/>
    <w:rsid w:val="001F58BB"/>
    <w:rsid w:val="001F5B61"/>
    <w:rsid w:val="001F5C11"/>
    <w:rsid w:val="001F5DC8"/>
    <w:rsid w:val="001F617C"/>
    <w:rsid w:val="001F6263"/>
    <w:rsid w:val="001F629B"/>
    <w:rsid w:val="001F6463"/>
    <w:rsid w:val="001F6541"/>
    <w:rsid w:val="001F6665"/>
    <w:rsid w:val="001F6F3F"/>
    <w:rsid w:val="001F6F5E"/>
    <w:rsid w:val="001F6F9E"/>
    <w:rsid w:val="001F7002"/>
    <w:rsid w:val="001F73B7"/>
    <w:rsid w:val="001F749B"/>
    <w:rsid w:val="001F750D"/>
    <w:rsid w:val="001F75A7"/>
    <w:rsid w:val="001F75CC"/>
    <w:rsid w:val="001F75F5"/>
    <w:rsid w:val="001F770C"/>
    <w:rsid w:val="001F7A16"/>
    <w:rsid w:val="001F7AC3"/>
    <w:rsid w:val="001F7B1B"/>
    <w:rsid w:val="001F7B43"/>
    <w:rsid w:val="001F7D21"/>
    <w:rsid w:val="00200770"/>
    <w:rsid w:val="0020093C"/>
    <w:rsid w:val="00200A18"/>
    <w:rsid w:val="00200A58"/>
    <w:rsid w:val="00200E72"/>
    <w:rsid w:val="00200F39"/>
    <w:rsid w:val="00201060"/>
    <w:rsid w:val="00201201"/>
    <w:rsid w:val="00201896"/>
    <w:rsid w:val="00201906"/>
    <w:rsid w:val="0020192C"/>
    <w:rsid w:val="00202D4F"/>
    <w:rsid w:val="002034F4"/>
    <w:rsid w:val="002035FA"/>
    <w:rsid w:val="00203699"/>
    <w:rsid w:val="00203748"/>
    <w:rsid w:val="00203781"/>
    <w:rsid w:val="002037EB"/>
    <w:rsid w:val="002038D8"/>
    <w:rsid w:val="002039AC"/>
    <w:rsid w:val="00203BAE"/>
    <w:rsid w:val="00203CB6"/>
    <w:rsid w:val="00203CCB"/>
    <w:rsid w:val="002040DB"/>
    <w:rsid w:val="00204140"/>
    <w:rsid w:val="0020415B"/>
    <w:rsid w:val="00204262"/>
    <w:rsid w:val="0020460A"/>
    <w:rsid w:val="00204C5F"/>
    <w:rsid w:val="002050FC"/>
    <w:rsid w:val="002051E1"/>
    <w:rsid w:val="002051EA"/>
    <w:rsid w:val="00205306"/>
    <w:rsid w:val="00205508"/>
    <w:rsid w:val="0020557A"/>
    <w:rsid w:val="002055F7"/>
    <w:rsid w:val="00205604"/>
    <w:rsid w:val="00205D9E"/>
    <w:rsid w:val="00205DA5"/>
    <w:rsid w:val="00205DC2"/>
    <w:rsid w:val="00205E33"/>
    <w:rsid w:val="00205F37"/>
    <w:rsid w:val="002060A1"/>
    <w:rsid w:val="002062CD"/>
    <w:rsid w:val="002065B5"/>
    <w:rsid w:val="002065BC"/>
    <w:rsid w:val="00206A95"/>
    <w:rsid w:val="00206BBF"/>
    <w:rsid w:val="002073CE"/>
    <w:rsid w:val="0020758F"/>
    <w:rsid w:val="00207742"/>
    <w:rsid w:val="00207A25"/>
    <w:rsid w:val="00207D08"/>
    <w:rsid w:val="00207DFC"/>
    <w:rsid w:val="0021018A"/>
    <w:rsid w:val="00210CC5"/>
    <w:rsid w:val="00210F5C"/>
    <w:rsid w:val="00210FA5"/>
    <w:rsid w:val="00210FD2"/>
    <w:rsid w:val="00211354"/>
    <w:rsid w:val="00211371"/>
    <w:rsid w:val="00211440"/>
    <w:rsid w:val="0021162D"/>
    <w:rsid w:val="00211C50"/>
    <w:rsid w:val="0021202D"/>
    <w:rsid w:val="00212088"/>
    <w:rsid w:val="0021229C"/>
    <w:rsid w:val="00212343"/>
    <w:rsid w:val="00212453"/>
    <w:rsid w:val="0021246B"/>
    <w:rsid w:val="002127FC"/>
    <w:rsid w:val="00212B1E"/>
    <w:rsid w:val="00212B30"/>
    <w:rsid w:val="002130AC"/>
    <w:rsid w:val="00213459"/>
    <w:rsid w:val="00213C5D"/>
    <w:rsid w:val="00213F75"/>
    <w:rsid w:val="00214156"/>
    <w:rsid w:val="002141D7"/>
    <w:rsid w:val="0021440F"/>
    <w:rsid w:val="00214466"/>
    <w:rsid w:val="0021449D"/>
    <w:rsid w:val="002147A4"/>
    <w:rsid w:val="00214893"/>
    <w:rsid w:val="00214A2F"/>
    <w:rsid w:val="00214C29"/>
    <w:rsid w:val="002154E1"/>
    <w:rsid w:val="002155C4"/>
    <w:rsid w:val="0021598F"/>
    <w:rsid w:val="00215B7F"/>
    <w:rsid w:val="00215FB2"/>
    <w:rsid w:val="00216273"/>
    <w:rsid w:val="00216480"/>
    <w:rsid w:val="00216728"/>
    <w:rsid w:val="00216C49"/>
    <w:rsid w:val="00216DFE"/>
    <w:rsid w:val="00216F06"/>
    <w:rsid w:val="00217019"/>
    <w:rsid w:val="002170F3"/>
    <w:rsid w:val="0021717F"/>
    <w:rsid w:val="002173FE"/>
    <w:rsid w:val="0021748E"/>
    <w:rsid w:val="0021749F"/>
    <w:rsid w:val="00217510"/>
    <w:rsid w:val="0021777B"/>
    <w:rsid w:val="00217C11"/>
    <w:rsid w:val="00217CE3"/>
    <w:rsid w:val="00217D8F"/>
    <w:rsid w:val="00217E2A"/>
    <w:rsid w:val="00217F4C"/>
    <w:rsid w:val="0022013B"/>
    <w:rsid w:val="0022057D"/>
    <w:rsid w:val="0022099F"/>
    <w:rsid w:val="0022117C"/>
    <w:rsid w:val="00221228"/>
    <w:rsid w:val="002213EE"/>
    <w:rsid w:val="002217A7"/>
    <w:rsid w:val="00221900"/>
    <w:rsid w:val="00221A3C"/>
    <w:rsid w:val="00221FF7"/>
    <w:rsid w:val="00222078"/>
    <w:rsid w:val="002221D0"/>
    <w:rsid w:val="00222235"/>
    <w:rsid w:val="002224BD"/>
    <w:rsid w:val="0022258C"/>
    <w:rsid w:val="0022265A"/>
    <w:rsid w:val="00222787"/>
    <w:rsid w:val="00222B60"/>
    <w:rsid w:val="00222E7D"/>
    <w:rsid w:val="00222EBF"/>
    <w:rsid w:val="00222EEC"/>
    <w:rsid w:val="0022302F"/>
    <w:rsid w:val="00223185"/>
    <w:rsid w:val="00223742"/>
    <w:rsid w:val="002239DB"/>
    <w:rsid w:val="00223C7D"/>
    <w:rsid w:val="00223CF2"/>
    <w:rsid w:val="00224476"/>
    <w:rsid w:val="002247C5"/>
    <w:rsid w:val="00224B55"/>
    <w:rsid w:val="00224ED9"/>
    <w:rsid w:val="002258FB"/>
    <w:rsid w:val="00225A71"/>
    <w:rsid w:val="00225C67"/>
    <w:rsid w:val="00225D08"/>
    <w:rsid w:val="00225FC3"/>
    <w:rsid w:val="00226358"/>
    <w:rsid w:val="0022671F"/>
    <w:rsid w:val="002268D6"/>
    <w:rsid w:val="0022694E"/>
    <w:rsid w:val="00226D8D"/>
    <w:rsid w:val="00226EA5"/>
    <w:rsid w:val="002274C9"/>
    <w:rsid w:val="002274D5"/>
    <w:rsid w:val="00227856"/>
    <w:rsid w:val="002279F3"/>
    <w:rsid w:val="00227A79"/>
    <w:rsid w:val="00227BB2"/>
    <w:rsid w:val="00227EB1"/>
    <w:rsid w:val="00227EBA"/>
    <w:rsid w:val="00230107"/>
    <w:rsid w:val="00230114"/>
    <w:rsid w:val="0023020C"/>
    <w:rsid w:val="00230438"/>
    <w:rsid w:val="002307BF"/>
    <w:rsid w:val="002308EA"/>
    <w:rsid w:val="00230B78"/>
    <w:rsid w:val="00230B88"/>
    <w:rsid w:val="00230C98"/>
    <w:rsid w:val="00230E18"/>
    <w:rsid w:val="002312E1"/>
    <w:rsid w:val="0023159B"/>
    <w:rsid w:val="00231D7B"/>
    <w:rsid w:val="00232831"/>
    <w:rsid w:val="00232848"/>
    <w:rsid w:val="00232CA5"/>
    <w:rsid w:val="00232D12"/>
    <w:rsid w:val="00232D69"/>
    <w:rsid w:val="00232EC2"/>
    <w:rsid w:val="002331F4"/>
    <w:rsid w:val="002338C0"/>
    <w:rsid w:val="00233A68"/>
    <w:rsid w:val="00233C1E"/>
    <w:rsid w:val="00233CCF"/>
    <w:rsid w:val="00233DF0"/>
    <w:rsid w:val="00233E79"/>
    <w:rsid w:val="0023416C"/>
    <w:rsid w:val="0023416D"/>
    <w:rsid w:val="002341F3"/>
    <w:rsid w:val="002342C3"/>
    <w:rsid w:val="002345FA"/>
    <w:rsid w:val="0023490A"/>
    <w:rsid w:val="00234C70"/>
    <w:rsid w:val="00234CE6"/>
    <w:rsid w:val="00234EAA"/>
    <w:rsid w:val="0023503D"/>
    <w:rsid w:val="00235283"/>
    <w:rsid w:val="002352AA"/>
    <w:rsid w:val="002352F5"/>
    <w:rsid w:val="0023579F"/>
    <w:rsid w:val="00235861"/>
    <w:rsid w:val="00235ECE"/>
    <w:rsid w:val="002360AF"/>
    <w:rsid w:val="00236110"/>
    <w:rsid w:val="00236245"/>
    <w:rsid w:val="0023651B"/>
    <w:rsid w:val="002365A6"/>
    <w:rsid w:val="002367C2"/>
    <w:rsid w:val="00236A8D"/>
    <w:rsid w:val="00236CA7"/>
    <w:rsid w:val="00237555"/>
    <w:rsid w:val="002375B0"/>
    <w:rsid w:val="0023779D"/>
    <w:rsid w:val="0023786A"/>
    <w:rsid w:val="002379DC"/>
    <w:rsid w:val="00237AD1"/>
    <w:rsid w:val="00237AE5"/>
    <w:rsid w:val="00237B83"/>
    <w:rsid w:val="00237BB5"/>
    <w:rsid w:val="00237BDD"/>
    <w:rsid w:val="00237DDB"/>
    <w:rsid w:val="00237E05"/>
    <w:rsid w:val="00240253"/>
    <w:rsid w:val="002404DF"/>
    <w:rsid w:val="0024064B"/>
    <w:rsid w:val="0024076F"/>
    <w:rsid w:val="00240909"/>
    <w:rsid w:val="00240923"/>
    <w:rsid w:val="00240A90"/>
    <w:rsid w:val="00241660"/>
    <w:rsid w:val="002417E4"/>
    <w:rsid w:val="00241964"/>
    <w:rsid w:val="00241B25"/>
    <w:rsid w:val="00241B26"/>
    <w:rsid w:val="00241B60"/>
    <w:rsid w:val="00241BB2"/>
    <w:rsid w:val="002420A0"/>
    <w:rsid w:val="002421E3"/>
    <w:rsid w:val="0024222E"/>
    <w:rsid w:val="0024234E"/>
    <w:rsid w:val="00242386"/>
    <w:rsid w:val="002423D2"/>
    <w:rsid w:val="002424F3"/>
    <w:rsid w:val="00242E70"/>
    <w:rsid w:val="00243199"/>
    <w:rsid w:val="0024344E"/>
    <w:rsid w:val="00243659"/>
    <w:rsid w:val="0024372D"/>
    <w:rsid w:val="00244053"/>
    <w:rsid w:val="00244306"/>
    <w:rsid w:val="002452ED"/>
    <w:rsid w:val="00245E71"/>
    <w:rsid w:val="00245F06"/>
    <w:rsid w:val="00245F59"/>
    <w:rsid w:val="00245F75"/>
    <w:rsid w:val="002461E6"/>
    <w:rsid w:val="0024623C"/>
    <w:rsid w:val="002463D9"/>
    <w:rsid w:val="002467FD"/>
    <w:rsid w:val="0024687F"/>
    <w:rsid w:val="002469A9"/>
    <w:rsid w:val="0024702F"/>
    <w:rsid w:val="00247417"/>
    <w:rsid w:val="0024765A"/>
    <w:rsid w:val="00247696"/>
    <w:rsid w:val="00247B1A"/>
    <w:rsid w:val="00247C0C"/>
    <w:rsid w:val="0025044B"/>
    <w:rsid w:val="00250681"/>
    <w:rsid w:val="00250798"/>
    <w:rsid w:val="00250896"/>
    <w:rsid w:val="00250C72"/>
    <w:rsid w:val="00250E52"/>
    <w:rsid w:val="0025140C"/>
    <w:rsid w:val="00251509"/>
    <w:rsid w:val="00251621"/>
    <w:rsid w:val="002518BF"/>
    <w:rsid w:val="00251BA8"/>
    <w:rsid w:val="00251CFD"/>
    <w:rsid w:val="002520BB"/>
    <w:rsid w:val="002523E1"/>
    <w:rsid w:val="00252748"/>
    <w:rsid w:val="00252A1E"/>
    <w:rsid w:val="00252E42"/>
    <w:rsid w:val="00252F24"/>
    <w:rsid w:val="002532F0"/>
    <w:rsid w:val="00253641"/>
    <w:rsid w:val="00253674"/>
    <w:rsid w:val="002536F2"/>
    <w:rsid w:val="00253E36"/>
    <w:rsid w:val="0025401C"/>
    <w:rsid w:val="00254035"/>
    <w:rsid w:val="00254200"/>
    <w:rsid w:val="002545D1"/>
    <w:rsid w:val="0025466F"/>
    <w:rsid w:val="002549AF"/>
    <w:rsid w:val="00254D29"/>
    <w:rsid w:val="002550FD"/>
    <w:rsid w:val="002554CA"/>
    <w:rsid w:val="002554F7"/>
    <w:rsid w:val="00255793"/>
    <w:rsid w:val="00255DD4"/>
    <w:rsid w:val="002560A9"/>
    <w:rsid w:val="00256251"/>
    <w:rsid w:val="002562A0"/>
    <w:rsid w:val="00256504"/>
    <w:rsid w:val="002566F9"/>
    <w:rsid w:val="0025680C"/>
    <w:rsid w:val="00256834"/>
    <w:rsid w:val="002569A7"/>
    <w:rsid w:val="00256DCA"/>
    <w:rsid w:val="00256FDE"/>
    <w:rsid w:val="00257205"/>
    <w:rsid w:val="002575DC"/>
    <w:rsid w:val="002577ED"/>
    <w:rsid w:val="00257BB2"/>
    <w:rsid w:val="00257E61"/>
    <w:rsid w:val="0026003D"/>
    <w:rsid w:val="002605EE"/>
    <w:rsid w:val="002606BD"/>
    <w:rsid w:val="00260843"/>
    <w:rsid w:val="0026093D"/>
    <w:rsid w:val="00260A26"/>
    <w:rsid w:val="00260F9F"/>
    <w:rsid w:val="00261412"/>
    <w:rsid w:val="0026142B"/>
    <w:rsid w:val="002616F4"/>
    <w:rsid w:val="002618DF"/>
    <w:rsid w:val="00261AEA"/>
    <w:rsid w:val="00261E35"/>
    <w:rsid w:val="002620BA"/>
    <w:rsid w:val="00262608"/>
    <w:rsid w:val="00262789"/>
    <w:rsid w:val="0026280C"/>
    <w:rsid w:val="00262EC5"/>
    <w:rsid w:val="00262F67"/>
    <w:rsid w:val="0026335D"/>
    <w:rsid w:val="00263503"/>
    <w:rsid w:val="002638B4"/>
    <w:rsid w:val="00263AF0"/>
    <w:rsid w:val="00263BDB"/>
    <w:rsid w:val="00263F74"/>
    <w:rsid w:val="00263FBE"/>
    <w:rsid w:val="00264074"/>
    <w:rsid w:val="002642C5"/>
    <w:rsid w:val="0026432E"/>
    <w:rsid w:val="0026433A"/>
    <w:rsid w:val="0026444D"/>
    <w:rsid w:val="0026486C"/>
    <w:rsid w:val="002649B6"/>
    <w:rsid w:val="00264D2C"/>
    <w:rsid w:val="00264ECD"/>
    <w:rsid w:val="0026512D"/>
    <w:rsid w:val="00265248"/>
    <w:rsid w:val="00265410"/>
    <w:rsid w:val="00265617"/>
    <w:rsid w:val="002656FC"/>
    <w:rsid w:val="00265892"/>
    <w:rsid w:val="002659D4"/>
    <w:rsid w:val="00265B61"/>
    <w:rsid w:val="0026602C"/>
    <w:rsid w:val="00266096"/>
    <w:rsid w:val="00266785"/>
    <w:rsid w:val="002671E8"/>
    <w:rsid w:val="00267374"/>
    <w:rsid w:val="002674EF"/>
    <w:rsid w:val="0026758C"/>
    <w:rsid w:val="0026797A"/>
    <w:rsid w:val="00267A25"/>
    <w:rsid w:val="00270599"/>
    <w:rsid w:val="002710AF"/>
    <w:rsid w:val="0027113B"/>
    <w:rsid w:val="00271263"/>
    <w:rsid w:val="002713E3"/>
    <w:rsid w:val="002713FF"/>
    <w:rsid w:val="002715E9"/>
    <w:rsid w:val="002716B3"/>
    <w:rsid w:val="002716D1"/>
    <w:rsid w:val="00271B60"/>
    <w:rsid w:val="00271C49"/>
    <w:rsid w:val="00272B89"/>
    <w:rsid w:val="00272B99"/>
    <w:rsid w:val="00272EB3"/>
    <w:rsid w:val="00272F1E"/>
    <w:rsid w:val="00273194"/>
    <w:rsid w:val="00273870"/>
    <w:rsid w:val="002738CD"/>
    <w:rsid w:val="00273F61"/>
    <w:rsid w:val="002740CA"/>
    <w:rsid w:val="00274420"/>
    <w:rsid w:val="0027490C"/>
    <w:rsid w:val="00274A71"/>
    <w:rsid w:val="00274B3A"/>
    <w:rsid w:val="00274B96"/>
    <w:rsid w:val="00274F20"/>
    <w:rsid w:val="00275018"/>
    <w:rsid w:val="00275047"/>
    <w:rsid w:val="002750E4"/>
    <w:rsid w:val="002754C2"/>
    <w:rsid w:val="002754D4"/>
    <w:rsid w:val="002755E4"/>
    <w:rsid w:val="002755F4"/>
    <w:rsid w:val="002757AF"/>
    <w:rsid w:val="002757FB"/>
    <w:rsid w:val="00275C7D"/>
    <w:rsid w:val="00275CD2"/>
    <w:rsid w:val="00275D2D"/>
    <w:rsid w:val="00275F13"/>
    <w:rsid w:val="00276946"/>
    <w:rsid w:val="00276A4B"/>
    <w:rsid w:val="00276D13"/>
    <w:rsid w:val="00276D18"/>
    <w:rsid w:val="00276E15"/>
    <w:rsid w:val="00277977"/>
    <w:rsid w:val="002779F2"/>
    <w:rsid w:val="00277FC6"/>
    <w:rsid w:val="00280105"/>
    <w:rsid w:val="002807F2"/>
    <w:rsid w:val="002808BE"/>
    <w:rsid w:val="0028111C"/>
    <w:rsid w:val="0028164E"/>
    <w:rsid w:val="002817F3"/>
    <w:rsid w:val="0028194F"/>
    <w:rsid w:val="002820F0"/>
    <w:rsid w:val="0028245A"/>
    <w:rsid w:val="00282804"/>
    <w:rsid w:val="002828B0"/>
    <w:rsid w:val="0028295D"/>
    <w:rsid w:val="00282C42"/>
    <w:rsid w:val="00282F6A"/>
    <w:rsid w:val="00282FEA"/>
    <w:rsid w:val="002833E7"/>
    <w:rsid w:val="00283614"/>
    <w:rsid w:val="002839F4"/>
    <w:rsid w:val="00283C9C"/>
    <w:rsid w:val="00283CFD"/>
    <w:rsid w:val="00283E49"/>
    <w:rsid w:val="00283F19"/>
    <w:rsid w:val="00284241"/>
    <w:rsid w:val="002844C0"/>
    <w:rsid w:val="0028451F"/>
    <w:rsid w:val="00284645"/>
    <w:rsid w:val="00284714"/>
    <w:rsid w:val="002848FB"/>
    <w:rsid w:val="00284C55"/>
    <w:rsid w:val="00284DFC"/>
    <w:rsid w:val="002852FE"/>
    <w:rsid w:val="0028534C"/>
    <w:rsid w:val="00285514"/>
    <w:rsid w:val="00285600"/>
    <w:rsid w:val="002856DD"/>
    <w:rsid w:val="002857BC"/>
    <w:rsid w:val="00285A2F"/>
    <w:rsid w:val="00285A56"/>
    <w:rsid w:val="00285AAD"/>
    <w:rsid w:val="00285B74"/>
    <w:rsid w:val="00285C33"/>
    <w:rsid w:val="00285F29"/>
    <w:rsid w:val="002861CA"/>
    <w:rsid w:val="00286644"/>
    <w:rsid w:val="00286A95"/>
    <w:rsid w:val="00286B5E"/>
    <w:rsid w:val="00286FFA"/>
    <w:rsid w:val="0028702E"/>
    <w:rsid w:val="002870F7"/>
    <w:rsid w:val="0028718A"/>
    <w:rsid w:val="00287304"/>
    <w:rsid w:val="00287329"/>
    <w:rsid w:val="00287899"/>
    <w:rsid w:val="00287922"/>
    <w:rsid w:val="00287B68"/>
    <w:rsid w:val="00287B73"/>
    <w:rsid w:val="00287E37"/>
    <w:rsid w:val="002901E6"/>
    <w:rsid w:val="00290459"/>
    <w:rsid w:val="00290687"/>
    <w:rsid w:val="0029075B"/>
    <w:rsid w:val="00290A43"/>
    <w:rsid w:val="00290F17"/>
    <w:rsid w:val="002912F0"/>
    <w:rsid w:val="0029148F"/>
    <w:rsid w:val="00291E43"/>
    <w:rsid w:val="00291F4F"/>
    <w:rsid w:val="0029216B"/>
    <w:rsid w:val="00292601"/>
    <w:rsid w:val="0029282B"/>
    <w:rsid w:val="0029291A"/>
    <w:rsid w:val="00292A4D"/>
    <w:rsid w:val="00292EB2"/>
    <w:rsid w:val="00293131"/>
    <w:rsid w:val="0029365D"/>
    <w:rsid w:val="0029372A"/>
    <w:rsid w:val="00293B47"/>
    <w:rsid w:val="00293BBB"/>
    <w:rsid w:val="00293CE2"/>
    <w:rsid w:val="00293D52"/>
    <w:rsid w:val="00293D6D"/>
    <w:rsid w:val="002940D4"/>
    <w:rsid w:val="002941D3"/>
    <w:rsid w:val="002941F3"/>
    <w:rsid w:val="0029457F"/>
    <w:rsid w:val="0029474D"/>
    <w:rsid w:val="00294897"/>
    <w:rsid w:val="002949F0"/>
    <w:rsid w:val="00294A9A"/>
    <w:rsid w:val="00294B90"/>
    <w:rsid w:val="00294DC3"/>
    <w:rsid w:val="00294E02"/>
    <w:rsid w:val="00294E87"/>
    <w:rsid w:val="00294E8C"/>
    <w:rsid w:val="00295342"/>
    <w:rsid w:val="00295469"/>
    <w:rsid w:val="002954F7"/>
    <w:rsid w:val="002955EF"/>
    <w:rsid w:val="002955F7"/>
    <w:rsid w:val="002957CB"/>
    <w:rsid w:val="00295AF4"/>
    <w:rsid w:val="00295DF1"/>
    <w:rsid w:val="002961A2"/>
    <w:rsid w:val="00296A29"/>
    <w:rsid w:val="00296A7D"/>
    <w:rsid w:val="00296B63"/>
    <w:rsid w:val="0029700E"/>
    <w:rsid w:val="0029710D"/>
    <w:rsid w:val="0029710E"/>
    <w:rsid w:val="00297575"/>
    <w:rsid w:val="002977CF"/>
    <w:rsid w:val="00297818"/>
    <w:rsid w:val="0029783C"/>
    <w:rsid w:val="00297B12"/>
    <w:rsid w:val="00297EC4"/>
    <w:rsid w:val="00297FDC"/>
    <w:rsid w:val="002A00F3"/>
    <w:rsid w:val="002A04AE"/>
    <w:rsid w:val="002A071C"/>
    <w:rsid w:val="002A0923"/>
    <w:rsid w:val="002A0CB0"/>
    <w:rsid w:val="002A0CE1"/>
    <w:rsid w:val="002A0EFB"/>
    <w:rsid w:val="002A1125"/>
    <w:rsid w:val="002A119C"/>
    <w:rsid w:val="002A15D7"/>
    <w:rsid w:val="002A17B8"/>
    <w:rsid w:val="002A1818"/>
    <w:rsid w:val="002A1EAD"/>
    <w:rsid w:val="002A1FA3"/>
    <w:rsid w:val="002A2187"/>
    <w:rsid w:val="002A2210"/>
    <w:rsid w:val="002A26F1"/>
    <w:rsid w:val="002A2726"/>
    <w:rsid w:val="002A2B4E"/>
    <w:rsid w:val="002A2C2B"/>
    <w:rsid w:val="002A2FB2"/>
    <w:rsid w:val="002A357F"/>
    <w:rsid w:val="002A3837"/>
    <w:rsid w:val="002A3959"/>
    <w:rsid w:val="002A3BB1"/>
    <w:rsid w:val="002A3C07"/>
    <w:rsid w:val="002A4058"/>
    <w:rsid w:val="002A4099"/>
    <w:rsid w:val="002A40EC"/>
    <w:rsid w:val="002A41DA"/>
    <w:rsid w:val="002A42B5"/>
    <w:rsid w:val="002A4309"/>
    <w:rsid w:val="002A436F"/>
    <w:rsid w:val="002A4395"/>
    <w:rsid w:val="002A479C"/>
    <w:rsid w:val="002A49F8"/>
    <w:rsid w:val="002A4B94"/>
    <w:rsid w:val="002A5065"/>
    <w:rsid w:val="002A515A"/>
    <w:rsid w:val="002A530F"/>
    <w:rsid w:val="002A53BA"/>
    <w:rsid w:val="002A5C00"/>
    <w:rsid w:val="002A5C77"/>
    <w:rsid w:val="002A5DE7"/>
    <w:rsid w:val="002A5E99"/>
    <w:rsid w:val="002A6328"/>
    <w:rsid w:val="002A6725"/>
    <w:rsid w:val="002A69A1"/>
    <w:rsid w:val="002A6C33"/>
    <w:rsid w:val="002A7107"/>
    <w:rsid w:val="002A7199"/>
    <w:rsid w:val="002A71A3"/>
    <w:rsid w:val="002A7415"/>
    <w:rsid w:val="002A7427"/>
    <w:rsid w:val="002A7467"/>
    <w:rsid w:val="002A779A"/>
    <w:rsid w:val="002A77B9"/>
    <w:rsid w:val="002A77F1"/>
    <w:rsid w:val="002A79B2"/>
    <w:rsid w:val="002A7AD1"/>
    <w:rsid w:val="002B0AE6"/>
    <w:rsid w:val="002B0CFF"/>
    <w:rsid w:val="002B0D0F"/>
    <w:rsid w:val="002B0D71"/>
    <w:rsid w:val="002B1059"/>
    <w:rsid w:val="002B1497"/>
    <w:rsid w:val="002B14B6"/>
    <w:rsid w:val="002B16B9"/>
    <w:rsid w:val="002B203D"/>
    <w:rsid w:val="002B217D"/>
    <w:rsid w:val="002B21AC"/>
    <w:rsid w:val="002B239C"/>
    <w:rsid w:val="002B2EF2"/>
    <w:rsid w:val="002B3028"/>
    <w:rsid w:val="002B33A1"/>
    <w:rsid w:val="002B33C2"/>
    <w:rsid w:val="002B35B4"/>
    <w:rsid w:val="002B3835"/>
    <w:rsid w:val="002B389F"/>
    <w:rsid w:val="002B38FA"/>
    <w:rsid w:val="002B39DF"/>
    <w:rsid w:val="002B4329"/>
    <w:rsid w:val="002B43AF"/>
    <w:rsid w:val="002B4568"/>
    <w:rsid w:val="002B4698"/>
    <w:rsid w:val="002B4823"/>
    <w:rsid w:val="002B494B"/>
    <w:rsid w:val="002B4964"/>
    <w:rsid w:val="002B4F6C"/>
    <w:rsid w:val="002B4FD6"/>
    <w:rsid w:val="002B50DD"/>
    <w:rsid w:val="002B541A"/>
    <w:rsid w:val="002B5556"/>
    <w:rsid w:val="002B57E8"/>
    <w:rsid w:val="002B586D"/>
    <w:rsid w:val="002B5C89"/>
    <w:rsid w:val="002B5F88"/>
    <w:rsid w:val="002B5FAE"/>
    <w:rsid w:val="002B6200"/>
    <w:rsid w:val="002B661F"/>
    <w:rsid w:val="002B680D"/>
    <w:rsid w:val="002B6AE1"/>
    <w:rsid w:val="002B6C08"/>
    <w:rsid w:val="002B6FDE"/>
    <w:rsid w:val="002B70FB"/>
    <w:rsid w:val="002B746A"/>
    <w:rsid w:val="002B766B"/>
    <w:rsid w:val="002B771A"/>
    <w:rsid w:val="002B7C09"/>
    <w:rsid w:val="002B7E3E"/>
    <w:rsid w:val="002B7EB2"/>
    <w:rsid w:val="002C0041"/>
    <w:rsid w:val="002C0097"/>
    <w:rsid w:val="002C00B3"/>
    <w:rsid w:val="002C0399"/>
    <w:rsid w:val="002C03E6"/>
    <w:rsid w:val="002C04D6"/>
    <w:rsid w:val="002C0526"/>
    <w:rsid w:val="002C0611"/>
    <w:rsid w:val="002C06C2"/>
    <w:rsid w:val="002C0810"/>
    <w:rsid w:val="002C0AAA"/>
    <w:rsid w:val="002C0AC5"/>
    <w:rsid w:val="002C126D"/>
    <w:rsid w:val="002C160A"/>
    <w:rsid w:val="002C16D8"/>
    <w:rsid w:val="002C1839"/>
    <w:rsid w:val="002C1B03"/>
    <w:rsid w:val="002C1BFD"/>
    <w:rsid w:val="002C1CD5"/>
    <w:rsid w:val="002C1E31"/>
    <w:rsid w:val="002C221E"/>
    <w:rsid w:val="002C2293"/>
    <w:rsid w:val="002C22BF"/>
    <w:rsid w:val="002C28E2"/>
    <w:rsid w:val="002C299D"/>
    <w:rsid w:val="002C2FC7"/>
    <w:rsid w:val="002C3049"/>
    <w:rsid w:val="002C3490"/>
    <w:rsid w:val="002C34FC"/>
    <w:rsid w:val="002C38C4"/>
    <w:rsid w:val="002C3D6E"/>
    <w:rsid w:val="002C4200"/>
    <w:rsid w:val="002C4568"/>
    <w:rsid w:val="002C48FE"/>
    <w:rsid w:val="002C496C"/>
    <w:rsid w:val="002C49EF"/>
    <w:rsid w:val="002C4ABE"/>
    <w:rsid w:val="002C4BD3"/>
    <w:rsid w:val="002C4C30"/>
    <w:rsid w:val="002C4D0D"/>
    <w:rsid w:val="002C4E59"/>
    <w:rsid w:val="002C5136"/>
    <w:rsid w:val="002C5351"/>
    <w:rsid w:val="002C5458"/>
    <w:rsid w:val="002C54B6"/>
    <w:rsid w:val="002C5577"/>
    <w:rsid w:val="002C573B"/>
    <w:rsid w:val="002C5819"/>
    <w:rsid w:val="002C5A25"/>
    <w:rsid w:val="002C5AED"/>
    <w:rsid w:val="002C5CF0"/>
    <w:rsid w:val="002C5CF5"/>
    <w:rsid w:val="002C67B7"/>
    <w:rsid w:val="002C6875"/>
    <w:rsid w:val="002C6919"/>
    <w:rsid w:val="002C6AE0"/>
    <w:rsid w:val="002C6DBE"/>
    <w:rsid w:val="002C6F69"/>
    <w:rsid w:val="002C7114"/>
    <w:rsid w:val="002C711D"/>
    <w:rsid w:val="002C732C"/>
    <w:rsid w:val="002C7339"/>
    <w:rsid w:val="002C7A1B"/>
    <w:rsid w:val="002C7D0C"/>
    <w:rsid w:val="002C7D5F"/>
    <w:rsid w:val="002C7D61"/>
    <w:rsid w:val="002C7F92"/>
    <w:rsid w:val="002D00BF"/>
    <w:rsid w:val="002D0145"/>
    <w:rsid w:val="002D032B"/>
    <w:rsid w:val="002D061B"/>
    <w:rsid w:val="002D09F7"/>
    <w:rsid w:val="002D0B71"/>
    <w:rsid w:val="002D0CB8"/>
    <w:rsid w:val="002D0E31"/>
    <w:rsid w:val="002D11A5"/>
    <w:rsid w:val="002D1542"/>
    <w:rsid w:val="002D1572"/>
    <w:rsid w:val="002D1A63"/>
    <w:rsid w:val="002D1DF4"/>
    <w:rsid w:val="002D1F24"/>
    <w:rsid w:val="002D209D"/>
    <w:rsid w:val="002D21AE"/>
    <w:rsid w:val="002D26D5"/>
    <w:rsid w:val="002D27AA"/>
    <w:rsid w:val="002D2998"/>
    <w:rsid w:val="002D2EE7"/>
    <w:rsid w:val="002D353C"/>
    <w:rsid w:val="002D3737"/>
    <w:rsid w:val="002D396C"/>
    <w:rsid w:val="002D3CFD"/>
    <w:rsid w:val="002D3E70"/>
    <w:rsid w:val="002D40E6"/>
    <w:rsid w:val="002D41F9"/>
    <w:rsid w:val="002D436E"/>
    <w:rsid w:val="002D450A"/>
    <w:rsid w:val="002D46A9"/>
    <w:rsid w:val="002D4C33"/>
    <w:rsid w:val="002D4E0A"/>
    <w:rsid w:val="002D4EA7"/>
    <w:rsid w:val="002D50A3"/>
    <w:rsid w:val="002D50BF"/>
    <w:rsid w:val="002D5208"/>
    <w:rsid w:val="002D530B"/>
    <w:rsid w:val="002D536B"/>
    <w:rsid w:val="002D5559"/>
    <w:rsid w:val="002D5588"/>
    <w:rsid w:val="002D58AF"/>
    <w:rsid w:val="002D59AE"/>
    <w:rsid w:val="002D5B52"/>
    <w:rsid w:val="002D5BCE"/>
    <w:rsid w:val="002D5C36"/>
    <w:rsid w:val="002D5DE3"/>
    <w:rsid w:val="002D5E93"/>
    <w:rsid w:val="002D6053"/>
    <w:rsid w:val="002D6227"/>
    <w:rsid w:val="002D685D"/>
    <w:rsid w:val="002D69E3"/>
    <w:rsid w:val="002D6C5A"/>
    <w:rsid w:val="002D6FFE"/>
    <w:rsid w:val="002D7377"/>
    <w:rsid w:val="002D7546"/>
    <w:rsid w:val="002D76C3"/>
    <w:rsid w:val="002D7AAD"/>
    <w:rsid w:val="002D7B3B"/>
    <w:rsid w:val="002D7C85"/>
    <w:rsid w:val="002E02F0"/>
    <w:rsid w:val="002E034F"/>
    <w:rsid w:val="002E050E"/>
    <w:rsid w:val="002E0780"/>
    <w:rsid w:val="002E0879"/>
    <w:rsid w:val="002E0CF9"/>
    <w:rsid w:val="002E0E1A"/>
    <w:rsid w:val="002E0F10"/>
    <w:rsid w:val="002E0F18"/>
    <w:rsid w:val="002E1081"/>
    <w:rsid w:val="002E1428"/>
    <w:rsid w:val="002E14C5"/>
    <w:rsid w:val="002E18D6"/>
    <w:rsid w:val="002E1954"/>
    <w:rsid w:val="002E19EC"/>
    <w:rsid w:val="002E1BFD"/>
    <w:rsid w:val="002E2236"/>
    <w:rsid w:val="002E224F"/>
    <w:rsid w:val="002E2432"/>
    <w:rsid w:val="002E2736"/>
    <w:rsid w:val="002E2965"/>
    <w:rsid w:val="002E2AD4"/>
    <w:rsid w:val="002E2ED0"/>
    <w:rsid w:val="002E30DD"/>
    <w:rsid w:val="002E31F7"/>
    <w:rsid w:val="002E3374"/>
    <w:rsid w:val="002E34A0"/>
    <w:rsid w:val="002E3579"/>
    <w:rsid w:val="002E3658"/>
    <w:rsid w:val="002E3BEB"/>
    <w:rsid w:val="002E3C70"/>
    <w:rsid w:val="002E3E6C"/>
    <w:rsid w:val="002E4286"/>
    <w:rsid w:val="002E4535"/>
    <w:rsid w:val="002E49F8"/>
    <w:rsid w:val="002E4E54"/>
    <w:rsid w:val="002E5397"/>
    <w:rsid w:val="002E53D3"/>
    <w:rsid w:val="002E55D3"/>
    <w:rsid w:val="002E5632"/>
    <w:rsid w:val="002E564A"/>
    <w:rsid w:val="002E5CB0"/>
    <w:rsid w:val="002E5CE1"/>
    <w:rsid w:val="002E5F87"/>
    <w:rsid w:val="002E60AB"/>
    <w:rsid w:val="002E6107"/>
    <w:rsid w:val="002E6435"/>
    <w:rsid w:val="002E6453"/>
    <w:rsid w:val="002E6AAF"/>
    <w:rsid w:val="002E6C4D"/>
    <w:rsid w:val="002E6E1E"/>
    <w:rsid w:val="002E6EE7"/>
    <w:rsid w:val="002E6F3E"/>
    <w:rsid w:val="002E7234"/>
    <w:rsid w:val="002E725E"/>
    <w:rsid w:val="002E750A"/>
    <w:rsid w:val="002E7787"/>
    <w:rsid w:val="002E79DA"/>
    <w:rsid w:val="002E7A5F"/>
    <w:rsid w:val="002E7D5D"/>
    <w:rsid w:val="002E7E96"/>
    <w:rsid w:val="002F010B"/>
    <w:rsid w:val="002F0349"/>
    <w:rsid w:val="002F0A1B"/>
    <w:rsid w:val="002F0BE0"/>
    <w:rsid w:val="002F0D4A"/>
    <w:rsid w:val="002F0DE0"/>
    <w:rsid w:val="002F0E38"/>
    <w:rsid w:val="002F0F54"/>
    <w:rsid w:val="002F0FF0"/>
    <w:rsid w:val="002F10AC"/>
    <w:rsid w:val="002F15DF"/>
    <w:rsid w:val="002F160F"/>
    <w:rsid w:val="002F1CF1"/>
    <w:rsid w:val="002F1E23"/>
    <w:rsid w:val="002F2310"/>
    <w:rsid w:val="002F241C"/>
    <w:rsid w:val="002F2649"/>
    <w:rsid w:val="002F2A68"/>
    <w:rsid w:val="002F2B6C"/>
    <w:rsid w:val="002F2FE4"/>
    <w:rsid w:val="002F3089"/>
    <w:rsid w:val="002F3138"/>
    <w:rsid w:val="002F323C"/>
    <w:rsid w:val="002F34B8"/>
    <w:rsid w:val="002F356B"/>
    <w:rsid w:val="002F35BE"/>
    <w:rsid w:val="002F371C"/>
    <w:rsid w:val="002F3771"/>
    <w:rsid w:val="002F3CDE"/>
    <w:rsid w:val="002F3D83"/>
    <w:rsid w:val="002F40F9"/>
    <w:rsid w:val="002F4243"/>
    <w:rsid w:val="002F42A7"/>
    <w:rsid w:val="002F4421"/>
    <w:rsid w:val="002F4A05"/>
    <w:rsid w:val="002F4B89"/>
    <w:rsid w:val="002F5435"/>
    <w:rsid w:val="002F5470"/>
    <w:rsid w:val="002F5478"/>
    <w:rsid w:val="002F5853"/>
    <w:rsid w:val="002F587A"/>
    <w:rsid w:val="002F58CF"/>
    <w:rsid w:val="002F5ADD"/>
    <w:rsid w:val="002F5C2F"/>
    <w:rsid w:val="002F5CBC"/>
    <w:rsid w:val="002F60F0"/>
    <w:rsid w:val="002F61D1"/>
    <w:rsid w:val="002F64DB"/>
    <w:rsid w:val="002F6A26"/>
    <w:rsid w:val="002F6AE9"/>
    <w:rsid w:val="002F6FAF"/>
    <w:rsid w:val="002F716A"/>
    <w:rsid w:val="002F752C"/>
    <w:rsid w:val="002F78A1"/>
    <w:rsid w:val="002F7BBF"/>
    <w:rsid w:val="002F7D5F"/>
    <w:rsid w:val="002F7FAE"/>
    <w:rsid w:val="003000EC"/>
    <w:rsid w:val="003003B9"/>
    <w:rsid w:val="003004C0"/>
    <w:rsid w:val="003006E5"/>
    <w:rsid w:val="00300773"/>
    <w:rsid w:val="003009BB"/>
    <w:rsid w:val="00300BB6"/>
    <w:rsid w:val="00300F1A"/>
    <w:rsid w:val="00300FA5"/>
    <w:rsid w:val="00301093"/>
    <w:rsid w:val="00301232"/>
    <w:rsid w:val="003014AC"/>
    <w:rsid w:val="003014B5"/>
    <w:rsid w:val="00301661"/>
    <w:rsid w:val="00301C0C"/>
    <w:rsid w:val="00301D64"/>
    <w:rsid w:val="00301D7F"/>
    <w:rsid w:val="0030203F"/>
    <w:rsid w:val="0030210E"/>
    <w:rsid w:val="00302192"/>
    <w:rsid w:val="00302377"/>
    <w:rsid w:val="00302672"/>
    <w:rsid w:val="00302824"/>
    <w:rsid w:val="00302D44"/>
    <w:rsid w:val="00302DCA"/>
    <w:rsid w:val="003030E5"/>
    <w:rsid w:val="00303739"/>
    <w:rsid w:val="003037EA"/>
    <w:rsid w:val="00303BE2"/>
    <w:rsid w:val="00303C60"/>
    <w:rsid w:val="00303CCE"/>
    <w:rsid w:val="00303CF9"/>
    <w:rsid w:val="00303E15"/>
    <w:rsid w:val="00304579"/>
    <w:rsid w:val="0030497A"/>
    <w:rsid w:val="00304991"/>
    <w:rsid w:val="00304BF3"/>
    <w:rsid w:val="00304CBE"/>
    <w:rsid w:val="00304D20"/>
    <w:rsid w:val="00305084"/>
    <w:rsid w:val="003051A1"/>
    <w:rsid w:val="00305923"/>
    <w:rsid w:val="00305E62"/>
    <w:rsid w:val="00306029"/>
    <w:rsid w:val="003069D1"/>
    <w:rsid w:val="00306B50"/>
    <w:rsid w:val="00306CD2"/>
    <w:rsid w:val="00306F92"/>
    <w:rsid w:val="00307179"/>
    <w:rsid w:val="00307203"/>
    <w:rsid w:val="00307580"/>
    <w:rsid w:val="00307A95"/>
    <w:rsid w:val="0031005B"/>
    <w:rsid w:val="003102D3"/>
    <w:rsid w:val="00310528"/>
    <w:rsid w:val="003108FD"/>
    <w:rsid w:val="00310F48"/>
    <w:rsid w:val="00310F5F"/>
    <w:rsid w:val="00310FF2"/>
    <w:rsid w:val="00311156"/>
    <w:rsid w:val="00311C83"/>
    <w:rsid w:val="00311D08"/>
    <w:rsid w:val="00312007"/>
    <w:rsid w:val="00312505"/>
    <w:rsid w:val="003128EE"/>
    <w:rsid w:val="0031299B"/>
    <w:rsid w:val="003129D3"/>
    <w:rsid w:val="00312A3B"/>
    <w:rsid w:val="00312A9C"/>
    <w:rsid w:val="00312BE2"/>
    <w:rsid w:val="00312DA2"/>
    <w:rsid w:val="00313282"/>
    <w:rsid w:val="003133E9"/>
    <w:rsid w:val="00313959"/>
    <w:rsid w:val="00313A87"/>
    <w:rsid w:val="00313CFE"/>
    <w:rsid w:val="00313EAB"/>
    <w:rsid w:val="0031414B"/>
    <w:rsid w:val="003141FE"/>
    <w:rsid w:val="00314376"/>
    <w:rsid w:val="00314990"/>
    <w:rsid w:val="00314A12"/>
    <w:rsid w:val="0031530D"/>
    <w:rsid w:val="003153B0"/>
    <w:rsid w:val="0031546A"/>
    <w:rsid w:val="00315540"/>
    <w:rsid w:val="003155C9"/>
    <w:rsid w:val="00315671"/>
    <w:rsid w:val="0031568F"/>
    <w:rsid w:val="00315711"/>
    <w:rsid w:val="00315964"/>
    <w:rsid w:val="00315C66"/>
    <w:rsid w:val="00315CE7"/>
    <w:rsid w:val="003162DE"/>
    <w:rsid w:val="003163BF"/>
    <w:rsid w:val="00316A1D"/>
    <w:rsid w:val="00316EC3"/>
    <w:rsid w:val="0031726F"/>
    <w:rsid w:val="003173EB"/>
    <w:rsid w:val="00317BBC"/>
    <w:rsid w:val="00317E5A"/>
    <w:rsid w:val="00320204"/>
    <w:rsid w:val="003202D8"/>
    <w:rsid w:val="0032049D"/>
    <w:rsid w:val="00320875"/>
    <w:rsid w:val="003209C9"/>
    <w:rsid w:val="00320ABE"/>
    <w:rsid w:val="00320BF7"/>
    <w:rsid w:val="00320E7B"/>
    <w:rsid w:val="00321429"/>
    <w:rsid w:val="00321588"/>
    <w:rsid w:val="00321742"/>
    <w:rsid w:val="00321789"/>
    <w:rsid w:val="003217A0"/>
    <w:rsid w:val="0032181C"/>
    <w:rsid w:val="00321C6E"/>
    <w:rsid w:val="003225E9"/>
    <w:rsid w:val="003226D3"/>
    <w:rsid w:val="003226D7"/>
    <w:rsid w:val="003229E9"/>
    <w:rsid w:val="00322B6A"/>
    <w:rsid w:val="00322D46"/>
    <w:rsid w:val="00322DE8"/>
    <w:rsid w:val="00322E5F"/>
    <w:rsid w:val="00322EED"/>
    <w:rsid w:val="00323008"/>
    <w:rsid w:val="0032312C"/>
    <w:rsid w:val="003232BA"/>
    <w:rsid w:val="003236CA"/>
    <w:rsid w:val="00323A24"/>
    <w:rsid w:val="00323B0C"/>
    <w:rsid w:val="00323B89"/>
    <w:rsid w:val="00323E06"/>
    <w:rsid w:val="00323E28"/>
    <w:rsid w:val="00323FB1"/>
    <w:rsid w:val="00324215"/>
    <w:rsid w:val="00324B82"/>
    <w:rsid w:val="00324CA8"/>
    <w:rsid w:val="00324E3D"/>
    <w:rsid w:val="00324EA9"/>
    <w:rsid w:val="00325174"/>
    <w:rsid w:val="00325180"/>
    <w:rsid w:val="003251C0"/>
    <w:rsid w:val="00325A77"/>
    <w:rsid w:val="00325D5D"/>
    <w:rsid w:val="00325E4D"/>
    <w:rsid w:val="00325F12"/>
    <w:rsid w:val="00326109"/>
    <w:rsid w:val="003262DA"/>
    <w:rsid w:val="00326340"/>
    <w:rsid w:val="003263EB"/>
    <w:rsid w:val="0032640C"/>
    <w:rsid w:val="00326627"/>
    <w:rsid w:val="00326664"/>
    <w:rsid w:val="00326710"/>
    <w:rsid w:val="00326723"/>
    <w:rsid w:val="0032672F"/>
    <w:rsid w:val="00326941"/>
    <w:rsid w:val="00326EAE"/>
    <w:rsid w:val="00326F38"/>
    <w:rsid w:val="003270BD"/>
    <w:rsid w:val="0032719D"/>
    <w:rsid w:val="0032723A"/>
    <w:rsid w:val="00327288"/>
    <w:rsid w:val="00327472"/>
    <w:rsid w:val="00327903"/>
    <w:rsid w:val="00327950"/>
    <w:rsid w:val="00327B45"/>
    <w:rsid w:val="00327EB9"/>
    <w:rsid w:val="00330129"/>
    <w:rsid w:val="00330290"/>
    <w:rsid w:val="003303F0"/>
    <w:rsid w:val="0033048C"/>
    <w:rsid w:val="003307AF"/>
    <w:rsid w:val="0033088B"/>
    <w:rsid w:val="003309D5"/>
    <w:rsid w:val="003309E5"/>
    <w:rsid w:val="00330AF2"/>
    <w:rsid w:val="003312D0"/>
    <w:rsid w:val="003312EC"/>
    <w:rsid w:val="00331490"/>
    <w:rsid w:val="0033153E"/>
    <w:rsid w:val="0033175C"/>
    <w:rsid w:val="00331948"/>
    <w:rsid w:val="00331C9F"/>
    <w:rsid w:val="00332312"/>
    <w:rsid w:val="003324AA"/>
    <w:rsid w:val="003326FF"/>
    <w:rsid w:val="003329A2"/>
    <w:rsid w:val="00332A06"/>
    <w:rsid w:val="00332A25"/>
    <w:rsid w:val="00332B40"/>
    <w:rsid w:val="00332B68"/>
    <w:rsid w:val="00332D58"/>
    <w:rsid w:val="00332E08"/>
    <w:rsid w:val="00332E2A"/>
    <w:rsid w:val="003331DD"/>
    <w:rsid w:val="003332FA"/>
    <w:rsid w:val="0033331F"/>
    <w:rsid w:val="00333427"/>
    <w:rsid w:val="00333897"/>
    <w:rsid w:val="003339D8"/>
    <w:rsid w:val="00333F2F"/>
    <w:rsid w:val="00334167"/>
    <w:rsid w:val="003342C2"/>
    <w:rsid w:val="003342EB"/>
    <w:rsid w:val="00334714"/>
    <w:rsid w:val="003347BA"/>
    <w:rsid w:val="00334FEC"/>
    <w:rsid w:val="00335215"/>
    <w:rsid w:val="00335245"/>
    <w:rsid w:val="00335469"/>
    <w:rsid w:val="0033561B"/>
    <w:rsid w:val="0033571F"/>
    <w:rsid w:val="00335995"/>
    <w:rsid w:val="003359B3"/>
    <w:rsid w:val="00335A65"/>
    <w:rsid w:val="00335D69"/>
    <w:rsid w:val="003363D5"/>
    <w:rsid w:val="00336790"/>
    <w:rsid w:val="00337002"/>
    <w:rsid w:val="003372D3"/>
    <w:rsid w:val="00337519"/>
    <w:rsid w:val="00337545"/>
    <w:rsid w:val="003375F3"/>
    <w:rsid w:val="00337843"/>
    <w:rsid w:val="00337A51"/>
    <w:rsid w:val="00337F10"/>
    <w:rsid w:val="0034042D"/>
    <w:rsid w:val="00340693"/>
    <w:rsid w:val="0034072F"/>
    <w:rsid w:val="00340AF2"/>
    <w:rsid w:val="00340DFE"/>
    <w:rsid w:val="00340F55"/>
    <w:rsid w:val="003415A8"/>
    <w:rsid w:val="00341A5E"/>
    <w:rsid w:val="00341A75"/>
    <w:rsid w:val="00341C90"/>
    <w:rsid w:val="00341CB2"/>
    <w:rsid w:val="00341F87"/>
    <w:rsid w:val="0034223E"/>
    <w:rsid w:val="003429CB"/>
    <w:rsid w:val="00342B06"/>
    <w:rsid w:val="00342B2E"/>
    <w:rsid w:val="00342CF4"/>
    <w:rsid w:val="00343031"/>
    <w:rsid w:val="003431C3"/>
    <w:rsid w:val="00343208"/>
    <w:rsid w:val="0034347E"/>
    <w:rsid w:val="00343502"/>
    <w:rsid w:val="003439EA"/>
    <w:rsid w:val="00343CC8"/>
    <w:rsid w:val="00343D24"/>
    <w:rsid w:val="003444B1"/>
    <w:rsid w:val="00344988"/>
    <w:rsid w:val="003449E9"/>
    <w:rsid w:val="00344ABC"/>
    <w:rsid w:val="00344AFE"/>
    <w:rsid w:val="00344B5B"/>
    <w:rsid w:val="00344B75"/>
    <w:rsid w:val="00344D18"/>
    <w:rsid w:val="00344D3E"/>
    <w:rsid w:val="00345250"/>
    <w:rsid w:val="0034549D"/>
    <w:rsid w:val="00345826"/>
    <w:rsid w:val="00345C1B"/>
    <w:rsid w:val="00345C80"/>
    <w:rsid w:val="00345EA1"/>
    <w:rsid w:val="00345EFC"/>
    <w:rsid w:val="00345F2E"/>
    <w:rsid w:val="00345FF4"/>
    <w:rsid w:val="0034627D"/>
    <w:rsid w:val="0034634E"/>
    <w:rsid w:val="0034637D"/>
    <w:rsid w:val="0034658C"/>
    <w:rsid w:val="0034679B"/>
    <w:rsid w:val="00346A72"/>
    <w:rsid w:val="00346CE2"/>
    <w:rsid w:val="00346DA4"/>
    <w:rsid w:val="003472EF"/>
    <w:rsid w:val="003475F3"/>
    <w:rsid w:val="00347B98"/>
    <w:rsid w:val="00347BFB"/>
    <w:rsid w:val="00347CD3"/>
    <w:rsid w:val="00347D64"/>
    <w:rsid w:val="003500AA"/>
    <w:rsid w:val="003503D2"/>
    <w:rsid w:val="00350499"/>
    <w:rsid w:val="00350597"/>
    <w:rsid w:val="00350991"/>
    <w:rsid w:val="00350D24"/>
    <w:rsid w:val="003514B8"/>
    <w:rsid w:val="003517F0"/>
    <w:rsid w:val="003518EB"/>
    <w:rsid w:val="00351927"/>
    <w:rsid w:val="0035193F"/>
    <w:rsid w:val="00351983"/>
    <w:rsid w:val="00351A69"/>
    <w:rsid w:val="00351B8A"/>
    <w:rsid w:val="00351C7D"/>
    <w:rsid w:val="00351FFA"/>
    <w:rsid w:val="00352630"/>
    <w:rsid w:val="00352748"/>
    <w:rsid w:val="003527A1"/>
    <w:rsid w:val="00352956"/>
    <w:rsid w:val="00352987"/>
    <w:rsid w:val="0035299E"/>
    <w:rsid w:val="00352BC0"/>
    <w:rsid w:val="00352D6B"/>
    <w:rsid w:val="00352E00"/>
    <w:rsid w:val="003533E2"/>
    <w:rsid w:val="0035358A"/>
    <w:rsid w:val="003535E1"/>
    <w:rsid w:val="0035389C"/>
    <w:rsid w:val="003538FA"/>
    <w:rsid w:val="00353F0F"/>
    <w:rsid w:val="00354253"/>
    <w:rsid w:val="003543A8"/>
    <w:rsid w:val="00354450"/>
    <w:rsid w:val="00354DAF"/>
    <w:rsid w:val="00354EB5"/>
    <w:rsid w:val="0035557D"/>
    <w:rsid w:val="0035568D"/>
    <w:rsid w:val="003556B1"/>
    <w:rsid w:val="0035586B"/>
    <w:rsid w:val="00355970"/>
    <w:rsid w:val="00355B0D"/>
    <w:rsid w:val="00355B9F"/>
    <w:rsid w:val="00355E7E"/>
    <w:rsid w:val="00356165"/>
    <w:rsid w:val="0035653D"/>
    <w:rsid w:val="003565A0"/>
    <w:rsid w:val="003568C3"/>
    <w:rsid w:val="00356A58"/>
    <w:rsid w:val="00356F6F"/>
    <w:rsid w:val="00356FEE"/>
    <w:rsid w:val="00357765"/>
    <w:rsid w:val="003579D1"/>
    <w:rsid w:val="00357B9F"/>
    <w:rsid w:val="00360004"/>
    <w:rsid w:val="00360275"/>
    <w:rsid w:val="00360378"/>
    <w:rsid w:val="0036063F"/>
    <w:rsid w:val="003609C4"/>
    <w:rsid w:val="00360AB7"/>
    <w:rsid w:val="00360B49"/>
    <w:rsid w:val="003613F3"/>
    <w:rsid w:val="003615F6"/>
    <w:rsid w:val="0036174D"/>
    <w:rsid w:val="0036181C"/>
    <w:rsid w:val="003618FC"/>
    <w:rsid w:val="00361A55"/>
    <w:rsid w:val="00361C79"/>
    <w:rsid w:val="00361D73"/>
    <w:rsid w:val="00361FA0"/>
    <w:rsid w:val="003622F8"/>
    <w:rsid w:val="003623FA"/>
    <w:rsid w:val="003624A6"/>
    <w:rsid w:val="003627C2"/>
    <w:rsid w:val="0036286A"/>
    <w:rsid w:val="00362C31"/>
    <w:rsid w:val="00362D3C"/>
    <w:rsid w:val="0036335D"/>
    <w:rsid w:val="0036347C"/>
    <w:rsid w:val="00363E03"/>
    <w:rsid w:val="00363E90"/>
    <w:rsid w:val="00363FA2"/>
    <w:rsid w:val="0036410B"/>
    <w:rsid w:val="0036412B"/>
    <w:rsid w:val="0036414E"/>
    <w:rsid w:val="0036419C"/>
    <w:rsid w:val="0036421A"/>
    <w:rsid w:val="00364467"/>
    <w:rsid w:val="0036464D"/>
    <w:rsid w:val="00364703"/>
    <w:rsid w:val="00364A54"/>
    <w:rsid w:val="00364CAC"/>
    <w:rsid w:val="00364DE2"/>
    <w:rsid w:val="003650D6"/>
    <w:rsid w:val="0036513D"/>
    <w:rsid w:val="0036518E"/>
    <w:rsid w:val="003651AE"/>
    <w:rsid w:val="00365346"/>
    <w:rsid w:val="00365408"/>
    <w:rsid w:val="00365431"/>
    <w:rsid w:val="0036549C"/>
    <w:rsid w:val="00365802"/>
    <w:rsid w:val="00365A4A"/>
    <w:rsid w:val="00365B76"/>
    <w:rsid w:val="003660C8"/>
    <w:rsid w:val="0036636E"/>
    <w:rsid w:val="0036638A"/>
    <w:rsid w:val="003664A7"/>
    <w:rsid w:val="0036660D"/>
    <w:rsid w:val="00366689"/>
    <w:rsid w:val="00366988"/>
    <w:rsid w:val="003669B3"/>
    <w:rsid w:val="00366BFC"/>
    <w:rsid w:val="00366F74"/>
    <w:rsid w:val="00367266"/>
    <w:rsid w:val="00367591"/>
    <w:rsid w:val="003675A7"/>
    <w:rsid w:val="0036791C"/>
    <w:rsid w:val="003679B2"/>
    <w:rsid w:val="00367AA4"/>
    <w:rsid w:val="00367C29"/>
    <w:rsid w:val="003701D2"/>
    <w:rsid w:val="00370262"/>
    <w:rsid w:val="003703DE"/>
    <w:rsid w:val="0037062C"/>
    <w:rsid w:val="003706BD"/>
    <w:rsid w:val="00370ADA"/>
    <w:rsid w:val="00370B3F"/>
    <w:rsid w:val="00371071"/>
    <w:rsid w:val="003710BB"/>
    <w:rsid w:val="003716DB"/>
    <w:rsid w:val="00371EA3"/>
    <w:rsid w:val="003723D9"/>
    <w:rsid w:val="00372581"/>
    <w:rsid w:val="00372B63"/>
    <w:rsid w:val="00372D6D"/>
    <w:rsid w:val="00373086"/>
    <w:rsid w:val="003733ED"/>
    <w:rsid w:val="003734F2"/>
    <w:rsid w:val="0037379C"/>
    <w:rsid w:val="00373A8B"/>
    <w:rsid w:val="00373DBD"/>
    <w:rsid w:val="00374075"/>
    <w:rsid w:val="003740EE"/>
    <w:rsid w:val="0037439E"/>
    <w:rsid w:val="003747AC"/>
    <w:rsid w:val="003748E1"/>
    <w:rsid w:val="00374A0D"/>
    <w:rsid w:val="00374A8D"/>
    <w:rsid w:val="00374B50"/>
    <w:rsid w:val="00375134"/>
    <w:rsid w:val="00375355"/>
    <w:rsid w:val="003755DA"/>
    <w:rsid w:val="003756BE"/>
    <w:rsid w:val="00375702"/>
    <w:rsid w:val="003758D5"/>
    <w:rsid w:val="00375F48"/>
    <w:rsid w:val="003761DF"/>
    <w:rsid w:val="003763B1"/>
    <w:rsid w:val="003763CF"/>
    <w:rsid w:val="00376DCF"/>
    <w:rsid w:val="00376E17"/>
    <w:rsid w:val="00377098"/>
    <w:rsid w:val="00377585"/>
    <w:rsid w:val="00377A7F"/>
    <w:rsid w:val="00377DFE"/>
    <w:rsid w:val="00377E53"/>
    <w:rsid w:val="00380177"/>
    <w:rsid w:val="00380258"/>
    <w:rsid w:val="003802C6"/>
    <w:rsid w:val="00380C7C"/>
    <w:rsid w:val="00380EBE"/>
    <w:rsid w:val="0038111C"/>
    <w:rsid w:val="00381248"/>
    <w:rsid w:val="003812D5"/>
    <w:rsid w:val="0038155F"/>
    <w:rsid w:val="00381696"/>
    <w:rsid w:val="003817C0"/>
    <w:rsid w:val="003819D3"/>
    <w:rsid w:val="00381BD5"/>
    <w:rsid w:val="00381CF0"/>
    <w:rsid w:val="00381DAC"/>
    <w:rsid w:val="00382062"/>
    <w:rsid w:val="003822A2"/>
    <w:rsid w:val="0038244E"/>
    <w:rsid w:val="003825E3"/>
    <w:rsid w:val="0038264C"/>
    <w:rsid w:val="003826A2"/>
    <w:rsid w:val="00382842"/>
    <w:rsid w:val="00382A30"/>
    <w:rsid w:val="00382CC5"/>
    <w:rsid w:val="00382D9A"/>
    <w:rsid w:val="00382EFD"/>
    <w:rsid w:val="0038335F"/>
    <w:rsid w:val="003833E2"/>
    <w:rsid w:val="0038345C"/>
    <w:rsid w:val="00383F50"/>
    <w:rsid w:val="0038422B"/>
    <w:rsid w:val="00384501"/>
    <w:rsid w:val="003845F5"/>
    <w:rsid w:val="003846D2"/>
    <w:rsid w:val="00384741"/>
    <w:rsid w:val="00384EB1"/>
    <w:rsid w:val="0038503D"/>
    <w:rsid w:val="00385194"/>
    <w:rsid w:val="00385352"/>
    <w:rsid w:val="003853DC"/>
    <w:rsid w:val="0038566B"/>
    <w:rsid w:val="003856CE"/>
    <w:rsid w:val="00385717"/>
    <w:rsid w:val="00385737"/>
    <w:rsid w:val="00385740"/>
    <w:rsid w:val="003858BE"/>
    <w:rsid w:val="003859C8"/>
    <w:rsid w:val="00385BE5"/>
    <w:rsid w:val="00385D16"/>
    <w:rsid w:val="0038629C"/>
    <w:rsid w:val="003866DD"/>
    <w:rsid w:val="00386D3F"/>
    <w:rsid w:val="00387046"/>
    <w:rsid w:val="00387336"/>
    <w:rsid w:val="0038758A"/>
    <w:rsid w:val="003875FF"/>
    <w:rsid w:val="00387680"/>
    <w:rsid w:val="00387B7E"/>
    <w:rsid w:val="0039006E"/>
    <w:rsid w:val="00390174"/>
    <w:rsid w:val="003901AA"/>
    <w:rsid w:val="003905CC"/>
    <w:rsid w:val="003907CB"/>
    <w:rsid w:val="003908BA"/>
    <w:rsid w:val="003909BB"/>
    <w:rsid w:val="00390B97"/>
    <w:rsid w:val="00390C35"/>
    <w:rsid w:val="00390DA2"/>
    <w:rsid w:val="00390EBF"/>
    <w:rsid w:val="00391213"/>
    <w:rsid w:val="003916B6"/>
    <w:rsid w:val="00391919"/>
    <w:rsid w:val="00391AF3"/>
    <w:rsid w:val="00391B85"/>
    <w:rsid w:val="00391BC1"/>
    <w:rsid w:val="00391C8B"/>
    <w:rsid w:val="003920E6"/>
    <w:rsid w:val="00392214"/>
    <w:rsid w:val="00392C2A"/>
    <w:rsid w:val="00392D89"/>
    <w:rsid w:val="0039324C"/>
    <w:rsid w:val="0039377D"/>
    <w:rsid w:val="00393BCE"/>
    <w:rsid w:val="00394196"/>
    <w:rsid w:val="00394821"/>
    <w:rsid w:val="00394C58"/>
    <w:rsid w:val="00394F06"/>
    <w:rsid w:val="00395BD2"/>
    <w:rsid w:val="00395CA0"/>
    <w:rsid w:val="00395F6D"/>
    <w:rsid w:val="0039667B"/>
    <w:rsid w:val="00396739"/>
    <w:rsid w:val="0039698D"/>
    <w:rsid w:val="00396CBA"/>
    <w:rsid w:val="00396FF4"/>
    <w:rsid w:val="003971CE"/>
    <w:rsid w:val="0039731E"/>
    <w:rsid w:val="0039744D"/>
    <w:rsid w:val="0039784C"/>
    <w:rsid w:val="00397946"/>
    <w:rsid w:val="003A00B0"/>
    <w:rsid w:val="003A010E"/>
    <w:rsid w:val="003A0366"/>
    <w:rsid w:val="003A03BC"/>
    <w:rsid w:val="003A03E7"/>
    <w:rsid w:val="003A062B"/>
    <w:rsid w:val="003A0704"/>
    <w:rsid w:val="003A08FE"/>
    <w:rsid w:val="003A0927"/>
    <w:rsid w:val="003A09FE"/>
    <w:rsid w:val="003A0EE9"/>
    <w:rsid w:val="003A10D3"/>
    <w:rsid w:val="003A13CB"/>
    <w:rsid w:val="003A141D"/>
    <w:rsid w:val="003A16FB"/>
    <w:rsid w:val="003A1834"/>
    <w:rsid w:val="003A1870"/>
    <w:rsid w:val="003A19F3"/>
    <w:rsid w:val="003A1BB9"/>
    <w:rsid w:val="003A1D37"/>
    <w:rsid w:val="003A1E3E"/>
    <w:rsid w:val="003A2432"/>
    <w:rsid w:val="003A2C7E"/>
    <w:rsid w:val="003A3079"/>
    <w:rsid w:val="003A3228"/>
    <w:rsid w:val="003A39B7"/>
    <w:rsid w:val="003A3BB5"/>
    <w:rsid w:val="003A41A5"/>
    <w:rsid w:val="003A49B5"/>
    <w:rsid w:val="003A4A00"/>
    <w:rsid w:val="003A4C17"/>
    <w:rsid w:val="003A4D18"/>
    <w:rsid w:val="003A4F04"/>
    <w:rsid w:val="003A4F43"/>
    <w:rsid w:val="003A4F8F"/>
    <w:rsid w:val="003A50C5"/>
    <w:rsid w:val="003A52B2"/>
    <w:rsid w:val="003A54C3"/>
    <w:rsid w:val="003A56FF"/>
    <w:rsid w:val="003A575E"/>
    <w:rsid w:val="003A5BFF"/>
    <w:rsid w:val="003A5D80"/>
    <w:rsid w:val="003A5FEA"/>
    <w:rsid w:val="003A64EF"/>
    <w:rsid w:val="003A6551"/>
    <w:rsid w:val="003A6D88"/>
    <w:rsid w:val="003A7028"/>
    <w:rsid w:val="003A706C"/>
    <w:rsid w:val="003A7239"/>
    <w:rsid w:val="003A7244"/>
    <w:rsid w:val="003A72DE"/>
    <w:rsid w:val="003A73ED"/>
    <w:rsid w:val="003A7534"/>
    <w:rsid w:val="003A7660"/>
    <w:rsid w:val="003A7696"/>
    <w:rsid w:val="003A77CB"/>
    <w:rsid w:val="003A7873"/>
    <w:rsid w:val="003A795A"/>
    <w:rsid w:val="003B0281"/>
    <w:rsid w:val="003B02DB"/>
    <w:rsid w:val="003B0319"/>
    <w:rsid w:val="003B055A"/>
    <w:rsid w:val="003B066B"/>
    <w:rsid w:val="003B0A93"/>
    <w:rsid w:val="003B0B18"/>
    <w:rsid w:val="003B0B22"/>
    <w:rsid w:val="003B0B77"/>
    <w:rsid w:val="003B0E3A"/>
    <w:rsid w:val="003B0E84"/>
    <w:rsid w:val="003B0EEE"/>
    <w:rsid w:val="003B121C"/>
    <w:rsid w:val="003B1278"/>
    <w:rsid w:val="003B142F"/>
    <w:rsid w:val="003B173C"/>
    <w:rsid w:val="003B18FE"/>
    <w:rsid w:val="003B1A49"/>
    <w:rsid w:val="003B1AEF"/>
    <w:rsid w:val="003B1DBE"/>
    <w:rsid w:val="003B1F6E"/>
    <w:rsid w:val="003B24B6"/>
    <w:rsid w:val="003B26C0"/>
    <w:rsid w:val="003B2D1F"/>
    <w:rsid w:val="003B2EA8"/>
    <w:rsid w:val="003B375C"/>
    <w:rsid w:val="003B376C"/>
    <w:rsid w:val="003B3897"/>
    <w:rsid w:val="003B3B6B"/>
    <w:rsid w:val="003B3BD6"/>
    <w:rsid w:val="003B3D3A"/>
    <w:rsid w:val="003B3DCE"/>
    <w:rsid w:val="003B3E5F"/>
    <w:rsid w:val="003B3E63"/>
    <w:rsid w:val="003B3FCD"/>
    <w:rsid w:val="003B488F"/>
    <w:rsid w:val="003B4E5E"/>
    <w:rsid w:val="003B4E74"/>
    <w:rsid w:val="003B5212"/>
    <w:rsid w:val="003B5240"/>
    <w:rsid w:val="003B533A"/>
    <w:rsid w:val="003B573E"/>
    <w:rsid w:val="003B582C"/>
    <w:rsid w:val="003B59DF"/>
    <w:rsid w:val="003B5B06"/>
    <w:rsid w:val="003B5BB4"/>
    <w:rsid w:val="003B5E5E"/>
    <w:rsid w:val="003B5F75"/>
    <w:rsid w:val="003B6026"/>
    <w:rsid w:val="003B603E"/>
    <w:rsid w:val="003B62F5"/>
    <w:rsid w:val="003B6534"/>
    <w:rsid w:val="003B6553"/>
    <w:rsid w:val="003B657E"/>
    <w:rsid w:val="003B6580"/>
    <w:rsid w:val="003B6619"/>
    <w:rsid w:val="003B67B9"/>
    <w:rsid w:val="003B6F30"/>
    <w:rsid w:val="003B7087"/>
    <w:rsid w:val="003B72E8"/>
    <w:rsid w:val="003B7377"/>
    <w:rsid w:val="003B770D"/>
    <w:rsid w:val="003B773A"/>
    <w:rsid w:val="003B7977"/>
    <w:rsid w:val="003C01DC"/>
    <w:rsid w:val="003C0279"/>
    <w:rsid w:val="003C02FA"/>
    <w:rsid w:val="003C078D"/>
    <w:rsid w:val="003C09A2"/>
    <w:rsid w:val="003C0B2B"/>
    <w:rsid w:val="003C0C85"/>
    <w:rsid w:val="003C125E"/>
    <w:rsid w:val="003C1957"/>
    <w:rsid w:val="003C1A55"/>
    <w:rsid w:val="003C1CC9"/>
    <w:rsid w:val="003C1D30"/>
    <w:rsid w:val="003C1DC4"/>
    <w:rsid w:val="003C1F03"/>
    <w:rsid w:val="003C2191"/>
    <w:rsid w:val="003C2515"/>
    <w:rsid w:val="003C285A"/>
    <w:rsid w:val="003C2DE1"/>
    <w:rsid w:val="003C2EB4"/>
    <w:rsid w:val="003C3721"/>
    <w:rsid w:val="003C3818"/>
    <w:rsid w:val="003C39C7"/>
    <w:rsid w:val="003C3B51"/>
    <w:rsid w:val="003C3B60"/>
    <w:rsid w:val="003C4196"/>
    <w:rsid w:val="003C4354"/>
    <w:rsid w:val="003C4501"/>
    <w:rsid w:val="003C468B"/>
    <w:rsid w:val="003C4853"/>
    <w:rsid w:val="003C4A6F"/>
    <w:rsid w:val="003C4C2A"/>
    <w:rsid w:val="003C4CF1"/>
    <w:rsid w:val="003C4EB1"/>
    <w:rsid w:val="003C4EEB"/>
    <w:rsid w:val="003C50C7"/>
    <w:rsid w:val="003C52A9"/>
    <w:rsid w:val="003C5363"/>
    <w:rsid w:val="003C54CC"/>
    <w:rsid w:val="003C5655"/>
    <w:rsid w:val="003C56A9"/>
    <w:rsid w:val="003C5899"/>
    <w:rsid w:val="003C5BCC"/>
    <w:rsid w:val="003C5C3B"/>
    <w:rsid w:val="003C5CDF"/>
    <w:rsid w:val="003C5CF1"/>
    <w:rsid w:val="003C5D55"/>
    <w:rsid w:val="003C60BC"/>
    <w:rsid w:val="003C61E3"/>
    <w:rsid w:val="003C6202"/>
    <w:rsid w:val="003C631F"/>
    <w:rsid w:val="003C640C"/>
    <w:rsid w:val="003C67ED"/>
    <w:rsid w:val="003C6B05"/>
    <w:rsid w:val="003C6DE7"/>
    <w:rsid w:val="003C6DF3"/>
    <w:rsid w:val="003C6E5B"/>
    <w:rsid w:val="003C6E92"/>
    <w:rsid w:val="003C71FC"/>
    <w:rsid w:val="003C726C"/>
    <w:rsid w:val="003C732D"/>
    <w:rsid w:val="003C739F"/>
    <w:rsid w:val="003C7683"/>
    <w:rsid w:val="003C772A"/>
    <w:rsid w:val="003C79FE"/>
    <w:rsid w:val="003C7A38"/>
    <w:rsid w:val="003C7C42"/>
    <w:rsid w:val="003C7F95"/>
    <w:rsid w:val="003D03AA"/>
    <w:rsid w:val="003D06E7"/>
    <w:rsid w:val="003D0E9B"/>
    <w:rsid w:val="003D1006"/>
    <w:rsid w:val="003D1037"/>
    <w:rsid w:val="003D11FC"/>
    <w:rsid w:val="003D1354"/>
    <w:rsid w:val="003D1409"/>
    <w:rsid w:val="003D15C1"/>
    <w:rsid w:val="003D1F69"/>
    <w:rsid w:val="003D208E"/>
    <w:rsid w:val="003D2553"/>
    <w:rsid w:val="003D25B6"/>
    <w:rsid w:val="003D265A"/>
    <w:rsid w:val="003D29C8"/>
    <w:rsid w:val="003D2C4F"/>
    <w:rsid w:val="003D2E5A"/>
    <w:rsid w:val="003D2FD9"/>
    <w:rsid w:val="003D35D3"/>
    <w:rsid w:val="003D38FA"/>
    <w:rsid w:val="003D39AB"/>
    <w:rsid w:val="003D4137"/>
    <w:rsid w:val="003D44A6"/>
    <w:rsid w:val="003D462B"/>
    <w:rsid w:val="003D48FC"/>
    <w:rsid w:val="003D4A27"/>
    <w:rsid w:val="003D4A77"/>
    <w:rsid w:val="003D4E4C"/>
    <w:rsid w:val="003D4F2C"/>
    <w:rsid w:val="003D50D4"/>
    <w:rsid w:val="003D542F"/>
    <w:rsid w:val="003D5655"/>
    <w:rsid w:val="003D5C56"/>
    <w:rsid w:val="003D5C7A"/>
    <w:rsid w:val="003D5D2F"/>
    <w:rsid w:val="003D5DB4"/>
    <w:rsid w:val="003D5F80"/>
    <w:rsid w:val="003D6505"/>
    <w:rsid w:val="003D6690"/>
    <w:rsid w:val="003D6CA0"/>
    <w:rsid w:val="003D6CF9"/>
    <w:rsid w:val="003D6D07"/>
    <w:rsid w:val="003D6D48"/>
    <w:rsid w:val="003D6DB1"/>
    <w:rsid w:val="003D70EF"/>
    <w:rsid w:val="003D770A"/>
    <w:rsid w:val="003D7938"/>
    <w:rsid w:val="003E00DE"/>
    <w:rsid w:val="003E0454"/>
    <w:rsid w:val="003E0481"/>
    <w:rsid w:val="003E0591"/>
    <w:rsid w:val="003E0824"/>
    <w:rsid w:val="003E08E4"/>
    <w:rsid w:val="003E0DAE"/>
    <w:rsid w:val="003E0E1E"/>
    <w:rsid w:val="003E0FC0"/>
    <w:rsid w:val="003E1413"/>
    <w:rsid w:val="003E15D3"/>
    <w:rsid w:val="003E15FA"/>
    <w:rsid w:val="003E16B6"/>
    <w:rsid w:val="003E17C7"/>
    <w:rsid w:val="003E1811"/>
    <w:rsid w:val="003E1A5B"/>
    <w:rsid w:val="003E1DA0"/>
    <w:rsid w:val="003E1FAD"/>
    <w:rsid w:val="003E20DD"/>
    <w:rsid w:val="003E275F"/>
    <w:rsid w:val="003E2822"/>
    <w:rsid w:val="003E2948"/>
    <w:rsid w:val="003E2A22"/>
    <w:rsid w:val="003E2A30"/>
    <w:rsid w:val="003E2CCD"/>
    <w:rsid w:val="003E2E83"/>
    <w:rsid w:val="003E2EE0"/>
    <w:rsid w:val="003E3265"/>
    <w:rsid w:val="003E34F9"/>
    <w:rsid w:val="003E35F0"/>
    <w:rsid w:val="003E363B"/>
    <w:rsid w:val="003E3969"/>
    <w:rsid w:val="003E41E6"/>
    <w:rsid w:val="003E46B4"/>
    <w:rsid w:val="003E4BEF"/>
    <w:rsid w:val="003E4F49"/>
    <w:rsid w:val="003E5220"/>
    <w:rsid w:val="003E5AA5"/>
    <w:rsid w:val="003E5B3F"/>
    <w:rsid w:val="003E5D89"/>
    <w:rsid w:val="003E5DE2"/>
    <w:rsid w:val="003E5EA7"/>
    <w:rsid w:val="003E67A5"/>
    <w:rsid w:val="003E70F0"/>
    <w:rsid w:val="003E72EE"/>
    <w:rsid w:val="003E7430"/>
    <w:rsid w:val="003E792E"/>
    <w:rsid w:val="003E7A71"/>
    <w:rsid w:val="003E7AA1"/>
    <w:rsid w:val="003E7AA5"/>
    <w:rsid w:val="003E7D44"/>
    <w:rsid w:val="003F00C2"/>
    <w:rsid w:val="003F042A"/>
    <w:rsid w:val="003F0711"/>
    <w:rsid w:val="003F072B"/>
    <w:rsid w:val="003F08CC"/>
    <w:rsid w:val="003F0963"/>
    <w:rsid w:val="003F09AC"/>
    <w:rsid w:val="003F0B90"/>
    <w:rsid w:val="003F0E88"/>
    <w:rsid w:val="003F0EC8"/>
    <w:rsid w:val="003F0FF5"/>
    <w:rsid w:val="003F10F0"/>
    <w:rsid w:val="003F1169"/>
    <w:rsid w:val="003F140A"/>
    <w:rsid w:val="003F178E"/>
    <w:rsid w:val="003F1883"/>
    <w:rsid w:val="003F1A63"/>
    <w:rsid w:val="003F21A9"/>
    <w:rsid w:val="003F21D8"/>
    <w:rsid w:val="003F240A"/>
    <w:rsid w:val="003F252E"/>
    <w:rsid w:val="003F25B5"/>
    <w:rsid w:val="003F2736"/>
    <w:rsid w:val="003F27F3"/>
    <w:rsid w:val="003F2826"/>
    <w:rsid w:val="003F282E"/>
    <w:rsid w:val="003F283F"/>
    <w:rsid w:val="003F2A97"/>
    <w:rsid w:val="003F2B8D"/>
    <w:rsid w:val="003F2EF9"/>
    <w:rsid w:val="003F30FC"/>
    <w:rsid w:val="003F31BB"/>
    <w:rsid w:val="003F3432"/>
    <w:rsid w:val="003F380F"/>
    <w:rsid w:val="003F4A5B"/>
    <w:rsid w:val="003F4A7D"/>
    <w:rsid w:val="003F4D44"/>
    <w:rsid w:val="003F4FF8"/>
    <w:rsid w:val="003F51D1"/>
    <w:rsid w:val="003F5481"/>
    <w:rsid w:val="003F55A5"/>
    <w:rsid w:val="003F570F"/>
    <w:rsid w:val="003F5A75"/>
    <w:rsid w:val="003F5C6F"/>
    <w:rsid w:val="003F61E7"/>
    <w:rsid w:val="003F64C3"/>
    <w:rsid w:val="003F653A"/>
    <w:rsid w:val="003F677D"/>
    <w:rsid w:val="003F6B1C"/>
    <w:rsid w:val="003F7109"/>
    <w:rsid w:val="003F718E"/>
    <w:rsid w:val="003F7422"/>
    <w:rsid w:val="003F76EF"/>
    <w:rsid w:val="003F7A07"/>
    <w:rsid w:val="003F7AAA"/>
    <w:rsid w:val="003F7C3D"/>
    <w:rsid w:val="003F7D08"/>
    <w:rsid w:val="003F7E24"/>
    <w:rsid w:val="004000C6"/>
    <w:rsid w:val="0040045E"/>
    <w:rsid w:val="00400845"/>
    <w:rsid w:val="0040087C"/>
    <w:rsid w:val="00400C1B"/>
    <w:rsid w:val="00400CF1"/>
    <w:rsid w:val="00400E84"/>
    <w:rsid w:val="0040138A"/>
    <w:rsid w:val="004013A3"/>
    <w:rsid w:val="00401A8C"/>
    <w:rsid w:val="00401EB8"/>
    <w:rsid w:val="00401FFC"/>
    <w:rsid w:val="004023E7"/>
    <w:rsid w:val="00402416"/>
    <w:rsid w:val="004025B8"/>
    <w:rsid w:val="0040295B"/>
    <w:rsid w:val="00402992"/>
    <w:rsid w:val="00402AC8"/>
    <w:rsid w:val="00402BAE"/>
    <w:rsid w:val="00403063"/>
    <w:rsid w:val="004032A7"/>
    <w:rsid w:val="004035D5"/>
    <w:rsid w:val="00403DD8"/>
    <w:rsid w:val="00404377"/>
    <w:rsid w:val="004046D3"/>
    <w:rsid w:val="0040477C"/>
    <w:rsid w:val="004048B3"/>
    <w:rsid w:val="00404A95"/>
    <w:rsid w:val="00404B7F"/>
    <w:rsid w:val="00405109"/>
    <w:rsid w:val="00405774"/>
    <w:rsid w:val="004057F9"/>
    <w:rsid w:val="00405CBC"/>
    <w:rsid w:val="00405EBF"/>
    <w:rsid w:val="00406042"/>
    <w:rsid w:val="0040620D"/>
    <w:rsid w:val="00406361"/>
    <w:rsid w:val="00406548"/>
    <w:rsid w:val="00406915"/>
    <w:rsid w:val="00406AE7"/>
    <w:rsid w:val="00406D07"/>
    <w:rsid w:val="00406F68"/>
    <w:rsid w:val="0040719A"/>
    <w:rsid w:val="00407577"/>
    <w:rsid w:val="004075CA"/>
    <w:rsid w:val="00407617"/>
    <w:rsid w:val="00407A7E"/>
    <w:rsid w:val="00407B1D"/>
    <w:rsid w:val="00410277"/>
    <w:rsid w:val="004102C9"/>
    <w:rsid w:val="0041031B"/>
    <w:rsid w:val="00410497"/>
    <w:rsid w:val="004105D5"/>
    <w:rsid w:val="0041101F"/>
    <w:rsid w:val="00411036"/>
    <w:rsid w:val="0041116C"/>
    <w:rsid w:val="00411481"/>
    <w:rsid w:val="0041149B"/>
    <w:rsid w:val="004118C1"/>
    <w:rsid w:val="00411B51"/>
    <w:rsid w:val="00411C88"/>
    <w:rsid w:val="00411D03"/>
    <w:rsid w:val="00411DAB"/>
    <w:rsid w:val="00411E49"/>
    <w:rsid w:val="00411FDC"/>
    <w:rsid w:val="00412083"/>
    <w:rsid w:val="0041210F"/>
    <w:rsid w:val="0041235C"/>
    <w:rsid w:val="00412750"/>
    <w:rsid w:val="0041293D"/>
    <w:rsid w:val="00412A31"/>
    <w:rsid w:val="00412F36"/>
    <w:rsid w:val="004131F7"/>
    <w:rsid w:val="004133E9"/>
    <w:rsid w:val="00413480"/>
    <w:rsid w:val="00413565"/>
    <w:rsid w:val="0041356B"/>
    <w:rsid w:val="0041366E"/>
    <w:rsid w:val="004136EA"/>
    <w:rsid w:val="004138F4"/>
    <w:rsid w:val="004138FD"/>
    <w:rsid w:val="00413C72"/>
    <w:rsid w:val="00413CD7"/>
    <w:rsid w:val="00413DE1"/>
    <w:rsid w:val="0041409E"/>
    <w:rsid w:val="004141ED"/>
    <w:rsid w:val="00414339"/>
    <w:rsid w:val="00414344"/>
    <w:rsid w:val="0041469C"/>
    <w:rsid w:val="00414720"/>
    <w:rsid w:val="00414A73"/>
    <w:rsid w:val="00414A9D"/>
    <w:rsid w:val="00414BBD"/>
    <w:rsid w:val="00414BDD"/>
    <w:rsid w:val="00414D18"/>
    <w:rsid w:val="00415091"/>
    <w:rsid w:val="004150F7"/>
    <w:rsid w:val="004151C5"/>
    <w:rsid w:val="004152B6"/>
    <w:rsid w:val="0041539B"/>
    <w:rsid w:val="004155D0"/>
    <w:rsid w:val="0041566D"/>
    <w:rsid w:val="004156F6"/>
    <w:rsid w:val="00415A46"/>
    <w:rsid w:val="00415E0C"/>
    <w:rsid w:val="00415E35"/>
    <w:rsid w:val="00416344"/>
    <w:rsid w:val="00416846"/>
    <w:rsid w:val="0041697A"/>
    <w:rsid w:val="00416A46"/>
    <w:rsid w:val="00416ED5"/>
    <w:rsid w:val="00417152"/>
    <w:rsid w:val="00417153"/>
    <w:rsid w:val="0041774F"/>
    <w:rsid w:val="00417867"/>
    <w:rsid w:val="004178A6"/>
    <w:rsid w:val="00417B63"/>
    <w:rsid w:val="00417C30"/>
    <w:rsid w:val="00417DAC"/>
    <w:rsid w:val="00417DC7"/>
    <w:rsid w:val="004204F2"/>
    <w:rsid w:val="004209AA"/>
    <w:rsid w:val="00420BF8"/>
    <w:rsid w:val="00421004"/>
    <w:rsid w:val="004214BE"/>
    <w:rsid w:val="004219F3"/>
    <w:rsid w:val="00421DB7"/>
    <w:rsid w:val="00421DD3"/>
    <w:rsid w:val="0042227D"/>
    <w:rsid w:val="0042293C"/>
    <w:rsid w:val="004229D5"/>
    <w:rsid w:val="00422C4A"/>
    <w:rsid w:val="00422D68"/>
    <w:rsid w:val="00422DF0"/>
    <w:rsid w:val="00422E72"/>
    <w:rsid w:val="00423027"/>
    <w:rsid w:val="004233DA"/>
    <w:rsid w:val="00423C83"/>
    <w:rsid w:val="00423D72"/>
    <w:rsid w:val="00423E54"/>
    <w:rsid w:val="004240F8"/>
    <w:rsid w:val="004243EA"/>
    <w:rsid w:val="004245BF"/>
    <w:rsid w:val="004247A9"/>
    <w:rsid w:val="004248F0"/>
    <w:rsid w:val="00424A70"/>
    <w:rsid w:val="0042516A"/>
    <w:rsid w:val="00425249"/>
    <w:rsid w:val="004252AA"/>
    <w:rsid w:val="00425A66"/>
    <w:rsid w:val="00425B16"/>
    <w:rsid w:val="00425CB8"/>
    <w:rsid w:val="00425DFE"/>
    <w:rsid w:val="00425FB9"/>
    <w:rsid w:val="004260B0"/>
    <w:rsid w:val="0042660F"/>
    <w:rsid w:val="004268C0"/>
    <w:rsid w:val="00426D66"/>
    <w:rsid w:val="00426E2C"/>
    <w:rsid w:val="00426E65"/>
    <w:rsid w:val="00426ED9"/>
    <w:rsid w:val="00427104"/>
    <w:rsid w:val="0042713F"/>
    <w:rsid w:val="0042722E"/>
    <w:rsid w:val="00427507"/>
    <w:rsid w:val="004276A1"/>
    <w:rsid w:val="00427A26"/>
    <w:rsid w:val="00427D9A"/>
    <w:rsid w:val="00427DD7"/>
    <w:rsid w:val="004301BE"/>
    <w:rsid w:val="0043023D"/>
    <w:rsid w:val="004304E0"/>
    <w:rsid w:val="004306F4"/>
    <w:rsid w:val="00430EFA"/>
    <w:rsid w:val="0043124E"/>
    <w:rsid w:val="00431277"/>
    <w:rsid w:val="0043130A"/>
    <w:rsid w:val="00431322"/>
    <w:rsid w:val="00431348"/>
    <w:rsid w:val="004313B2"/>
    <w:rsid w:val="004314DC"/>
    <w:rsid w:val="00431553"/>
    <w:rsid w:val="00431821"/>
    <w:rsid w:val="00432082"/>
    <w:rsid w:val="004320ED"/>
    <w:rsid w:val="0043234D"/>
    <w:rsid w:val="00432709"/>
    <w:rsid w:val="00432782"/>
    <w:rsid w:val="00432B5C"/>
    <w:rsid w:val="00432E78"/>
    <w:rsid w:val="0043310B"/>
    <w:rsid w:val="004331E1"/>
    <w:rsid w:val="0043355B"/>
    <w:rsid w:val="00433974"/>
    <w:rsid w:val="00433A5E"/>
    <w:rsid w:val="00433AA7"/>
    <w:rsid w:val="00433AFB"/>
    <w:rsid w:val="00433D8D"/>
    <w:rsid w:val="00433E5A"/>
    <w:rsid w:val="00433E77"/>
    <w:rsid w:val="004348E5"/>
    <w:rsid w:val="00434D1C"/>
    <w:rsid w:val="00434EFD"/>
    <w:rsid w:val="00434F3D"/>
    <w:rsid w:val="0043503F"/>
    <w:rsid w:val="004350FA"/>
    <w:rsid w:val="0043521E"/>
    <w:rsid w:val="00435252"/>
    <w:rsid w:val="00435393"/>
    <w:rsid w:val="00435677"/>
    <w:rsid w:val="004359B3"/>
    <w:rsid w:val="004362D6"/>
    <w:rsid w:val="004363D5"/>
    <w:rsid w:val="0043641A"/>
    <w:rsid w:val="00436719"/>
    <w:rsid w:val="004368A6"/>
    <w:rsid w:val="00436C10"/>
    <w:rsid w:val="00436F5D"/>
    <w:rsid w:val="004371F2"/>
    <w:rsid w:val="004372F3"/>
    <w:rsid w:val="004373C6"/>
    <w:rsid w:val="004374AE"/>
    <w:rsid w:val="00437599"/>
    <w:rsid w:val="0043759B"/>
    <w:rsid w:val="004376AA"/>
    <w:rsid w:val="004378FC"/>
    <w:rsid w:val="00437BB5"/>
    <w:rsid w:val="00437D59"/>
    <w:rsid w:val="00437EBF"/>
    <w:rsid w:val="004400F6"/>
    <w:rsid w:val="004401F8"/>
    <w:rsid w:val="00440441"/>
    <w:rsid w:val="00440BC4"/>
    <w:rsid w:val="00440BF2"/>
    <w:rsid w:val="00440E63"/>
    <w:rsid w:val="00440FAA"/>
    <w:rsid w:val="0044105C"/>
    <w:rsid w:val="0044130D"/>
    <w:rsid w:val="004414EC"/>
    <w:rsid w:val="0044153E"/>
    <w:rsid w:val="00441F60"/>
    <w:rsid w:val="004421B3"/>
    <w:rsid w:val="00442531"/>
    <w:rsid w:val="004428EB"/>
    <w:rsid w:val="00442907"/>
    <w:rsid w:val="00442A85"/>
    <w:rsid w:val="00442CB9"/>
    <w:rsid w:val="00442DC7"/>
    <w:rsid w:val="00442DD6"/>
    <w:rsid w:val="00442ED8"/>
    <w:rsid w:val="00443369"/>
    <w:rsid w:val="004435B1"/>
    <w:rsid w:val="004435D6"/>
    <w:rsid w:val="0044367E"/>
    <w:rsid w:val="004439AE"/>
    <w:rsid w:val="004439E2"/>
    <w:rsid w:val="00443E01"/>
    <w:rsid w:val="00443F03"/>
    <w:rsid w:val="00444113"/>
    <w:rsid w:val="004442B7"/>
    <w:rsid w:val="00444668"/>
    <w:rsid w:val="004447DA"/>
    <w:rsid w:val="004449C2"/>
    <w:rsid w:val="00444A03"/>
    <w:rsid w:val="00444DB6"/>
    <w:rsid w:val="00444E7C"/>
    <w:rsid w:val="00444EFB"/>
    <w:rsid w:val="0044527B"/>
    <w:rsid w:val="004457EF"/>
    <w:rsid w:val="00445AEE"/>
    <w:rsid w:val="00445B36"/>
    <w:rsid w:val="00445C1F"/>
    <w:rsid w:val="00445DE9"/>
    <w:rsid w:val="00445E6C"/>
    <w:rsid w:val="004461B5"/>
    <w:rsid w:val="004462B8"/>
    <w:rsid w:val="0044653B"/>
    <w:rsid w:val="00446639"/>
    <w:rsid w:val="004469C9"/>
    <w:rsid w:val="00446E2A"/>
    <w:rsid w:val="00446E95"/>
    <w:rsid w:val="00446FB8"/>
    <w:rsid w:val="00447166"/>
    <w:rsid w:val="004471C8"/>
    <w:rsid w:val="00447339"/>
    <w:rsid w:val="0044759F"/>
    <w:rsid w:val="00447636"/>
    <w:rsid w:val="004478BE"/>
    <w:rsid w:val="004478CE"/>
    <w:rsid w:val="004479EE"/>
    <w:rsid w:val="00447AE7"/>
    <w:rsid w:val="00447B7B"/>
    <w:rsid w:val="00450237"/>
    <w:rsid w:val="0045044B"/>
    <w:rsid w:val="00450463"/>
    <w:rsid w:val="00450617"/>
    <w:rsid w:val="00450644"/>
    <w:rsid w:val="00450ACB"/>
    <w:rsid w:val="00450F39"/>
    <w:rsid w:val="0045156C"/>
    <w:rsid w:val="00451579"/>
    <w:rsid w:val="00451E6E"/>
    <w:rsid w:val="00451EAC"/>
    <w:rsid w:val="00451F20"/>
    <w:rsid w:val="00452143"/>
    <w:rsid w:val="00452312"/>
    <w:rsid w:val="004524E4"/>
    <w:rsid w:val="004525B6"/>
    <w:rsid w:val="0045278F"/>
    <w:rsid w:val="00452A6C"/>
    <w:rsid w:val="00452CF4"/>
    <w:rsid w:val="00452E25"/>
    <w:rsid w:val="00453334"/>
    <w:rsid w:val="00453474"/>
    <w:rsid w:val="004535AF"/>
    <w:rsid w:val="004535CB"/>
    <w:rsid w:val="00453817"/>
    <w:rsid w:val="00453C10"/>
    <w:rsid w:val="00453E52"/>
    <w:rsid w:val="0045424F"/>
    <w:rsid w:val="00454C0F"/>
    <w:rsid w:val="0045502F"/>
    <w:rsid w:val="004552EA"/>
    <w:rsid w:val="00455529"/>
    <w:rsid w:val="00455F12"/>
    <w:rsid w:val="00456086"/>
    <w:rsid w:val="00456326"/>
    <w:rsid w:val="00456423"/>
    <w:rsid w:val="004565AA"/>
    <w:rsid w:val="00456608"/>
    <w:rsid w:val="00456672"/>
    <w:rsid w:val="00456801"/>
    <w:rsid w:val="00456934"/>
    <w:rsid w:val="00456B78"/>
    <w:rsid w:val="00456F07"/>
    <w:rsid w:val="00457281"/>
    <w:rsid w:val="00457405"/>
    <w:rsid w:val="0045756B"/>
    <w:rsid w:val="004576EC"/>
    <w:rsid w:val="004577A1"/>
    <w:rsid w:val="00457946"/>
    <w:rsid w:val="00457A70"/>
    <w:rsid w:val="00457B3D"/>
    <w:rsid w:val="00457C7B"/>
    <w:rsid w:val="00460263"/>
    <w:rsid w:val="00460771"/>
    <w:rsid w:val="00460A3C"/>
    <w:rsid w:val="00460CC6"/>
    <w:rsid w:val="00461208"/>
    <w:rsid w:val="004612AF"/>
    <w:rsid w:val="004613B7"/>
    <w:rsid w:val="004616C5"/>
    <w:rsid w:val="00461822"/>
    <w:rsid w:val="0046196A"/>
    <w:rsid w:val="004623B5"/>
    <w:rsid w:val="00462414"/>
    <w:rsid w:val="0046266E"/>
    <w:rsid w:val="00462757"/>
    <w:rsid w:val="004627E0"/>
    <w:rsid w:val="0046282D"/>
    <w:rsid w:val="0046294D"/>
    <w:rsid w:val="0046296D"/>
    <w:rsid w:val="00462EF4"/>
    <w:rsid w:val="0046355C"/>
    <w:rsid w:val="00463858"/>
    <w:rsid w:val="00463A16"/>
    <w:rsid w:val="00463C42"/>
    <w:rsid w:val="00463D23"/>
    <w:rsid w:val="00463F7A"/>
    <w:rsid w:val="0046437D"/>
    <w:rsid w:val="00464AC2"/>
    <w:rsid w:val="00464B0A"/>
    <w:rsid w:val="00464D0D"/>
    <w:rsid w:val="00464E7B"/>
    <w:rsid w:val="004657F7"/>
    <w:rsid w:val="00465830"/>
    <w:rsid w:val="0046619C"/>
    <w:rsid w:val="00466255"/>
    <w:rsid w:val="0046637E"/>
    <w:rsid w:val="00466932"/>
    <w:rsid w:val="0046695B"/>
    <w:rsid w:val="00466A5D"/>
    <w:rsid w:val="00466A73"/>
    <w:rsid w:val="00466B3A"/>
    <w:rsid w:val="00467179"/>
    <w:rsid w:val="00467238"/>
    <w:rsid w:val="00467243"/>
    <w:rsid w:val="00467356"/>
    <w:rsid w:val="00467868"/>
    <w:rsid w:val="00467910"/>
    <w:rsid w:val="004679A7"/>
    <w:rsid w:val="00467BA0"/>
    <w:rsid w:val="00467D0D"/>
    <w:rsid w:val="00467EBD"/>
    <w:rsid w:val="0047001A"/>
    <w:rsid w:val="004701A7"/>
    <w:rsid w:val="00470B23"/>
    <w:rsid w:val="00470F0E"/>
    <w:rsid w:val="004711E9"/>
    <w:rsid w:val="00471219"/>
    <w:rsid w:val="00471273"/>
    <w:rsid w:val="0047149B"/>
    <w:rsid w:val="00471647"/>
    <w:rsid w:val="0047192D"/>
    <w:rsid w:val="00471A06"/>
    <w:rsid w:val="00471AF5"/>
    <w:rsid w:val="00471F05"/>
    <w:rsid w:val="00471F59"/>
    <w:rsid w:val="0047226F"/>
    <w:rsid w:val="0047279B"/>
    <w:rsid w:val="004727DB"/>
    <w:rsid w:val="0047294D"/>
    <w:rsid w:val="004729B8"/>
    <w:rsid w:val="00472A59"/>
    <w:rsid w:val="00472F7F"/>
    <w:rsid w:val="0047333F"/>
    <w:rsid w:val="004733C9"/>
    <w:rsid w:val="004733FC"/>
    <w:rsid w:val="00473639"/>
    <w:rsid w:val="00473964"/>
    <w:rsid w:val="00473B42"/>
    <w:rsid w:val="00473BB1"/>
    <w:rsid w:val="00473CFD"/>
    <w:rsid w:val="00473D2F"/>
    <w:rsid w:val="004740A2"/>
    <w:rsid w:val="0047430F"/>
    <w:rsid w:val="00474487"/>
    <w:rsid w:val="004745D7"/>
    <w:rsid w:val="0047462A"/>
    <w:rsid w:val="004746AD"/>
    <w:rsid w:val="00474941"/>
    <w:rsid w:val="0047499A"/>
    <w:rsid w:val="00474D16"/>
    <w:rsid w:val="00474D41"/>
    <w:rsid w:val="00474D57"/>
    <w:rsid w:val="00474F51"/>
    <w:rsid w:val="00475630"/>
    <w:rsid w:val="00475DB3"/>
    <w:rsid w:val="00476187"/>
    <w:rsid w:val="00476538"/>
    <w:rsid w:val="0047667C"/>
    <w:rsid w:val="00476997"/>
    <w:rsid w:val="00476A79"/>
    <w:rsid w:val="00476D20"/>
    <w:rsid w:val="00476E89"/>
    <w:rsid w:val="00476FF3"/>
    <w:rsid w:val="00476FFD"/>
    <w:rsid w:val="0047716A"/>
    <w:rsid w:val="004773C1"/>
    <w:rsid w:val="00477697"/>
    <w:rsid w:val="00477EB9"/>
    <w:rsid w:val="004802B2"/>
    <w:rsid w:val="0048041D"/>
    <w:rsid w:val="00480651"/>
    <w:rsid w:val="0048099E"/>
    <w:rsid w:val="00480A68"/>
    <w:rsid w:val="00481194"/>
    <w:rsid w:val="00481533"/>
    <w:rsid w:val="00481712"/>
    <w:rsid w:val="00481831"/>
    <w:rsid w:val="004819EB"/>
    <w:rsid w:val="00481C3B"/>
    <w:rsid w:val="0048238D"/>
    <w:rsid w:val="00482501"/>
    <w:rsid w:val="00482548"/>
    <w:rsid w:val="0048262C"/>
    <w:rsid w:val="0048278D"/>
    <w:rsid w:val="004834BE"/>
    <w:rsid w:val="004835ED"/>
    <w:rsid w:val="00483AA2"/>
    <w:rsid w:val="00483BB4"/>
    <w:rsid w:val="004842EE"/>
    <w:rsid w:val="004844DD"/>
    <w:rsid w:val="004844F5"/>
    <w:rsid w:val="00484998"/>
    <w:rsid w:val="00484D43"/>
    <w:rsid w:val="00484E38"/>
    <w:rsid w:val="00484E56"/>
    <w:rsid w:val="0048520D"/>
    <w:rsid w:val="00485283"/>
    <w:rsid w:val="00485566"/>
    <w:rsid w:val="0048581F"/>
    <w:rsid w:val="00485865"/>
    <w:rsid w:val="00485A56"/>
    <w:rsid w:val="00485BB0"/>
    <w:rsid w:val="00485CD1"/>
    <w:rsid w:val="00485F36"/>
    <w:rsid w:val="00486237"/>
    <w:rsid w:val="00486408"/>
    <w:rsid w:val="004864C2"/>
    <w:rsid w:val="00486704"/>
    <w:rsid w:val="004871FB"/>
    <w:rsid w:val="004875C7"/>
    <w:rsid w:val="0048766D"/>
    <w:rsid w:val="004876D7"/>
    <w:rsid w:val="004877B7"/>
    <w:rsid w:val="0048796E"/>
    <w:rsid w:val="00487DA0"/>
    <w:rsid w:val="00490044"/>
    <w:rsid w:val="00490089"/>
    <w:rsid w:val="0049008B"/>
    <w:rsid w:val="0049042D"/>
    <w:rsid w:val="004906DC"/>
    <w:rsid w:val="0049077D"/>
    <w:rsid w:val="0049092A"/>
    <w:rsid w:val="00490B0C"/>
    <w:rsid w:val="00490FDB"/>
    <w:rsid w:val="00490FE2"/>
    <w:rsid w:val="00491005"/>
    <w:rsid w:val="00491032"/>
    <w:rsid w:val="00491A8C"/>
    <w:rsid w:val="00491B5B"/>
    <w:rsid w:val="00491C45"/>
    <w:rsid w:val="00491CBE"/>
    <w:rsid w:val="004927CD"/>
    <w:rsid w:val="00492AAC"/>
    <w:rsid w:val="00492B9D"/>
    <w:rsid w:val="00492DF3"/>
    <w:rsid w:val="00493056"/>
    <w:rsid w:val="00493270"/>
    <w:rsid w:val="004932D1"/>
    <w:rsid w:val="004932EE"/>
    <w:rsid w:val="00493342"/>
    <w:rsid w:val="00493364"/>
    <w:rsid w:val="004934B7"/>
    <w:rsid w:val="00493B86"/>
    <w:rsid w:val="00494104"/>
    <w:rsid w:val="00494275"/>
    <w:rsid w:val="00494323"/>
    <w:rsid w:val="004943B9"/>
    <w:rsid w:val="00494668"/>
    <w:rsid w:val="00494942"/>
    <w:rsid w:val="00494F86"/>
    <w:rsid w:val="00495102"/>
    <w:rsid w:val="0049513B"/>
    <w:rsid w:val="004951ED"/>
    <w:rsid w:val="004953F2"/>
    <w:rsid w:val="0049540E"/>
    <w:rsid w:val="00495538"/>
    <w:rsid w:val="00495686"/>
    <w:rsid w:val="004956E7"/>
    <w:rsid w:val="00495806"/>
    <w:rsid w:val="00495A72"/>
    <w:rsid w:val="0049609B"/>
    <w:rsid w:val="00496420"/>
    <w:rsid w:val="00496A92"/>
    <w:rsid w:val="00496AB6"/>
    <w:rsid w:val="00496B8F"/>
    <w:rsid w:val="00496CB5"/>
    <w:rsid w:val="00496D13"/>
    <w:rsid w:val="00496D5B"/>
    <w:rsid w:val="00496E3F"/>
    <w:rsid w:val="0049701D"/>
    <w:rsid w:val="0049749A"/>
    <w:rsid w:val="004975CA"/>
    <w:rsid w:val="004975CD"/>
    <w:rsid w:val="004976F8"/>
    <w:rsid w:val="004A0608"/>
    <w:rsid w:val="004A0734"/>
    <w:rsid w:val="004A0839"/>
    <w:rsid w:val="004A08DA"/>
    <w:rsid w:val="004A0979"/>
    <w:rsid w:val="004A0B53"/>
    <w:rsid w:val="004A0CD4"/>
    <w:rsid w:val="004A0D2C"/>
    <w:rsid w:val="004A0DE0"/>
    <w:rsid w:val="004A0F31"/>
    <w:rsid w:val="004A145D"/>
    <w:rsid w:val="004A159F"/>
    <w:rsid w:val="004A1C10"/>
    <w:rsid w:val="004A1ECC"/>
    <w:rsid w:val="004A20D6"/>
    <w:rsid w:val="004A239D"/>
    <w:rsid w:val="004A29F3"/>
    <w:rsid w:val="004A2F8E"/>
    <w:rsid w:val="004A2F96"/>
    <w:rsid w:val="004A3646"/>
    <w:rsid w:val="004A3656"/>
    <w:rsid w:val="004A3974"/>
    <w:rsid w:val="004A3A46"/>
    <w:rsid w:val="004A3B7B"/>
    <w:rsid w:val="004A3BC6"/>
    <w:rsid w:val="004A3ECB"/>
    <w:rsid w:val="004A4025"/>
    <w:rsid w:val="004A407D"/>
    <w:rsid w:val="004A41BA"/>
    <w:rsid w:val="004A41FC"/>
    <w:rsid w:val="004A44A2"/>
    <w:rsid w:val="004A4854"/>
    <w:rsid w:val="004A4B60"/>
    <w:rsid w:val="004A4CB8"/>
    <w:rsid w:val="004A4D7A"/>
    <w:rsid w:val="004A4DDC"/>
    <w:rsid w:val="004A50F3"/>
    <w:rsid w:val="004A5128"/>
    <w:rsid w:val="004A5176"/>
    <w:rsid w:val="004A526D"/>
    <w:rsid w:val="004A54FF"/>
    <w:rsid w:val="004A58CF"/>
    <w:rsid w:val="004A5A24"/>
    <w:rsid w:val="004A5BD5"/>
    <w:rsid w:val="004A5C25"/>
    <w:rsid w:val="004A5F88"/>
    <w:rsid w:val="004A605A"/>
    <w:rsid w:val="004A61B5"/>
    <w:rsid w:val="004A61B7"/>
    <w:rsid w:val="004A67CF"/>
    <w:rsid w:val="004A6BB4"/>
    <w:rsid w:val="004A6F33"/>
    <w:rsid w:val="004A6FAE"/>
    <w:rsid w:val="004A712F"/>
    <w:rsid w:val="004A7C2D"/>
    <w:rsid w:val="004A7D1B"/>
    <w:rsid w:val="004A7D1C"/>
    <w:rsid w:val="004A7D60"/>
    <w:rsid w:val="004A7E89"/>
    <w:rsid w:val="004B01E0"/>
    <w:rsid w:val="004B023C"/>
    <w:rsid w:val="004B04D8"/>
    <w:rsid w:val="004B0779"/>
    <w:rsid w:val="004B0799"/>
    <w:rsid w:val="004B0E01"/>
    <w:rsid w:val="004B0E78"/>
    <w:rsid w:val="004B0EA2"/>
    <w:rsid w:val="004B0EC3"/>
    <w:rsid w:val="004B1142"/>
    <w:rsid w:val="004B1520"/>
    <w:rsid w:val="004B15C2"/>
    <w:rsid w:val="004B1754"/>
    <w:rsid w:val="004B1E08"/>
    <w:rsid w:val="004B2654"/>
    <w:rsid w:val="004B29E4"/>
    <w:rsid w:val="004B2D09"/>
    <w:rsid w:val="004B2EF0"/>
    <w:rsid w:val="004B3882"/>
    <w:rsid w:val="004B3F21"/>
    <w:rsid w:val="004B408D"/>
    <w:rsid w:val="004B4282"/>
    <w:rsid w:val="004B462E"/>
    <w:rsid w:val="004B46EC"/>
    <w:rsid w:val="004B471B"/>
    <w:rsid w:val="004B4B0A"/>
    <w:rsid w:val="004B4E0F"/>
    <w:rsid w:val="004B4F2C"/>
    <w:rsid w:val="004B4F59"/>
    <w:rsid w:val="004B5065"/>
    <w:rsid w:val="004B5371"/>
    <w:rsid w:val="004B540C"/>
    <w:rsid w:val="004B545D"/>
    <w:rsid w:val="004B55DE"/>
    <w:rsid w:val="004B56AF"/>
    <w:rsid w:val="004B5889"/>
    <w:rsid w:val="004B591C"/>
    <w:rsid w:val="004B5993"/>
    <w:rsid w:val="004B5A0D"/>
    <w:rsid w:val="004B5B39"/>
    <w:rsid w:val="004B5CF4"/>
    <w:rsid w:val="004B631A"/>
    <w:rsid w:val="004B674B"/>
    <w:rsid w:val="004B69CD"/>
    <w:rsid w:val="004B69D4"/>
    <w:rsid w:val="004B6D67"/>
    <w:rsid w:val="004B6DA1"/>
    <w:rsid w:val="004B6FD2"/>
    <w:rsid w:val="004B7022"/>
    <w:rsid w:val="004B7176"/>
    <w:rsid w:val="004B75FC"/>
    <w:rsid w:val="004B76C8"/>
    <w:rsid w:val="004B773F"/>
    <w:rsid w:val="004C0038"/>
    <w:rsid w:val="004C02C7"/>
    <w:rsid w:val="004C02D2"/>
    <w:rsid w:val="004C02FE"/>
    <w:rsid w:val="004C039D"/>
    <w:rsid w:val="004C0483"/>
    <w:rsid w:val="004C0544"/>
    <w:rsid w:val="004C0653"/>
    <w:rsid w:val="004C085F"/>
    <w:rsid w:val="004C0C08"/>
    <w:rsid w:val="004C0C1C"/>
    <w:rsid w:val="004C1072"/>
    <w:rsid w:val="004C10C3"/>
    <w:rsid w:val="004C12C8"/>
    <w:rsid w:val="004C173C"/>
    <w:rsid w:val="004C1AA9"/>
    <w:rsid w:val="004C1B21"/>
    <w:rsid w:val="004C1B3D"/>
    <w:rsid w:val="004C1D80"/>
    <w:rsid w:val="004C1E8E"/>
    <w:rsid w:val="004C20B6"/>
    <w:rsid w:val="004C20FE"/>
    <w:rsid w:val="004C257D"/>
    <w:rsid w:val="004C26EF"/>
    <w:rsid w:val="004C2760"/>
    <w:rsid w:val="004C2799"/>
    <w:rsid w:val="004C27D3"/>
    <w:rsid w:val="004C2946"/>
    <w:rsid w:val="004C2A43"/>
    <w:rsid w:val="004C2A7A"/>
    <w:rsid w:val="004C2BF4"/>
    <w:rsid w:val="004C2D10"/>
    <w:rsid w:val="004C310B"/>
    <w:rsid w:val="004C3183"/>
    <w:rsid w:val="004C357E"/>
    <w:rsid w:val="004C35DD"/>
    <w:rsid w:val="004C385A"/>
    <w:rsid w:val="004C3863"/>
    <w:rsid w:val="004C3931"/>
    <w:rsid w:val="004C3CE2"/>
    <w:rsid w:val="004C40CA"/>
    <w:rsid w:val="004C481C"/>
    <w:rsid w:val="004C4C26"/>
    <w:rsid w:val="004C4DCB"/>
    <w:rsid w:val="004C4DDF"/>
    <w:rsid w:val="004C4DFD"/>
    <w:rsid w:val="004C4ED0"/>
    <w:rsid w:val="004C5347"/>
    <w:rsid w:val="004C553B"/>
    <w:rsid w:val="004C5586"/>
    <w:rsid w:val="004C5661"/>
    <w:rsid w:val="004C5670"/>
    <w:rsid w:val="004C5B14"/>
    <w:rsid w:val="004C5D95"/>
    <w:rsid w:val="004C5E1C"/>
    <w:rsid w:val="004C5E4E"/>
    <w:rsid w:val="004C6021"/>
    <w:rsid w:val="004C60BB"/>
    <w:rsid w:val="004C66B4"/>
    <w:rsid w:val="004C6926"/>
    <w:rsid w:val="004C6959"/>
    <w:rsid w:val="004C69E4"/>
    <w:rsid w:val="004C6AE8"/>
    <w:rsid w:val="004C6CAD"/>
    <w:rsid w:val="004C6CD9"/>
    <w:rsid w:val="004C6E0C"/>
    <w:rsid w:val="004C7484"/>
    <w:rsid w:val="004C76FB"/>
    <w:rsid w:val="004C775E"/>
    <w:rsid w:val="004C7A10"/>
    <w:rsid w:val="004C7D1F"/>
    <w:rsid w:val="004C7D66"/>
    <w:rsid w:val="004C7D7E"/>
    <w:rsid w:val="004C7E9C"/>
    <w:rsid w:val="004D012C"/>
    <w:rsid w:val="004D0627"/>
    <w:rsid w:val="004D0C27"/>
    <w:rsid w:val="004D0E0D"/>
    <w:rsid w:val="004D113E"/>
    <w:rsid w:val="004D135E"/>
    <w:rsid w:val="004D1959"/>
    <w:rsid w:val="004D1E53"/>
    <w:rsid w:val="004D20DB"/>
    <w:rsid w:val="004D2239"/>
    <w:rsid w:val="004D229A"/>
    <w:rsid w:val="004D2631"/>
    <w:rsid w:val="004D286F"/>
    <w:rsid w:val="004D28C1"/>
    <w:rsid w:val="004D3340"/>
    <w:rsid w:val="004D33D1"/>
    <w:rsid w:val="004D345A"/>
    <w:rsid w:val="004D34E8"/>
    <w:rsid w:val="004D3E77"/>
    <w:rsid w:val="004D4185"/>
    <w:rsid w:val="004D48A3"/>
    <w:rsid w:val="004D497F"/>
    <w:rsid w:val="004D4A10"/>
    <w:rsid w:val="004D4EBB"/>
    <w:rsid w:val="004D5000"/>
    <w:rsid w:val="004D5069"/>
    <w:rsid w:val="004D50ED"/>
    <w:rsid w:val="004D5109"/>
    <w:rsid w:val="004D5128"/>
    <w:rsid w:val="004D51BC"/>
    <w:rsid w:val="004D53A2"/>
    <w:rsid w:val="004D5806"/>
    <w:rsid w:val="004D59C8"/>
    <w:rsid w:val="004D59F4"/>
    <w:rsid w:val="004D5B1C"/>
    <w:rsid w:val="004D60A5"/>
    <w:rsid w:val="004D62AD"/>
    <w:rsid w:val="004D6412"/>
    <w:rsid w:val="004D6507"/>
    <w:rsid w:val="004D6818"/>
    <w:rsid w:val="004D6823"/>
    <w:rsid w:val="004D68E2"/>
    <w:rsid w:val="004D6932"/>
    <w:rsid w:val="004D6A04"/>
    <w:rsid w:val="004D6B6C"/>
    <w:rsid w:val="004D6C25"/>
    <w:rsid w:val="004D6C59"/>
    <w:rsid w:val="004D6C80"/>
    <w:rsid w:val="004D6CCC"/>
    <w:rsid w:val="004D6EA9"/>
    <w:rsid w:val="004D71A0"/>
    <w:rsid w:val="004D7342"/>
    <w:rsid w:val="004D7656"/>
    <w:rsid w:val="004D76C0"/>
    <w:rsid w:val="004D7EE9"/>
    <w:rsid w:val="004D7F0F"/>
    <w:rsid w:val="004E01ED"/>
    <w:rsid w:val="004E0291"/>
    <w:rsid w:val="004E0471"/>
    <w:rsid w:val="004E06F7"/>
    <w:rsid w:val="004E081E"/>
    <w:rsid w:val="004E084C"/>
    <w:rsid w:val="004E0A4F"/>
    <w:rsid w:val="004E0ED5"/>
    <w:rsid w:val="004E0FA2"/>
    <w:rsid w:val="004E10F9"/>
    <w:rsid w:val="004E1343"/>
    <w:rsid w:val="004E1415"/>
    <w:rsid w:val="004E1513"/>
    <w:rsid w:val="004E1B64"/>
    <w:rsid w:val="004E1E33"/>
    <w:rsid w:val="004E2801"/>
    <w:rsid w:val="004E2920"/>
    <w:rsid w:val="004E2AAA"/>
    <w:rsid w:val="004E2AC8"/>
    <w:rsid w:val="004E2B61"/>
    <w:rsid w:val="004E2FB8"/>
    <w:rsid w:val="004E3049"/>
    <w:rsid w:val="004E3127"/>
    <w:rsid w:val="004E3531"/>
    <w:rsid w:val="004E3638"/>
    <w:rsid w:val="004E373F"/>
    <w:rsid w:val="004E3781"/>
    <w:rsid w:val="004E3A34"/>
    <w:rsid w:val="004E3BCE"/>
    <w:rsid w:val="004E3CC5"/>
    <w:rsid w:val="004E3DE4"/>
    <w:rsid w:val="004E3F5D"/>
    <w:rsid w:val="004E4656"/>
    <w:rsid w:val="004E4914"/>
    <w:rsid w:val="004E495E"/>
    <w:rsid w:val="004E4BB2"/>
    <w:rsid w:val="004E4BC3"/>
    <w:rsid w:val="004E52FF"/>
    <w:rsid w:val="004E5607"/>
    <w:rsid w:val="004E5744"/>
    <w:rsid w:val="004E5E55"/>
    <w:rsid w:val="004E5E81"/>
    <w:rsid w:val="004E5F0C"/>
    <w:rsid w:val="004E6144"/>
    <w:rsid w:val="004E6970"/>
    <w:rsid w:val="004E6BA2"/>
    <w:rsid w:val="004E6BB2"/>
    <w:rsid w:val="004E747A"/>
    <w:rsid w:val="004E75AE"/>
    <w:rsid w:val="004E76A6"/>
    <w:rsid w:val="004E79B7"/>
    <w:rsid w:val="004E79E3"/>
    <w:rsid w:val="004E79F4"/>
    <w:rsid w:val="004E7ADC"/>
    <w:rsid w:val="004E7CA0"/>
    <w:rsid w:val="004E7D5F"/>
    <w:rsid w:val="004F016B"/>
    <w:rsid w:val="004F0872"/>
    <w:rsid w:val="004F09C1"/>
    <w:rsid w:val="004F0D1C"/>
    <w:rsid w:val="004F0DB8"/>
    <w:rsid w:val="004F0FF3"/>
    <w:rsid w:val="004F10A0"/>
    <w:rsid w:val="004F1307"/>
    <w:rsid w:val="004F135D"/>
    <w:rsid w:val="004F164C"/>
    <w:rsid w:val="004F17E2"/>
    <w:rsid w:val="004F1972"/>
    <w:rsid w:val="004F1ADF"/>
    <w:rsid w:val="004F1B71"/>
    <w:rsid w:val="004F1C63"/>
    <w:rsid w:val="004F23C7"/>
    <w:rsid w:val="004F2696"/>
    <w:rsid w:val="004F2C7E"/>
    <w:rsid w:val="004F2D11"/>
    <w:rsid w:val="004F2E7B"/>
    <w:rsid w:val="004F3036"/>
    <w:rsid w:val="004F304D"/>
    <w:rsid w:val="004F3284"/>
    <w:rsid w:val="004F34BE"/>
    <w:rsid w:val="004F376A"/>
    <w:rsid w:val="004F37C8"/>
    <w:rsid w:val="004F37D2"/>
    <w:rsid w:val="004F387C"/>
    <w:rsid w:val="004F3AB5"/>
    <w:rsid w:val="004F3B30"/>
    <w:rsid w:val="004F3B3F"/>
    <w:rsid w:val="004F4B3D"/>
    <w:rsid w:val="004F4B47"/>
    <w:rsid w:val="004F4CCE"/>
    <w:rsid w:val="004F4FE0"/>
    <w:rsid w:val="004F515A"/>
    <w:rsid w:val="004F5191"/>
    <w:rsid w:val="004F5293"/>
    <w:rsid w:val="004F5303"/>
    <w:rsid w:val="004F541C"/>
    <w:rsid w:val="004F5630"/>
    <w:rsid w:val="004F5B2B"/>
    <w:rsid w:val="004F5BDD"/>
    <w:rsid w:val="004F5C0C"/>
    <w:rsid w:val="004F5FC9"/>
    <w:rsid w:val="004F6075"/>
    <w:rsid w:val="004F62F5"/>
    <w:rsid w:val="004F63E2"/>
    <w:rsid w:val="004F65AD"/>
    <w:rsid w:val="004F662B"/>
    <w:rsid w:val="004F6DE1"/>
    <w:rsid w:val="004F6FE1"/>
    <w:rsid w:val="004F7555"/>
    <w:rsid w:val="004F758C"/>
    <w:rsid w:val="004F75DD"/>
    <w:rsid w:val="004F770E"/>
    <w:rsid w:val="004F7A5C"/>
    <w:rsid w:val="004F7B8A"/>
    <w:rsid w:val="004F7CC0"/>
    <w:rsid w:val="004F7F64"/>
    <w:rsid w:val="004F7FAC"/>
    <w:rsid w:val="0050014C"/>
    <w:rsid w:val="00500180"/>
    <w:rsid w:val="00500D2D"/>
    <w:rsid w:val="00500D5B"/>
    <w:rsid w:val="00500D71"/>
    <w:rsid w:val="005012CA"/>
    <w:rsid w:val="00501661"/>
    <w:rsid w:val="00501764"/>
    <w:rsid w:val="00501DB0"/>
    <w:rsid w:val="00501EDB"/>
    <w:rsid w:val="00502019"/>
    <w:rsid w:val="00502449"/>
    <w:rsid w:val="00502495"/>
    <w:rsid w:val="00502744"/>
    <w:rsid w:val="005027A0"/>
    <w:rsid w:val="00502C52"/>
    <w:rsid w:val="00502E1B"/>
    <w:rsid w:val="00502E44"/>
    <w:rsid w:val="00502F6F"/>
    <w:rsid w:val="0050306B"/>
    <w:rsid w:val="00503100"/>
    <w:rsid w:val="0050351B"/>
    <w:rsid w:val="00503591"/>
    <w:rsid w:val="00503726"/>
    <w:rsid w:val="00503BEF"/>
    <w:rsid w:val="00503E1B"/>
    <w:rsid w:val="00503EC1"/>
    <w:rsid w:val="00503F08"/>
    <w:rsid w:val="005040A4"/>
    <w:rsid w:val="005048A6"/>
    <w:rsid w:val="00504A94"/>
    <w:rsid w:val="00504BD1"/>
    <w:rsid w:val="00504FE6"/>
    <w:rsid w:val="00505127"/>
    <w:rsid w:val="005055B2"/>
    <w:rsid w:val="0050587C"/>
    <w:rsid w:val="00505A83"/>
    <w:rsid w:val="00505BFF"/>
    <w:rsid w:val="00505E87"/>
    <w:rsid w:val="00506052"/>
    <w:rsid w:val="0050618F"/>
    <w:rsid w:val="005062BF"/>
    <w:rsid w:val="005063D4"/>
    <w:rsid w:val="0050656A"/>
    <w:rsid w:val="005065E4"/>
    <w:rsid w:val="0050683C"/>
    <w:rsid w:val="00506860"/>
    <w:rsid w:val="00506887"/>
    <w:rsid w:val="00506B27"/>
    <w:rsid w:val="00506BEE"/>
    <w:rsid w:val="00506EED"/>
    <w:rsid w:val="0050712B"/>
    <w:rsid w:val="00507369"/>
    <w:rsid w:val="00507506"/>
    <w:rsid w:val="00507867"/>
    <w:rsid w:val="00507956"/>
    <w:rsid w:val="00507BDE"/>
    <w:rsid w:val="00510807"/>
    <w:rsid w:val="00510990"/>
    <w:rsid w:val="00510E65"/>
    <w:rsid w:val="00511106"/>
    <w:rsid w:val="0051146A"/>
    <w:rsid w:val="005114AC"/>
    <w:rsid w:val="005115CA"/>
    <w:rsid w:val="0051189C"/>
    <w:rsid w:val="005118A5"/>
    <w:rsid w:val="00511EA2"/>
    <w:rsid w:val="00511EAA"/>
    <w:rsid w:val="00511F75"/>
    <w:rsid w:val="00512130"/>
    <w:rsid w:val="00512388"/>
    <w:rsid w:val="00512640"/>
    <w:rsid w:val="0051290D"/>
    <w:rsid w:val="0051292C"/>
    <w:rsid w:val="00512C58"/>
    <w:rsid w:val="00512E59"/>
    <w:rsid w:val="00513202"/>
    <w:rsid w:val="00513260"/>
    <w:rsid w:val="0051361F"/>
    <w:rsid w:val="00513E2F"/>
    <w:rsid w:val="005148A0"/>
    <w:rsid w:val="00514934"/>
    <w:rsid w:val="005149B7"/>
    <w:rsid w:val="00514DF9"/>
    <w:rsid w:val="00514E6F"/>
    <w:rsid w:val="00515036"/>
    <w:rsid w:val="005151ED"/>
    <w:rsid w:val="00515470"/>
    <w:rsid w:val="005159A3"/>
    <w:rsid w:val="00515D94"/>
    <w:rsid w:val="00515F56"/>
    <w:rsid w:val="00516132"/>
    <w:rsid w:val="00516407"/>
    <w:rsid w:val="00516983"/>
    <w:rsid w:val="00516AD6"/>
    <w:rsid w:val="00516C61"/>
    <w:rsid w:val="00517175"/>
    <w:rsid w:val="00517633"/>
    <w:rsid w:val="00517677"/>
    <w:rsid w:val="00517BD4"/>
    <w:rsid w:val="00517EA3"/>
    <w:rsid w:val="005200AA"/>
    <w:rsid w:val="0052028B"/>
    <w:rsid w:val="005204DF"/>
    <w:rsid w:val="005208C4"/>
    <w:rsid w:val="00521002"/>
    <w:rsid w:val="005210F7"/>
    <w:rsid w:val="00521113"/>
    <w:rsid w:val="005213DB"/>
    <w:rsid w:val="005216A2"/>
    <w:rsid w:val="005216C8"/>
    <w:rsid w:val="00521959"/>
    <w:rsid w:val="0052208F"/>
    <w:rsid w:val="0052221F"/>
    <w:rsid w:val="0052242E"/>
    <w:rsid w:val="00522887"/>
    <w:rsid w:val="005229BE"/>
    <w:rsid w:val="00522B1B"/>
    <w:rsid w:val="00523480"/>
    <w:rsid w:val="00523721"/>
    <w:rsid w:val="00523A34"/>
    <w:rsid w:val="00523CD4"/>
    <w:rsid w:val="00523F4F"/>
    <w:rsid w:val="00524109"/>
    <w:rsid w:val="0052424A"/>
    <w:rsid w:val="0052430E"/>
    <w:rsid w:val="00524407"/>
    <w:rsid w:val="005245AA"/>
    <w:rsid w:val="00524A19"/>
    <w:rsid w:val="00524C51"/>
    <w:rsid w:val="00524DD5"/>
    <w:rsid w:val="00524DDA"/>
    <w:rsid w:val="00524F7A"/>
    <w:rsid w:val="00525576"/>
    <w:rsid w:val="005255CC"/>
    <w:rsid w:val="0052581C"/>
    <w:rsid w:val="00525C00"/>
    <w:rsid w:val="00525ECE"/>
    <w:rsid w:val="00525FA7"/>
    <w:rsid w:val="00526036"/>
    <w:rsid w:val="00526660"/>
    <w:rsid w:val="005267EA"/>
    <w:rsid w:val="00526844"/>
    <w:rsid w:val="00526D03"/>
    <w:rsid w:val="00526E9B"/>
    <w:rsid w:val="0052729A"/>
    <w:rsid w:val="005273A7"/>
    <w:rsid w:val="0052743F"/>
    <w:rsid w:val="0052747A"/>
    <w:rsid w:val="0052749B"/>
    <w:rsid w:val="00527A76"/>
    <w:rsid w:val="00527B7E"/>
    <w:rsid w:val="00527C7F"/>
    <w:rsid w:val="00527DC4"/>
    <w:rsid w:val="00527F00"/>
    <w:rsid w:val="00527F76"/>
    <w:rsid w:val="00530108"/>
    <w:rsid w:val="00530258"/>
    <w:rsid w:val="005304AE"/>
    <w:rsid w:val="00530966"/>
    <w:rsid w:val="00530DDB"/>
    <w:rsid w:val="00530EC5"/>
    <w:rsid w:val="00530EE7"/>
    <w:rsid w:val="00531250"/>
    <w:rsid w:val="005312E7"/>
    <w:rsid w:val="005316BE"/>
    <w:rsid w:val="00531986"/>
    <w:rsid w:val="00531D07"/>
    <w:rsid w:val="00532194"/>
    <w:rsid w:val="005321E5"/>
    <w:rsid w:val="0053245B"/>
    <w:rsid w:val="00532473"/>
    <w:rsid w:val="005326E4"/>
    <w:rsid w:val="00532DB2"/>
    <w:rsid w:val="00532F60"/>
    <w:rsid w:val="005333E9"/>
    <w:rsid w:val="00533545"/>
    <w:rsid w:val="005337FD"/>
    <w:rsid w:val="00533A30"/>
    <w:rsid w:val="00533E4D"/>
    <w:rsid w:val="005343BF"/>
    <w:rsid w:val="00534A85"/>
    <w:rsid w:val="00534F8F"/>
    <w:rsid w:val="005350A3"/>
    <w:rsid w:val="00535145"/>
    <w:rsid w:val="0053535A"/>
    <w:rsid w:val="00535544"/>
    <w:rsid w:val="0053554E"/>
    <w:rsid w:val="005358C5"/>
    <w:rsid w:val="0053598E"/>
    <w:rsid w:val="005359A4"/>
    <w:rsid w:val="00535A02"/>
    <w:rsid w:val="00535DE3"/>
    <w:rsid w:val="00535EA4"/>
    <w:rsid w:val="00536186"/>
    <w:rsid w:val="005363E0"/>
    <w:rsid w:val="0053665F"/>
    <w:rsid w:val="00536850"/>
    <w:rsid w:val="00536991"/>
    <w:rsid w:val="00536A5B"/>
    <w:rsid w:val="00536A82"/>
    <w:rsid w:val="00536E8D"/>
    <w:rsid w:val="00536EE1"/>
    <w:rsid w:val="00536FF6"/>
    <w:rsid w:val="0053703A"/>
    <w:rsid w:val="00537078"/>
    <w:rsid w:val="00537180"/>
    <w:rsid w:val="0053765E"/>
    <w:rsid w:val="0053767E"/>
    <w:rsid w:val="00537D41"/>
    <w:rsid w:val="00537E24"/>
    <w:rsid w:val="00537E59"/>
    <w:rsid w:val="005402E2"/>
    <w:rsid w:val="005407A6"/>
    <w:rsid w:val="0054088B"/>
    <w:rsid w:val="00541250"/>
    <w:rsid w:val="005413AE"/>
    <w:rsid w:val="00541432"/>
    <w:rsid w:val="00541652"/>
    <w:rsid w:val="005417A6"/>
    <w:rsid w:val="005419AB"/>
    <w:rsid w:val="00541AB4"/>
    <w:rsid w:val="00541BFE"/>
    <w:rsid w:val="0054219E"/>
    <w:rsid w:val="00542561"/>
    <w:rsid w:val="00542589"/>
    <w:rsid w:val="00542597"/>
    <w:rsid w:val="0054290F"/>
    <w:rsid w:val="00542DD9"/>
    <w:rsid w:val="005430EC"/>
    <w:rsid w:val="00543133"/>
    <w:rsid w:val="005434EE"/>
    <w:rsid w:val="00543814"/>
    <w:rsid w:val="00543E5D"/>
    <w:rsid w:val="00543EC5"/>
    <w:rsid w:val="0054401C"/>
    <w:rsid w:val="0054412A"/>
    <w:rsid w:val="0054463B"/>
    <w:rsid w:val="0054467A"/>
    <w:rsid w:val="00544AB1"/>
    <w:rsid w:val="00544BAD"/>
    <w:rsid w:val="00544C05"/>
    <w:rsid w:val="00544EA5"/>
    <w:rsid w:val="005452BE"/>
    <w:rsid w:val="0054537C"/>
    <w:rsid w:val="005459A8"/>
    <w:rsid w:val="00545A1B"/>
    <w:rsid w:val="00545A54"/>
    <w:rsid w:val="00545C18"/>
    <w:rsid w:val="00545F41"/>
    <w:rsid w:val="0054614F"/>
    <w:rsid w:val="005461A8"/>
    <w:rsid w:val="0054633B"/>
    <w:rsid w:val="00546358"/>
    <w:rsid w:val="005466DB"/>
    <w:rsid w:val="005466EC"/>
    <w:rsid w:val="00546F8A"/>
    <w:rsid w:val="0054709F"/>
    <w:rsid w:val="005470CC"/>
    <w:rsid w:val="00547139"/>
    <w:rsid w:val="00547411"/>
    <w:rsid w:val="00547658"/>
    <w:rsid w:val="00547739"/>
    <w:rsid w:val="005478FC"/>
    <w:rsid w:val="00547949"/>
    <w:rsid w:val="00547A4F"/>
    <w:rsid w:val="00547BAD"/>
    <w:rsid w:val="00547BE1"/>
    <w:rsid w:val="00547DE9"/>
    <w:rsid w:val="00547FBF"/>
    <w:rsid w:val="0055003E"/>
    <w:rsid w:val="005505B1"/>
    <w:rsid w:val="005506C1"/>
    <w:rsid w:val="005508DF"/>
    <w:rsid w:val="00550B0C"/>
    <w:rsid w:val="00550B85"/>
    <w:rsid w:val="00550C9F"/>
    <w:rsid w:val="00550D71"/>
    <w:rsid w:val="00551695"/>
    <w:rsid w:val="005517C5"/>
    <w:rsid w:val="005517F6"/>
    <w:rsid w:val="00551908"/>
    <w:rsid w:val="00551E21"/>
    <w:rsid w:val="00551ED1"/>
    <w:rsid w:val="00552103"/>
    <w:rsid w:val="00552149"/>
    <w:rsid w:val="005521AD"/>
    <w:rsid w:val="005523E1"/>
    <w:rsid w:val="00552605"/>
    <w:rsid w:val="005526DF"/>
    <w:rsid w:val="00552736"/>
    <w:rsid w:val="00552B8B"/>
    <w:rsid w:val="00552E41"/>
    <w:rsid w:val="00552E80"/>
    <w:rsid w:val="00552FE0"/>
    <w:rsid w:val="00553468"/>
    <w:rsid w:val="00553567"/>
    <w:rsid w:val="00553AD6"/>
    <w:rsid w:val="00553B62"/>
    <w:rsid w:val="00553DC3"/>
    <w:rsid w:val="00553E0F"/>
    <w:rsid w:val="00553E29"/>
    <w:rsid w:val="00554602"/>
    <w:rsid w:val="00554960"/>
    <w:rsid w:val="00554A15"/>
    <w:rsid w:val="00554AEF"/>
    <w:rsid w:val="00554DAA"/>
    <w:rsid w:val="00554FAE"/>
    <w:rsid w:val="005552F5"/>
    <w:rsid w:val="005553D1"/>
    <w:rsid w:val="00555504"/>
    <w:rsid w:val="00555880"/>
    <w:rsid w:val="00555ABA"/>
    <w:rsid w:val="00556009"/>
    <w:rsid w:val="00556276"/>
    <w:rsid w:val="005562D8"/>
    <w:rsid w:val="005565F0"/>
    <w:rsid w:val="00556840"/>
    <w:rsid w:val="00556A21"/>
    <w:rsid w:val="00556C83"/>
    <w:rsid w:val="005572B9"/>
    <w:rsid w:val="005573CE"/>
    <w:rsid w:val="005574BE"/>
    <w:rsid w:val="00557618"/>
    <w:rsid w:val="0055765F"/>
    <w:rsid w:val="00557B2F"/>
    <w:rsid w:val="00557B4C"/>
    <w:rsid w:val="00557B59"/>
    <w:rsid w:val="00557BCD"/>
    <w:rsid w:val="00557CE7"/>
    <w:rsid w:val="00557EB2"/>
    <w:rsid w:val="00560133"/>
    <w:rsid w:val="00560204"/>
    <w:rsid w:val="005604B1"/>
    <w:rsid w:val="005605CF"/>
    <w:rsid w:val="0056073A"/>
    <w:rsid w:val="005609FB"/>
    <w:rsid w:val="00560D37"/>
    <w:rsid w:val="00560E59"/>
    <w:rsid w:val="005610F0"/>
    <w:rsid w:val="0056113E"/>
    <w:rsid w:val="00561450"/>
    <w:rsid w:val="005620D9"/>
    <w:rsid w:val="00562116"/>
    <w:rsid w:val="00562422"/>
    <w:rsid w:val="00562615"/>
    <w:rsid w:val="005628B4"/>
    <w:rsid w:val="00562AE3"/>
    <w:rsid w:val="00562C3F"/>
    <w:rsid w:val="00562ED8"/>
    <w:rsid w:val="0056322E"/>
    <w:rsid w:val="0056345F"/>
    <w:rsid w:val="00563495"/>
    <w:rsid w:val="0056353B"/>
    <w:rsid w:val="00563998"/>
    <w:rsid w:val="005639F4"/>
    <w:rsid w:val="00563C39"/>
    <w:rsid w:val="00563E75"/>
    <w:rsid w:val="00564172"/>
    <w:rsid w:val="005641A0"/>
    <w:rsid w:val="005643F2"/>
    <w:rsid w:val="00564465"/>
    <w:rsid w:val="0056454C"/>
    <w:rsid w:val="00564C72"/>
    <w:rsid w:val="00564D46"/>
    <w:rsid w:val="00564D91"/>
    <w:rsid w:val="00564E25"/>
    <w:rsid w:val="00564E8F"/>
    <w:rsid w:val="0056500F"/>
    <w:rsid w:val="00565202"/>
    <w:rsid w:val="005653C1"/>
    <w:rsid w:val="00565520"/>
    <w:rsid w:val="005656F1"/>
    <w:rsid w:val="00565893"/>
    <w:rsid w:val="005659A1"/>
    <w:rsid w:val="00565CBF"/>
    <w:rsid w:val="0056600F"/>
    <w:rsid w:val="00566096"/>
    <w:rsid w:val="0056642A"/>
    <w:rsid w:val="00566760"/>
    <w:rsid w:val="00566821"/>
    <w:rsid w:val="00566AA5"/>
    <w:rsid w:val="00566BA2"/>
    <w:rsid w:val="00566BFF"/>
    <w:rsid w:val="00566C27"/>
    <w:rsid w:val="00566F3F"/>
    <w:rsid w:val="00567098"/>
    <w:rsid w:val="00567165"/>
    <w:rsid w:val="00567723"/>
    <w:rsid w:val="00567963"/>
    <w:rsid w:val="00567A3D"/>
    <w:rsid w:val="0057006E"/>
    <w:rsid w:val="005703BF"/>
    <w:rsid w:val="005704F7"/>
    <w:rsid w:val="00570B06"/>
    <w:rsid w:val="00570CE8"/>
    <w:rsid w:val="00570CEA"/>
    <w:rsid w:val="00570EC0"/>
    <w:rsid w:val="00570F11"/>
    <w:rsid w:val="00571228"/>
    <w:rsid w:val="005714C4"/>
    <w:rsid w:val="00571C20"/>
    <w:rsid w:val="00571EF5"/>
    <w:rsid w:val="00572214"/>
    <w:rsid w:val="00572443"/>
    <w:rsid w:val="00572F50"/>
    <w:rsid w:val="00572F9C"/>
    <w:rsid w:val="00573051"/>
    <w:rsid w:val="0057324C"/>
    <w:rsid w:val="00573512"/>
    <w:rsid w:val="00573D26"/>
    <w:rsid w:val="00573DF0"/>
    <w:rsid w:val="00573EDC"/>
    <w:rsid w:val="0057416F"/>
    <w:rsid w:val="0057419F"/>
    <w:rsid w:val="00574336"/>
    <w:rsid w:val="00574E52"/>
    <w:rsid w:val="00574EE1"/>
    <w:rsid w:val="005753EE"/>
    <w:rsid w:val="005755C1"/>
    <w:rsid w:val="005756BC"/>
    <w:rsid w:val="00575710"/>
    <w:rsid w:val="00575768"/>
    <w:rsid w:val="00575835"/>
    <w:rsid w:val="0057586A"/>
    <w:rsid w:val="00575B40"/>
    <w:rsid w:val="00575DF7"/>
    <w:rsid w:val="00575E85"/>
    <w:rsid w:val="0057605F"/>
    <w:rsid w:val="00576655"/>
    <w:rsid w:val="005766DB"/>
    <w:rsid w:val="0057694E"/>
    <w:rsid w:val="00576D95"/>
    <w:rsid w:val="00576DA6"/>
    <w:rsid w:val="00576F46"/>
    <w:rsid w:val="00576F8A"/>
    <w:rsid w:val="00577006"/>
    <w:rsid w:val="00577045"/>
    <w:rsid w:val="005776D2"/>
    <w:rsid w:val="00577E20"/>
    <w:rsid w:val="00577E2B"/>
    <w:rsid w:val="005805C3"/>
    <w:rsid w:val="00580681"/>
    <w:rsid w:val="005806BC"/>
    <w:rsid w:val="005806D8"/>
    <w:rsid w:val="00580774"/>
    <w:rsid w:val="005807C8"/>
    <w:rsid w:val="005808B1"/>
    <w:rsid w:val="0058093F"/>
    <w:rsid w:val="00580BAC"/>
    <w:rsid w:val="00580D5D"/>
    <w:rsid w:val="005811F7"/>
    <w:rsid w:val="0058159F"/>
    <w:rsid w:val="005816EF"/>
    <w:rsid w:val="005819E0"/>
    <w:rsid w:val="00581B2E"/>
    <w:rsid w:val="00581CBB"/>
    <w:rsid w:val="00581CF8"/>
    <w:rsid w:val="00581EF4"/>
    <w:rsid w:val="005822BA"/>
    <w:rsid w:val="00582499"/>
    <w:rsid w:val="005825E4"/>
    <w:rsid w:val="00582601"/>
    <w:rsid w:val="00582681"/>
    <w:rsid w:val="005826E3"/>
    <w:rsid w:val="005826FD"/>
    <w:rsid w:val="00582A32"/>
    <w:rsid w:val="00582DDE"/>
    <w:rsid w:val="00583497"/>
    <w:rsid w:val="005835D1"/>
    <w:rsid w:val="00583703"/>
    <w:rsid w:val="00583821"/>
    <w:rsid w:val="00583B69"/>
    <w:rsid w:val="00583BA7"/>
    <w:rsid w:val="00583CB8"/>
    <w:rsid w:val="00583D02"/>
    <w:rsid w:val="00583EF6"/>
    <w:rsid w:val="00583F0B"/>
    <w:rsid w:val="005846B2"/>
    <w:rsid w:val="005848D8"/>
    <w:rsid w:val="00584BB9"/>
    <w:rsid w:val="00584C35"/>
    <w:rsid w:val="00584CB9"/>
    <w:rsid w:val="00584D72"/>
    <w:rsid w:val="00584E42"/>
    <w:rsid w:val="00584ECF"/>
    <w:rsid w:val="00584F05"/>
    <w:rsid w:val="0058505D"/>
    <w:rsid w:val="005850A1"/>
    <w:rsid w:val="005851DF"/>
    <w:rsid w:val="005852A2"/>
    <w:rsid w:val="005853C3"/>
    <w:rsid w:val="00585457"/>
    <w:rsid w:val="00585927"/>
    <w:rsid w:val="0058596C"/>
    <w:rsid w:val="00585B5A"/>
    <w:rsid w:val="00585D5E"/>
    <w:rsid w:val="00585DF2"/>
    <w:rsid w:val="00585E51"/>
    <w:rsid w:val="00585F9D"/>
    <w:rsid w:val="0058613C"/>
    <w:rsid w:val="0058615D"/>
    <w:rsid w:val="00586269"/>
    <w:rsid w:val="00586411"/>
    <w:rsid w:val="0058648B"/>
    <w:rsid w:val="00586658"/>
    <w:rsid w:val="005866CF"/>
    <w:rsid w:val="0058678B"/>
    <w:rsid w:val="00586EA5"/>
    <w:rsid w:val="00586EE1"/>
    <w:rsid w:val="00586FEE"/>
    <w:rsid w:val="005877D8"/>
    <w:rsid w:val="00587C82"/>
    <w:rsid w:val="00590256"/>
    <w:rsid w:val="005906E5"/>
    <w:rsid w:val="00590764"/>
    <w:rsid w:val="00590919"/>
    <w:rsid w:val="00590AFF"/>
    <w:rsid w:val="00590FC1"/>
    <w:rsid w:val="0059118B"/>
    <w:rsid w:val="00591247"/>
    <w:rsid w:val="0059155F"/>
    <w:rsid w:val="005919A7"/>
    <w:rsid w:val="00591AE0"/>
    <w:rsid w:val="00591BAD"/>
    <w:rsid w:val="00591C04"/>
    <w:rsid w:val="00591F4B"/>
    <w:rsid w:val="005925CF"/>
    <w:rsid w:val="00592825"/>
    <w:rsid w:val="00592C28"/>
    <w:rsid w:val="00593000"/>
    <w:rsid w:val="005933F6"/>
    <w:rsid w:val="00593508"/>
    <w:rsid w:val="00593655"/>
    <w:rsid w:val="005937A3"/>
    <w:rsid w:val="00593D02"/>
    <w:rsid w:val="00593D8C"/>
    <w:rsid w:val="00593DCC"/>
    <w:rsid w:val="00593EC2"/>
    <w:rsid w:val="005942DD"/>
    <w:rsid w:val="0059451B"/>
    <w:rsid w:val="0059452A"/>
    <w:rsid w:val="00594632"/>
    <w:rsid w:val="005947A2"/>
    <w:rsid w:val="005948F7"/>
    <w:rsid w:val="0059495D"/>
    <w:rsid w:val="00594D14"/>
    <w:rsid w:val="0059503B"/>
    <w:rsid w:val="005955CD"/>
    <w:rsid w:val="00595B4A"/>
    <w:rsid w:val="00595B7B"/>
    <w:rsid w:val="00595C40"/>
    <w:rsid w:val="0059607D"/>
    <w:rsid w:val="005962F3"/>
    <w:rsid w:val="0059644E"/>
    <w:rsid w:val="00596490"/>
    <w:rsid w:val="005967E7"/>
    <w:rsid w:val="005967F7"/>
    <w:rsid w:val="00596884"/>
    <w:rsid w:val="00596E2D"/>
    <w:rsid w:val="00596F0A"/>
    <w:rsid w:val="00597034"/>
    <w:rsid w:val="00597082"/>
    <w:rsid w:val="00597262"/>
    <w:rsid w:val="0059735D"/>
    <w:rsid w:val="00597409"/>
    <w:rsid w:val="005974AF"/>
    <w:rsid w:val="005978B8"/>
    <w:rsid w:val="005978DB"/>
    <w:rsid w:val="00597B57"/>
    <w:rsid w:val="00597C6A"/>
    <w:rsid w:val="00597E10"/>
    <w:rsid w:val="00597E5D"/>
    <w:rsid w:val="00597F5B"/>
    <w:rsid w:val="00597FBC"/>
    <w:rsid w:val="005A03EE"/>
    <w:rsid w:val="005A0562"/>
    <w:rsid w:val="005A05D2"/>
    <w:rsid w:val="005A0C40"/>
    <w:rsid w:val="005A0CF1"/>
    <w:rsid w:val="005A0E60"/>
    <w:rsid w:val="005A0EAF"/>
    <w:rsid w:val="005A0F42"/>
    <w:rsid w:val="005A0FA0"/>
    <w:rsid w:val="005A10EF"/>
    <w:rsid w:val="005A151B"/>
    <w:rsid w:val="005A1675"/>
    <w:rsid w:val="005A195A"/>
    <w:rsid w:val="005A1A8F"/>
    <w:rsid w:val="005A1AD6"/>
    <w:rsid w:val="005A1C02"/>
    <w:rsid w:val="005A1CE6"/>
    <w:rsid w:val="005A1D8A"/>
    <w:rsid w:val="005A1E3B"/>
    <w:rsid w:val="005A2737"/>
    <w:rsid w:val="005A27A2"/>
    <w:rsid w:val="005A287A"/>
    <w:rsid w:val="005A2977"/>
    <w:rsid w:val="005A2E0C"/>
    <w:rsid w:val="005A309B"/>
    <w:rsid w:val="005A31E3"/>
    <w:rsid w:val="005A31F4"/>
    <w:rsid w:val="005A322A"/>
    <w:rsid w:val="005A33D9"/>
    <w:rsid w:val="005A343A"/>
    <w:rsid w:val="005A3754"/>
    <w:rsid w:val="005A3CF7"/>
    <w:rsid w:val="005A3F91"/>
    <w:rsid w:val="005A3FAA"/>
    <w:rsid w:val="005A427D"/>
    <w:rsid w:val="005A4303"/>
    <w:rsid w:val="005A4444"/>
    <w:rsid w:val="005A44B9"/>
    <w:rsid w:val="005A4A2F"/>
    <w:rsid w:val="005A4B99"/>
    <w:rsid w:val="005A5100"/>
    <w:rsid w:val="005A515C"/>
    <w:rsid w:val="005A5182"/>
    <w:rsid w:val="005A5293"/>
    <w:rsid w:val="005A56B2"/>
    <w:rsid w:val="005A580D"/>
    <w:rsid w:val="005A5B9B"/>
    <w:rsid w:val="005A610E"/>
    <w:rsid w:val="005A630B"/>
    <w:rsid w:val="005A6613"/>
    <w:rsid w:val="005A6BDD"/>
    <w:rsid w:val="005A6CD8"/>
    <w:rsid w:val="005A71AE"/>
    <w:rsid w:val="005A71E5"/>
    <w:rsid w:val="005A78DF"/>
    <w:rsid w:val="005A7952"/>
    <w:rsid w:val="005A7B48"/>
    <w:rsid w:val="005A7F4E"/>
    <w:rsid w:val="005B0026"/>
    <w:rsid w:val="005B009F"/>
    <w:rsid w:val="005B00DE"/>
    <w:rsid w:val="005B02B1"/>
    <w:rsid w:val="005B048F"/>
    <w:rsid w:val="005B054E"/>
    <w:rsid w:val="005B0680"/>
    <w:rsid w:val="005B07EE"/>
    <w:rsid w:val="005B0B06"/>
    <w:rsid w:val="005B0B5A"/>
    <w:rsid w:val="005B0C11"/>
    <w:rsid w:val="005B0C2F"/>
    <w:rsid w:val="005B0E15"/>
    <w:rsid w:val="005B0E1C"/>
    <w:rsid w:val="005B12E9"/>
    <w:rsid w:val="005B16D0"/>
    <w:rsid w:val="005B20A6"/>
    <w:rsid w:val="005B20C7"/>
    <w:rsid w:val="005B22BC"/>
    <w:rsid w:val="005B2412"/>
    <w:rsid w:val="005B241C"/>
    <w:rsid w:val="005B25FE"/>
    <w:rsid w:val="005B28D2"/>
    <w:rsid w:val="005B2B55"/>
    <w:rsid w:val="005B2D15"/>
    <w:rsid w:val="005B309B"/>
    <w:rsid w:val="005B34AD"/>
    <w:rsid w:val="005B36E0"/>
    <w:rsid w:val="005B37C4"/>
    <w:rsid w:val="005B3B5C"/>
    <w:rsid w:val="005B3FC6"/>
    <w:rsid w:val="005B42F2"/>
    <w:rsid w:val="005B437F"/>
    <w:rsid w:val="005B44FC"/>
    <w:rsid w:val="005B45B6"/>
    <w:rsid w:val="005B4B3E"/>
    <w:rsid w:val="005B5146"/>
    <w:rsid w:val="005B5369"/>
    <w:rsid w:val="005B53B9"/>
    <w:rsid w:val="005B5524"/>
    <w:rsid w:val="005B5A2B"/>
    <w:rsid w:val="005B5BC4"/>
    <w:rsid w:val="005B5C44"/>
    <w:rsid w:val="005B5E23"/>
    <w:rsid w:val="005B5F3D"/>
    <w:rsid w:val="005B621E"/>
    <w:rsid w:val="005B6583"/>
    <w:rsid w:val="005B65DA"/>
    <w:rsid w:val="005B667B"/>
    <w:rsid w:val="005B66E7"/>
    <w:rsid w:val="005B6C50"/>
    <w:rsid w:val="005B6CFD"/>
    <w:rsid w:val="005B6D14"/>
    <w:rsid w:val="005B6DC5"/>
    <w:rsid w:val="005B7509"/>
    <w:rsid w:val="005B763B"/>
    <w:rsid w:val="005B76BD"/>
    <w:rsid w:val="005B789B"/>
    <w:rsid w:val="005B7AD2"/>
    <w:rsid w:val="005B7B20"/>
    <w:rsid w:val="005B7EC0"/>
    <w:rsid w:val="005B7F3F"/>
    <w:rsid w:val="005C03F6"/>
    <w:rsid w:val="005C0927"/>
    <w:rsid w:val="005C0984"/>
    <w:rsid w:val="005C0AE9"/>
    <w:rsid w:val="005C0DBD"/>
    <w:rsid w:val="005C131C"/>
    <w:rsid w:val="005C1724"/>
    <w:rsid w:val="005C179C"/>
    <w:rsid w:val="005C17A2"/>
    <w:rsid w:val="005C1A67"/>
    <w:rsid w:val="005C21D1"/>
    <w:rsid w:val="005C23CA"/>
    <w:rsid w:val="005C2CA3"/>
    <w:rsid w:val="005C2EF3"/>
    <w:rsid w:val="005C3005"/>
    <w:rsid w:val="005C33F8"/>
    <w:rsid w:val="005C3435"/>
    <w:rsid w:val="005C34A7"/>
    <w:rsid w:val="005C354C"/>
    <w:rsid w:val="005C3AD3"/>
    <w:rsid w:val="005C3AE8"/>
    <w:rsid w:val="005C3C05"/>
    <w:rsid w:val="005C40F9"/>
    <w:rsid w:val="005C4157"/>
    <w:rsid w:val="005C41C4"/>
    <w:rsid w:val="005C42F4"/>
    <w:rsid w:val="005C431F"/>
    <w:rsid w:val="005C437B"/>
    <w:rsid w:val="005C44D9"/>
    <w:rsid w:val="005C4971"/>
    <w:rsid w:val="005C49C2"/>
    <w:rsid w:val="005C4D83"/>
    <w:rsid w:val="005C4D90"/>
    <w:rsid w:val="005C4ED6"/>
    <w:rsid w:val="005C5660"/>
    <w:rsid w:val="005C5A6B"/>
    <w:rsid w:val="005C5E96"/>
    <w:rsid w:val="005C5F0D"/>
    <w:rsid w:val="005C61F8"/>
    <w:rsid w:val="005C620E"/>
    <w:rsid w:val="005C64F6"/>
    <w:rsid w:val="005C66F0"/>
    <w:rsid w:val="005C698F"/>
    <w:rsid w:val="005C6AA9"/>
    <w:rsid w:val="005C6B59"/>
    <w:rsid w:val="005C6D42"/>
    <w:rsid w:val="005C6D6D"/>
    <w:rsid w:val="005C6E94"/>
    <w:rsid w:val="005C706B"/>
    <w:rsid w:val="005C70DE"/>
    <w:rsid w:val="005C720E"/>
    <w:rsid w:val="005C749A"/>
    <w:rsid w:val="005C74F2"/>
    <w:rsid w:val="005C7596"/>
    <w:rsid w:val="005C7C2D"/>
    <w:rsid w:val="005C7CD4"/>
    <w:rsid w:val="005C7D70"/>
    <w:rsid w:val="005D025F"/>
    <w:rsid w:val="005D0357"/>
    <w:rsid w:val="005D040E"/>
    <w:rsid w:val="005D0452"/>
    <w:rsid w:val="005D0656"/>
    <w:rsid w:val="005D066D"/>
    <w:rsid w:val="005D06B3"/>
    <w:rsid w:val="005D0870"/>
    <w:rsid w:val="005D0CBE"/>
    <w:rsid w:val="005D0DD6"/>
    <w:rsid w:val="005D13E6"/>
    <w:rsid w:val="005D16A6"/>
    <w:rsid w:val="005D19D0"/>
    <w:rsid w:val="005D1E06"/>
    <w:rsid w:val="005D20E5"/>
    <w:rsid w:val="005D214B"/>
    <w:rsid w:val="005D21E1"/>
    <w:rsid w:val="005D22EF"/>
    <w:rsid w:val="005D230D"/>
    <w:rsid w:val="005D26EB"/>
    <w:rsid w:val="005D284E"/>
    <w:rsid w:val="005D291E"/>
    <w:rsid w:val="005D2992"/>
    <w:rsid w:val="005D2A60"/>
    <w:rsid w:val="005D2B3E"/>
    <w:rsid w:val="005D2C19"/>
    <w:rsid w:val="005D2D05"/>
    <w:rsid w:val="005D3068"/>
    <w:rsid w:val="005D3510"/>
    <w:rsid w:val="005D35B4"/>
    <w:rsid w:val="005D3A07"/>
    <w:rsid w:val="005D3A13"/>
    <w:rsid w:val="005D3D3C"/>
    <w:rsid w:val="005D450D"/>
    <w:rsid w:val="005D46BC"/>
    <w:rsid w:val="005D49DC"/>
    <w:rsid w:val="005D4BE7"/>
    <w:rsid w:val="005D4D2B"/>
    <w:rsid w:val="005D4D8E"/>
    <w:rsid w:val="005D4D95"/>
    <w:rsid w:val="005D54BD"/>
    <w:rsid w:val="005D57BD"/>
    <w:rsid w:val="005D5861"/>
    <w:rsid w:val="005D599F"/>
    <w:rsid w:val="005D59CF"/>
    <w:rsid w:val="005D5B51"/>
    <w:rsid w:val="005D6081"/>
    <w:rsid w:val="005D610E"/>
    <w:rsid w:val="005D626E"/>
    <w:rsid w:val="005D6A8E"/>
    <w:rsid w:val="005D6C03"/>
    <w:rsid w:val="005D6E3A"/>
    <w:rsid w:val="005D6E49"/>
    <w:rsid w:val="005D6F4E"/>
    <w:rsid w:val="005D72C3"/>
    <w:rsid w:val="005D75C8"/>
    <w:rsid w:val="005D785C"/>
    <w:rsid w:val="005D7B03"/>
    <w:rsid w:val="005D7F25"/>
    <w:rsid w:val="005D7FB8"/>
    <w:rsid w:val="005E0161"/>
    <w:rsid w:val="005E0163"/>
    <w:rsid w:val="005E03A2"/>
    <w:rsid w:val="005E03C6"/>
    <w:rsid w:val="005E0822"/>
    <w:rsid w:val="005E0864"/>
    <w:rsid w:val="005E0AFB"/>
    <w:rsid w:val="005E0C1B"/>
    <w:rsid w:val="005E0E09"/>
    <w:rsid w:val="005E0FAA"/>
    <w:rsid w:val="005E104C"/>
    <w:rsid w:val="005E12B3"/>
    <w:rsid w:val="005E1499"/>
    <w:rsid w:val="005E1545"/>
    <w:rsid w:val="005E1554"/>
    <w:rsid w:val="005E170D"/>
    <w:rsid w:val="005E1B88"/>
    <w:rsid w:val="005E1E19"/>
    <w:rsid w:val="005E1EBF"/>
    <w:rsid w:val="005E2069"/>
    <w:rsid w:val="005E2093"/>
    <w:rsid w:val="005E2838"/>
    <w:rsid w:val="005E2991"/>
    <w:rsid w:val="005E2C38"/>
    <w:rsid w:val="005E2DC7"/>
    <w:rsid w:val="005E2E78"/>
    <w:rsid w:val="005E30F0"/>
    <w:rsid w:val="005E33FA"/>
    <w:rsid w:val="005E3418"/>
    <w:rsid w:val="005E34C6"/>
    <w:rsid w:val="005E375C"/>
    <w:rsid w:val="005E37CD"/>
    <w:rsid w:val="005E3AA5"/>
    <w:rsid w:val="005E449C"/>
    <w:rsid w:val="005E4769"/>
    <w:rsid w:val="005E4ED2"/>
    <w:rsid w:val="005E53F9"/>
    <w:rsid w:val="005E5640"/>
    <w:rsid w:val="005E5679"/>
    <w:rsid w:val="005E56E9"/>
    <w:rsid w:val="005E5737"/>
    <w:rsid w:val="005E588B"/>
    <w:rsid w:val="005E5B19"/>
    <w:rsid w:val="005E5D5E"/>
    <w:rsid w:val="005E5EF6"/>
    <w:rsid w:val="005E5F21"/>
    <w:rsid w:val="005E6091"/>
    <w:rsid w:val="005E61CA"/>
    <w:rsid w:val="005E633F"/>
    <w:rsid w:val="005E644B"/>
    <w:rsid w:val="005E66B8"/>
    <w:rsid w:val="005E67AA"/>
    <w:rsid w:val="005E6928"/>
    <w:rsid w:val="005E69EA"/>
    <w:rsid w:val="005E6D52"/>
    <w:rsid w:val="005E6DDA"/>
    <w:rsid w:val="005E6FC5"/>
    <w:rsid w:val="005E7059"/>
    <w:rsid w:val="005E72C1"/>
    <w:rsid w:val="005E789D"/>
    <w:rsid w:val="005E78BD"/>
    <w:rsid w:val="005E7A35"/>
    <w:rsid w:val="005E7BCE"/>
    <w:rsid w:val="005E7C96"/>
    <w:rsid w:val="005E7F78"/>
    <w:rsid w:val="005E7F79"/>
    <w:rsid w:val="005F0004"/>
    <w:rsid w:val="005F0067"/>
    <w:rsid w:val="005F02DC"/>
    <w:rsid w:val="005F0863"/>
    <w:rsid w:val="005F0A04"/>
    <w:rsid w:val="005F0C12"/>
    <w:rsid w:val="005F0E35"/>
    <w:rsid w:val="005F1188"/>
    <w:rsid w:val="005F1212"/>
    <w:rsid w:val="005F1477"/>
    <w:rsid w:val="005F182E"/>
    <w:rsid w:val="005F1A16"/>
    <w:rsid w:val="005F1BCF"/>
    <w:rsid w:val="005F1C02"/>
    <w:rsid w:val="005F1CA3"/>
    <w:rsid w:val="005F1CA9"/>
    <w:rsid w:val="005F1EC5"/>
    <w:rsid w:val="005F240D"/>
    <w:rsid w:val="005F2465"/>
    <w:rsid w:val="005F2506"/>
    <w:rsid w:val="005F258F"/>
    <w:rsid w:val="005F2BD6"/>
    <w:rsid w:val="005F2CCA"/>
    <w:rsid w:val="005F3289"/>
    <w:rsid w:val="005F329E"/>
    <w:rsid w:val="005F3693"/>
    <w:rsid w:val="005F369F"/>
    <w:rsid w:val="005F3A61"/>
    <w:rsid w:val="005F3B21"/>
    <w:rsid w:val="005F3B34"/>
    <w:rsid w:val="005F3E2B"/>
    <w:rsid w:val="005F403B"/>
    <w:rsid w:val="005F4181"/>
    <w:rsid w:val="005F42E0"/>
    <w:rsid w:val="005F4670"/>
    <w:rsid w:val="005F4F03"/>
    <w:rsid w:val="005F5205"/>
    <w:rsid w:val="005F52A3"/>
    <w:rsid w:val="005F5723"/>
    <w:rsid w:val="005F5891"/>
    <w:rsid w:val="005F5B04"/>
    <w:rsid w:val="005F5CF6"/>
    <w:rsid w:val="005F6107"/>
    <w:rsid w:val="005F6211"/>
    <w:rsid w:val="005F6362"/>
    <w:rsid w:val="005F6676"/>
    <w:rsid w:val="005F695E"/>
    <w:rsid w:val="005F6F33"/>
    <w:rsid w:val="005F71C3"/>
    <w:rsid w:val="005F7388"/>
    <w:rsid w:val="005F75EB"/>
    <w:rsid w:val="005F7754"/>
    <w:rsid w:val="005F796E"/>
    <w:rsid w:val="005F7A25"/>
    <w:rsid w:val="005F7DEA"/>
    <w:rsid w:val="005F7F28"/>
    <w:rsid w:val="005F7F6E"/>
    <w:rsid w:val="005F7FE8"/>
    <w:rsid w:val="0060056E"/>
    <w:rsid w:val="006006E6"/>
    <w:rsid w:val="0060089B"/>
    <w:rsid w:val="00600B8E"/>
    <w:rsid w:val="00600EAA"/>
    <w:rsid w:val="0060123B"/>
    <w:rsid w:val="006019A5"/>
    <w:rsid w:val="006019B4"/>
    <w:rsid w:val="00601C3D"/>
    <w:rsid w:val="00601D7F"/>
    <w:rsid w:val="00602000"/>
    <w:rsid w:val="006024C3"/>
    <w:rsid w:val="00602558"/>
    <w:rsid w:val="00602809"/>
    <w:rsid w:val="006028EF"/>
    <w:rsid w:val="00602A5A"/>
    <w:rsid w:val="00603564"/>
    <w:rsid w:val="00603584"/>
    <w:rsid w:val="006036FE"/>
    <w:rsid w:val="00603714"/>
    <w:rsid w:val="0060390F"/>
    <w:rsid w:val="00603AB7"/>
    <w:rsid w:val="00604824"/>
    <w:rsid w:val="00604A79"/>
    <w:rsid w:val="00604B06"/>
    <w:rsid w:val="00604B52"/>
    <w:rsid w:val="00604C74"/>
    <w:rsid w:val="00604D6F"/>
    <w:rsid w:val="00604D79"/>
    <w:rsid w:val="00604FB0"/>
    <w:rsid w:val="006052AB"/>
    <w:rsid w:val="00605747"/>
    <w:rsid w:val="006057D4"/>
    <w:rsid w:val="00605E9D"/>
    <w:rsid w:val="00605F79"/>
    <w:rsid w:val="00606289"/>
    <w:rsid w:val="0060645D"/>
    <w:rsid w:val="00606461"/>
    <w:rsid w:val="00606737"/>
    <w:rsid w:val="006068D6"/>
    <w:rsid w:val="00606E4C"/>
    <w:rsid w:val="00606EA3"/>
    <w:rsid w:val="006073DF"/>
    <w:rsid w:val="006074D9"/>
    <w:rsid w:val="0060756D"/>
    <w:rsid w:val="0060766F"/>
    <w:rsid w:val="00607751"/>
    <w:rsid w:val="0060777D"/>
    <w:rsid w:val="006078F9"/>
    <w:rsid w:val="006079C4"/>
    <w:rsid w:val="00607ABD"/>
    <w:rsid w:val="00607EF6"/>
    <w:rsid w:val="00610054"/>
    <w:rsid w:val="0061036A"/>
    <w:rsid w:val="0061037F"/>
    <w:rsid w:val="006105E1"/>
    <w:rsid w:val="00610648"/>
    <w:rsid w:val="006106D3"/>
    <w:rsid w:val="00610790"/>
    <w:rsid w:val="006107B0"/>
    <w:rsid w:val="0061085D"/>
    <w:rsid w:val="00610C2F"/>
    <w:rsid w:val="00610C6D"/>
    <w:rsid w:val="00611077"/>
    <w:rsid w:val="0061113F"/>
    <w:rsid w:val="0061122C"/>
    <w:rsid w:val="006112F9"/>
    <w:rsid w:val="0061132E"/>
    <w:rsid w:val="00611CD9"/>
    <w:rsid w:val="00611D86"/>
    <w:rsid w:val="00611F3D"/>
    <w:rsid w:val="00612071"/>
    <w:rsid w:val="0061217C"/>
    <w:rsid w:val="006124B5"/>
    <w:rsid w:val="006129BB"/>
    <w:rsid w:val="00612A63"/>
    <w:rsid w:val="00612A9F"/>
    <w:rsid w:val="00612C36"/>
    <w:rsid w:val="006130CD"/>
    <w:rsid w:val="00613958"/>
    <w:rsid w:val="00613E73"/>
    <w:rsid w:val="00614115"/>
    <w:rsid w:val="006142C1"/>
    <w:rsid w:val="006142E8"/>
    <w:rsid w:val="00614307"/>
    <w:rsid w:val="0061449C"/>
    <w:rsid w:val="00614BCE"/>
    <w:rsid w:val="00614C0F"/>
    <w:rsid w:val="00614F8C"/>
    <w:rsid w:val="006150BC"/>
    <w:rsid w:val="00615637"/>
    <w:rsid w:val="00615668"/>
    <w:rsid w:val="006157FD"/>
    <w:rsid w:val="00615C61"/>
    <w:rsid w:val="00615D66"/>
    <w:rsid w:val="00615E30"/>
    <w:rsid w:val="006160D5"/>
    <w:rsid w:val="0061610A"/>
    <w:rsid w:val="006161F4"/>
    <w:rsid w:val="00616755"/>
    <w:rsid w:val="00616989"/>
    <w:rsid w:val="00616A93"/>
    <w:rsid w:val="00616C7B"/>
    <w:rsid w:val="00616CDF"/>
    <w:rsid w:val="00616F12"/>
    <w:rsid w:val="006175B7"/>
    <w:rsid w:val="0061772B"/>
    <w:rsid w:val="00617DD2"/>
    <w:rsid w:val="00617DE3"/>
    <w:rsid w:val="00617F21"/>
    <w:rsid w:val="00617FF4"/>
    <w:rsid w:val="00620431"/>
    <w:rsid w:val="00620611"/>
    <w:rsid w:val="0062088F"/>
    <w:rsid w:val="00620B0C"/>
    <w:rsid w:val="00620C7B"/>
    <w:rsid w:val="00620C7D"/>
    <w:rsid w:val="00620C98"/>
    <w:rsid w:val="00621504"/>
    <w:rsid w:val="00621724"/>
    <w:rsid w:val="00621E51"/>
    <w:rsid w:val="00622239"/>
    <w:rsid w:val="0062276A"/>
    <w:rsid w:val="0062286D"/>
    <w:rsid w:val="006228E9"/>
    <w:rsid w:val="0062291D"/>
    <w:rsid w:val="00622B2E"/>
    <w:rsid w:val="00622BE8"/>
    <w:rsid w:val="006231B7"/>
    <w:rsid w:val="00623320"/>
    <w:rsid w:val="00623650"/>
    <w:rsid w:val="00623994"/>
    <w:rsid w:val="00623998"/>
    <w:rsid w:val="00623A2E"/>
    <w:rsid w:val="00623A33"/>
    <w:rsid w:val="00623ABD"/>
    <w:rsid w:val="00624150"/>
    <w:rsid w:val="0062419E"/>
    <w:rsid w:val="0062423B"/>
    <w:rsid w:val="006243E8"/>
    <w:rsid w:val="00624B0A"/>
    <w:rsid w:val="00624BBC"/>
    <w:rsid w:val="00624D65"/>
    <w:rsid w:val="0062525B"/>
    <w:rsid w:val="00625327"/>
    <w:rsid w:val="006255FE"/>
    <w:rsid w:val="006256A4"/>
    <w:rsid w:val="0062578E"/>
    <w:rsid w:val="006258F7"/>
    <w:rsid w:val="00625A5D"/>
    <w:rsid w:val="00625BDE"/>
    <w:rsid w:val="00625E3F"/>
    <w:rsid w:val="006263DE"/>
    <w:rsid w:val="00626471"/>
    <w:rsid w:val="006265C5"/>
    <w:rsid w:val="00626C55"/>
    <w:rsid w:val="00626F46"/>
    <w:rsid w:val="0062701E"/>
    <w:rsid w:val="006272ED"/>
    <w:rsid w:val="006275FA"/>
    <w:rsid w:val="00627649"/>
    <w:rsid w:val="0062764E"/>
    <w:rsid w:val="006277C0"/>
    <w:rsid w:val="00627C69"/>
    <w:rsid w:val="00627E48"/>
    <w:rsid w:val="00627F9A"/>
    <w:rsid w:val="00630184"/>
    <w:rsid w:val="00630198"/>
    <w:rsid w:val="00630296"/>
    <w:rsid w:val="0063048B"/>
    <w:rsid w:val="00630681"/>
    <w:rsid w:val="0063071F"/>
    <w:rsid w:val="00630C1E"/>
    <w:rsid w:val="00630E5F"/>
    <w:rsid w:val="006316B5"/>
    <w:rsid w:val="006316B9"/>
    <w:rsid w:val="00631C0E"/>
    <w:rsid w:val="00631DEC"/>
    <w:rsid w:val="006322B6"/>
    <w:rsid w:val="00632416"/>
    <w:rsid w:val="006327CD"/>
    <w:rsid w:val="006328C3"/>
    <w:rsid w:val="006329F4"/>
    <w:rsid w:val="00632C6B"/>
    <w:rsid w:val="00632EE9"/>
    <w:rsid w:val="00632FA9"/>
    <w:rsid w:val="0063312F"/>
    <w:rsid w:val="00633233"/>
    <w:rsid w:val="00633427"/>
    <w:rsid w:val="0063367B"/>
    <w:rsid w:val="00633B7A"/>
    <w:rsid w:val="0063413B"/>
    <w:rsid w:val="006343BF"/>
    <w:rsid w:val="006346B9"/>
    <w:rsid w:val="00634772"/>
    <w:rsid w:val="00634890"/>
    <w:rsid w:val="00634B99"/>
    <w:rsid w:val="00634DC0"/>
    <w:rsid w:val="00635057"/>
    <w:rsid w:val="0063535A"/>
    <w:rsid w:val="00635375"/>
    <w:rsid w:val="0063598B"/>
    <w:rsid w:val="00635B43"/>
    <w:rsid w:val="006364CA"/>
    <w:rsid w:val="00636513"/>
    <w:rsid w:val="006368BC"/>
    <w:rsid w:val="00636A19"/>
    <w:rsid w:val="00636AD4"/>
    <w:rsid w:val="00636E9E"/>
    <w:rsid w:val="0063712F"/>
    <w:rsid w:val="00637494"/>
    <w:rsid w:val="00637533"/>
    <w:rsid w:val="00637B83"/>
    <w:rsid w:val="00637D46"/>
    <w:rsid w:val="00637E18"/>
    <w:rsid w:val="00637EE6"/>
    <w:rsid w:val="00640153"/>
    <w:rsid w:val="00640543"/>
    <w:rsid w:val="00640958"/>
    <w:rsid w:val="00640C96"/>
    <w:rsid w:val="00640DE2"/>
    <w:rsid w:val="00641424"/>
    <w:rsid w:val="0064159C"/>
    <w:rsid w:val="0064179D"/>
    <w:rsid w:val="00641E99"/>
    <w:rsid w:val="006420D3"/>
    <w:rsid w:val="006422F0"/>
    <w:rsid w:val="006424F3"/>
    <w:rsid w:val="00642513"/>
    <w:rsid w:val="00642643"/>
    <w:rsid w:val="00642E28"/>
    <w:rsid w:val="00642F34"/>
    <w:rsid w:val="00642F81"/>
    <w:rsid w:val="0064310D"/>
    <w:rsid w:val="00643373"/>
    <w:rsid w:val="006434BF"/>
    <w:rsid w:val="0064374D"/>
    <w:rsid w:val="00643754"/>
    <w:rsid w:val="0064392A"/>
    <w:rsid w:val="006439A8"/>
    <w:rsid w:val="00643B67"/>
    <w:rsid w:val="00643C68"/>
    <w:rsid w:val="00643D8F"/>
    <w:rsid w:val="00643E59"/>
    <w:rsid w:val="00643FDD"/>
    <w:rsid w:val="006444E6"/>
    <w:rsid w:val="006445FE"/>
    <w:rsid w:val="00644726"/>
    <w:rsid w:val="00644753"/>
    <w:rsid w:val="006450C8"/>
    <w:rsid w:val="0064535E"/>
    <w:rsid w:val="00645965"/>
    <w:rsid w:val="00645A45"/>
    <w:rsid w:val="00645DDF"/>
    <w:rsid w:val="00646256"/>
    <w:rsid w:val="006462CC"/>
    <w:rsid w:val="006463BA"/>
    <w:rsid w:val="00646670"/>
    <w:rsid w:val="00646C70"/>
    <w:rsid w:val="00646F5F"/>
    <w:rsid w:val="006471C6"/>
    <w:rsid w:val="00647534"/>
    <w:rsid w:val="006476DA"/>
    <w:rsid w:val="00647C27"/>
    <w:rsid w:val="00647DF2"/>
    <w:rsid w:val="00647E21"/>
    <w:rsid w:val="00647FC3"/>
    <w:rsid w:val="00650134"/>
    <w:rsid w:val="006502C5"/>
    <w:rsid w:val="006502D0"/>
    <w:rsid w:val="0065031A"/>
    <w:rsid w:val="006503E2"/>
    <w:rsid w:val="006505FA"/>
    <w:rsid w:val="006506EB"/>
    <w:rsid w:val="00650925"/>
    <w:rsid w:val="00650C3B"/>
    <w:rsid w:val="00650D43"/>
    <w:rsid w:val="00650F51"/>
    <w:rsid w:val="0065101D"/>
    <w:rsid w:val="00651496"/>
    <w:rsid w:val="006516C7"/>
    <w:rsid w:val="00651BA4"/>
    <w:rsid w:val="006525B0"/>
    <w:rsid w:val="0065260D"/>
    <w:rsid w:val="00652843"/>
    <w:rsid w:val="00652944"/>
    <w:rsid w:val="00652A0B"/>
    <w:rsid w:val="00652AED"/>
    <w:rsid w:val="00652C68"/>
    <w:rsid w:val="00652EB5"/>
    <w:rsid w:val="00652F3A"/>
    <w:rsid w:val="00652F98"/>
    <w:rsid w:val="006536A0"/>
    <w:rsid w:val="006536CE"/>
    <w:rsid w:val="006537DF"/>
    <w:rsid w:val="006538E9"/>
    <w:rsid w:val="00653B92"/>
    <w:rsid w:val="006543C6"/>
    <w:rsid w:val="00654515"/>
    <w:rsid w:val="006545EA"/>
    <w:rsid w:val="0065468F"/>
    <w:rsid w:val="006547B7"/>
    <w:rsid w:val="00654886"/>
    <w:rsid w:val="0065497D"/>
    <w:rsid w:val="00654A09"/>
    <w:rsid w:val="00654BEF"/>
    <w:rsid w:val="00654D2D"/>
    <w:rsid w:val="00654D5A"/>
    <w:rsid w:val="006550B4"/>
    <w:rsid w:val="00655387"/>
    <w:rsid w:val="006554A2"/>
    <w:rsid w:val="006557AD"/>
    <w:rsid w:val="00655DC2"/>
    <w:rsid w:val="0065610C"/>
    <w:rsid w:val="00656650"/>
    <w:rsid w:val="00656765"/>
    <w:rsid w:val="00656C04"/>
    <w:rsid w:val="00656D00"/>
    <w:rsid w:val="00656F14"/>
    <w:rsid w:val="00656FC0"/>
    <w:rsid w:val="00657166"/>
    <w:rsid w:val="00657173"/>
    <w:rsid w:val="00657571"/>
    <w:rsid w:val="006575FF"/>
    <w:rsid w:val="00657B75"/>
    <w:rsid w:val="00657C6A"/>
    <w:rsid w:val="00657CB5"/>
    <w:rsid w:val="00657F9E"/>
    <w:rsid w:val="00660695"/>
    <w:rsid w:val="00660741"/>
    <w:rsid w:val="006607DF"/>
    <w:rsid w:val="0066086F"/>
    <w:rsid w:val="0066096E"/>
    <w:rsid w:val="006609AB"/>
    <w:rsid w:val="00660CA2"/>
    <w:rsid w:val="00660D12"/>
    <w:rsid w:val="006616E0"/>
    <w:rsid w:val="00661705"/>
    <w:rsid w:val="00661765"/>
    <w:rsid w:val="006617AB"/>
    <w:rsid w:val="00661A07"/>
    <w:rsid w:val="00661A16"/>
    <w:rsid w:val="00662209"/>
    <w:rsid w:val="00662215"/>
    <w:rsid w:val="006623A6"/>
    <w:rsid w:val="00662435"/>
    <w:rsid w:val="00662510"/>
    <w:rsid w:val="0066256A"/>
    <w:rsid w:val="006626BF"/>
    <w:rsid w:val="006628D3"/>
    <w:rsid w:val="0066292A"/>
    <w:rsid w:val="0066297E"/>
    <w:rsid w:val="00662CCC"/>
    <w:rsid w:val="00662E90"/>
    <w:rsid w:val="0066303A"/>
    <w:rsid w:val="00663A54"/>
    <w:rsid w:val="00663D4E"/>
    <w:rsid w:val="00663D86"/>
    <w:rsid w:val="00664140"/>
    <w:rsid w:val="006642A9"/>
    <w:rsid w:val="00664326"/>
    <w:rsid w:val="006643CA"/>
    <w:rsid w:val="00664545"/>
    <w:rsid w:val="006647BD"/>
    <w:rsid w:val="006647F5"/>
    <w:rsid w:val="00664878"/>
    <w:rsid w:val="00664F53"/>
    <w:rsid w:val="0066542C"/>
    <w:rsid w:val="0066570C"/>
    <w:rsid w:val="00665724"/>
    <w:rsid w:val="00665796"/>
    <w:rsid w:val="006657FB"/>
    <w:rsid w:val="00665A3B"/>
    <w:rsid w:val="00665F63"/>
    <w:rsid w:val="00666543"/>
    <w:rsid w:val="00666AAF"/>
    <w:rsid w:val="00667501"/>
    <w:rsid w:val="0066767F"/>
    <w:rsid w:val="00667F60"/>
    <w:rsid w:val="00667FF1"/>
    <w:rsid w:val="0067022E"/>
    <w:rsid w:val="006707E9"/>
    <w:rsid w:val="00670B0C"/>
    <w:rsid w:val="00670B6F"/>
    <w:rsid w:val="00670D2A"/>
    <w:rsid w:val="00670E6B"/>
    <w:rsid w:val="00670E9C"/>
    <w:rsid w:val="00670FCD"/>
    <w:rsid w:val="00671441"/>
    <w:rsid w:val="006714BE"/>
    <w:rsid w:val="0067154E"/>
    <w:rsid w:val="00671BC5"/>
    <w:rsid w:val="00671E0C"/>
    <w:rsid w:val="00671EC8"/>
    <w:rsid w:val="00671F67"/>
    <w:rsid w:val="0067203A"/>
    <w:rsid w:val="006720DD"/>
    <w:rsid w:val="00672174"/>
    <w:rsid w:val="006721C5"/>
    <w:rsid w:val="00672325"/>
    <w:rsid w:val="00672340"/>
    <w:rsid w:val="0067236D"/>
    <w:rsid w:val="00672578"/>
    <w:rsid w:val="00672F8A"/>
    <w:rsid w:val="006731CB"/>
    <w:rsid w:val="00673449"/>
    <w:rsid w:val="00673627"/>
    <w:rsid w:val="00673A33"/>
    <w:rsid w:val="00673D71"/>
    <w:rsid w:val="00673E8C"/>
    <w:rsid w:val="00673F39"/>
    <w:rsid w:val="0067490D"/>
    <w:rsid w:val="00674D4A"/>
    <w:rsid w:val="00674FBE"/>
    <w:rsid w:val="006750AD"/>
    <w:rsid w:val="006752A4"/>
    <w:rsid w:val="006753DE"/>
    <w:rsid w:val="00675402"/>
    <w:rsid w:val="00675520"/>
    <w:rsid w:val="00675607"/>
    <w:rsid w:val="00675C38"/>
    <w:rsid w:val="00675D00"/>
    <w:rsid w:val="00675D3D"/>
    <w:rsid w:val="006765F9"/>
    <w:rsid w:val="00676A59"/>
    <w:rsid w:val="00676D58"/>
    <w:rsid w:val="00676FF3"/>
    <w:rsid w:val="00677115"/>
    <w:rsid w:val="00677506"/>
    <w:rsid w:val="0067758B"/>
    <w:rsid w:val="00677852"/>
    <w:rsid w:val="00677DCF"/>
    <w:rsid w:val="006802ED"/>
    <w:rsid w:val="00680A87"/>
    <w:rsid w:val="00681149"/>
    <w:rsid w:val="00681166"/>
    <w:rsid w:val="00681175"/>
    <w:rsid w:val="006819BE"/>
    <w:rsid w:val="00681D29"/>
    <w:rsid w:val="00681D4A"/>
    <w:rsid w:val="00681F3A"/>
    <w:rsid w:val="006821EA"/>
    <w:rsid w:val="00682445"/>
    <w:rsid w:val="006824F7"/>
    <w:rsid w:val="00682689"/>
    <w:rsid w:val="00682701"/>
    <w:rsid w:val="00682975"/>
    <w:rsid w:val="00682C8D"/>
    <w:rsid w:val="00682D9A"/>
    <w:rsid w:val="00682F37"/>
    <w:rsid w:val="0068325D"/>
    <w:rsid w:val="006832FD"/>
    <w:rsid w:val="00683490"/>
    <w:rsid w:val="00683E63"/>
    <w:rsid w:val="00684000"/>
    <w:rsid w:val="0068413F"/>
    <w:rsid w:val="006841A2"/>
    <w:rsid w:val="00684281"/>
    <w:rsid w:val="00684306"/>
    <w:rsid w:val="00684A15"/>
    <w:rsid w:val="00685044"/>
    <w:rsid w:val="006851F8"/>
    <w:rsid w:val="00685386"/>
    <w:rsid w:val="00685419"/>
    <w:rsid w:val="006855FB"/>
    <w:rsid w:val="00685847"/>
    <w:rsid w:val="00685888"/>
    <w:rsid w:val="006859EF"/>
    <w:rsid w:val="006859FE"/>
    <w:rsid w:val="00685C86"/>
    <w:rsid w:val="00685D5D"/>
    <w:rsid w:val="0068613C"/>
    <w:rsid w:val="006864C8"/>
    <w:rsid w:val="0068662B"/>
    <w:rsid w:val="00686790"/>
    <w:rsid w:val="00686820"/>
    <w:rsid w:val="00686F82"/>
    <w:rsid w:val="00687194"/>
    <w:rsid w:val="00687397"/>
    <w:rsid w:val="006873C1"/>
    <w:rsid w:val="00687444"/>
    <w:rsid w:val="006874A7"/>
    <w:rsid w:val="00687595"/>
    <w:rsid w:val="00687ABD"/>
    <w:rsid w:val="00687DA1"/>
    <w:rsid w:val="00690023"/>
    <w:rsid w:val="0069082C"/>
    <w:rsid w:val="00690FE8"/>
    <w:rsid w:val="0069109C"/>
    <w:rsid w:val="00691158"/>
    <w:rsid w:val="00691195"/>
    <w:rsid w:val="006911C6"/>
    <w:rsid w:val="006911F3"/>
    <w:rsid w:val="0069120D"/>
    <w:rsid w:val="006916F8"/>
    <w:rsid w:val="00691F1A"/>
    <w:rsid w:val="00691F56"/>
    <w:rsid w:val="00692216"/>
    <w:rsid w:val="0069227E"/>
    <w:rsid w:val="0069246E"/>
    <w:rsid w:val="006924C9"/>
    <w:rsid w:val="00692621"/>
    <w:rsid w:val="00692780"/>
    <w:rsid w:val="00692A7E"/>
    <w:rsid w:val="00692A89"/>
    <w:rsid w:val="00692D4C"/>
    <w:rsid w:val="006937A0"/>
    <w:rsid w:val="006939C9"/>
    <w:rsid w:val="006939E9"/>
    <w:rsid w:val="00693AC3"/>
    <w:rsid w:val="00693B21"/>
    <w:rsid w:val="00693BF3"/>
    <w:rsid w:val="00693C84"/>
    <w:rsid w:val="00693D77"/>
    <w:rsid w:val="00693DA5"/>
    <w:rsid w:val="00693FD2"/>
    <w:rsid w:val="006941D9"/>
    <w:rsid w:val="006943AB"/>
    <w:rsid w:val="0069446E"/>
    <w:rsid w:val="00694C6F"/>
    <w:rsid w:val="0069510B"/>
    <w:rsid w:val="006952CE"/>
    <w:rsid w:val="00695D18"/>
    <w:rsid w:val="006961E7"/>
    <w:rsid w:val="006964A5"/>
    <w:rsid w:val="00696596"/>
    <w:rsid w:val="00696864"/>
    <w:rsid w:val="006968A9"/>
    <w:rsid w:val="00696AA7"/>
    <w:rsid w:val="00696E04"/>
    <w:rsid w:val="00697189"/>
    <w:rsid w:val="006972BE"/>
    <w:rsid w:val="00697383"/>
    <w:rsid w:val="00697744"/>
    <w:rsid w:val="00697FF0"/>
    <w:rsid w:val="006A0047"/>
    <w:rsid w:val="006A00D9"/>
    <w:rsid w:val="006A0297"/>
    <w:rsid w:val="006A0451"/>
    <w:rsid w:val="006A07E9"/>
    <w:rsid w:val="006A0C68"/>
    <w:rsid w:val="006A0EA0"/>
    <w:rsid w:val="006A104A"/>
    <w:rsid w:val="006A124E"/>
    <w:rsid w:val="006A1285"/>
    <w:rsid w:val="006A18E0"/>
    <w:rsid w:val="006A1AB9"/>
    <w:rsid w:val="006A1CF4"/>
    <w:rsid w:val="006A1E4F"/>
    <w:rsid w:val="006A206B"/>
    <w:rsid w:val="006A219E"/>
    <w:rsid w:val="006A256E"/>
    <w:rsid w:val="006A2611"/>
    <w:rsid w:val="006A262F"/>
    <w:rsid w:val="006A26A5"/>
    <w:rsid w:val="006A275C"/>
    <w:rsid w:val="006A2B3C"/>
    <w:rsid w:val="006A2DE9"/>
    <w:rsid w:val="006A32A2"/>
    <w:rsid w:val="006A3774"/>
    <w:rsid w:val="006A3BC7"/>
    <w:rsid w:val="006A3C69"/>
    <w:rsid w:val="006A3C81"/>
    <w:rsid w:val="006A3E3B"/>
    <w:rsid w:val="006A42CA"/>
    <w:rsid w:val="006A436F"/>
    <w:rsid w:val="006A4742"/>
    <w:rsid w:val="006A49DB"/>
    <w:rsid w:val="006A49F0"/>
    <w:rsid w:val="006A4ADC"/>
    <w:rsid w:val="006A4B16"/>
    <w:rsid w:val="006A4C15"/>
    <w:rsid w:val="006A4C91"/>
    <w:rsid w:val="006A4E8F"/>
    <w:rsid w:val="006A5296"/>
    <w:rsid w:val="006A552E"/>
    <w:rsid w:val="006A5A76"/>
    <w:rsid w:val="006A5C86"/>
    <w:rsid w:val="006A5E0A"/>
    <w:rsid w:val="006A5E8A"/>
    <w:rsid w:val="006A68A5"/>
    <w:rsid w:val="006A695F"/>
    <w:rsid w:val="006A7172"/>
    <w:rsid w:val="006A7286"/>
    <w:rsid w:val="006A7290"/>
    <w:rsid w:val="006A73AD"/>
    <w:rsid w:val="006A74C1"/>
    <w:rsid w:val="006A7816"/>
    <w:rsid w:val="006A7AFD"/>
    <w:rsid w:val="006A7BB8"/>
    <w:rsid w:val="006A7ED7"/>
    <w:rsid w:val="006A7F37"/>
    <w:rsid w:val="006A7F67"/>
    <w:rsid w:val="006B023A"/>
    <w:rsid w:val="006B04BC"/>
    <w:rsid w:val="006B0803"/>
    <w:rsid w:val="006B0842"/>
    <w:rsid w:val="006B08EA"/>
    <w:rsid w:val="006B0B24"/>
    <w:rsid w:val="006B0B5F"/>
    <w:rsid w:val="006B0CF7"/>
    <w:rsid w:val="006B1199"/>
    <w:rsid w:val="006B152D"/>
    <w:rsid w:val="006B18EB"/>
    <w:rsid w:val="006B1962"/>
    <w:rsid w:val="006B1C0B"/>
    <w:rsid w:val="006B1C10"/>
    <w:rsid w:val="006B2516"/>
    <w:rsid w:val="006B26FF"/>
    <w:rsid w:val="006B27F0"/>
    <w:rsid w:val="006B287F"/>
    <w:rsid w:val="006B293E"/>
    <w:rsid w:val="006B29BF"/>
    <w:rsid w:val="006B2A1F"/>
    <w:rsid w:val="006B2B7D"/>
    <w:rsid w:val="006B2C09"/>
    <w:rsid w:val="006B2CCF"/>
    <w:rsid w:val="006B2D3D"/>
    <w:rsid w:val="006B2F1C"/>
    <w:rsid w:val="006B3391"/>
    <w:rsid w:val="006B3732"/>
    <w:rsid w:val="006B37B4"/>
    <w:rsid w:val="006B3923"/>
    <w:rsid w:val="006B39A5"/>
    <w:rsid w:val="006B3B00"/>
    <w:rsid w:val="006B3CEE"/>
    <w:rsid w:val="006B3E12"/>
    <w:rsid w:val="006B3EC8"/>
    <w:rsid w:val="006B4391"/>
    <w:rsid w:val="006B4987"/>
    <w:rsid w:val="006B4BB5"/>
    <w:rsid w:val="006B4CF9"/>
    <w:rsid w:val="006B4E6F"/>
    <w:rsid w:val="006B4F17"/>
    <w:rsid w:val="006B4F64"/>
    <w:rsid w:val="006B5078"/>
    <w:rsid w:val="006B53D9"/>
    <w:rsid w:val="006B578B"/>
    <w:rsid w:val="006B5AA1"/>
    <w:rsid w:val="006B6056"/>
    <w:rsid w:val="006B6894"/>
    <w:rsid w:val="006B697C"/>
    <w:rsid w:val="006B6A81"/>
    <w:rsid w:val="006B6C84"/>
    <w:rsid w:val="006B6D55"/>
    <w:rsid w:val="006B70CA"/>
    <w:rsid w:val="006B71DB"/>
    <w:rsid w:val="006B73EA"/>
    <w:rsid w:val="006B7491"/>
    <w:rsid w:val="006B7E5E"/>
    <w:rsid w:val="006B7E74"/>
    <w:rsid w:val="006C004B"/>
    <w:rsid w:val="006C0600"/>
    <w:rsid w:val="006C0C82"/>
    <w:rsid w:val="006C0C97"/>
    <w:rsid w:val="006C0CB1"/>
    <w:rsid w:val="006C0E99"/>
    <w:rsid w:val="006C12DF"/>
    <w:rsid w:val="006C1BD5"/>
    <w:rsid w:val="006C2116"/>
    <w:rsid w:val="006C22D0"/>
    <w:rsid w:val="006C2630"/>
    <w:rsid w:val="006C28FC"/>
    <w:rsid w:val="006C2916"/>
    <w:rsid w:val="006C32B9"/>
    <w:rsid w:val="006C33F8"/>
    <w:rsid w:val="006C3627"/>
    <w:rsid w:val="006C3694"/>
    <w:rsid w:val="006C36F1"/>
    <w:rsid w:val="006C3800"/>
    <w:rsid w:val="006C38EF"/>
    <w:rsid w:val="006C4418"/>
    <w:rsid w:val="006C4444"/>
    <w:rsid w:val="006C4633"/>
    <w:rsid w:val="006C4862"/>
    <w:rsid w:val="006C497B"/>
    <w:rsid w:val="006C4BA3"/>
    <w:rsid w:val="006C5829"/>
    <w:rsid w:val="006C5B3A"/>
    <w:rsid w:val="006C5DC5"/>
    <w:rsid w:val="006C5EB3"/>
    <w:rsid w:val="006C5ED1"/>
    <w:rsid w:val="006C5F3D"/>
    <w:rsid w:val="006C6274"/>
    <w:rsid w:val="006C64E0"/>
    <w:rsid w:val="006C6972"/>
    <w:rsid w:val="006C6CE7"/>
    <w:rsid w:val="006C7199"/>
    <w:rsid w:val="006C742A"/>
    <w:rsid w:val="006C76DB"/>
    <w:rsid w:val="006C7713"/>
    <w:rsid w:val="006C77E2"/>
    <w:rsid w:val="006C7A11"/>
    <w:rsid w:val="006C7A6E"/>
    <w:rsid w:val="006C7B61"/>
    <w:rsid w:val="006C7F3E"/>
    <w:rsid w:val="006D0090"/>
    <w:rsid w:val="006D025F"/>
    <w:rsid w:val="006D0428"/>
    <w:rsid w:val="006D0447"/>
    <w:rsid w:val="006D04B4"/>
    <w:rsid w:val="006D0D8B"/>
    <w:rsid w:val="006D0DCA"/>
    <w:rsid w:val="006D0E6B"/>
    <w:rsid w:val="006D0EA8"/>
    <w:rsid w:val="006D114B"/>
    <w:rsid w:val="006D13B3"/>
    <w:rsid w:val="006D1408"/>
    <w:rsid w:val="006D15CC"/>
    <w:rsid w:val="006D1AFC"/>
    <w:rsid w:val="006D1BE4"/>
    <w:rsid w:val="006D1C53"/>
    <w:rsid w:val="006D210A"/>
    <w:rsid w:val="006D279F"/>
    <w:rsid w:val="006D288F"/>
    <w:rsid w:val="006D2972"/>
    <w:rsid w:val="006D2A51"/>
    <w:rsid w:val="006D3121"/>
    <w:rsid w:val="006D314C"/>
    <w:rsid w:val="006D364D"/>
    <w:rsid w:val="006D379E"/>
    <w:rsid w:val="006D37DC"/>
    <w:rsid w:val="006D3967"/>
    <w:rsid w:val="006D3C65"/>
    <w:rsid w:val="006D3DE1"/>
    <w:rsid w:val="006D3F6F"/>
    <w:rsid w:val="006D40D5"/>
    <w:rsid w:val="006D421C"/>
    <w:rsid w:val="006D43DB"/>
    <w:rsid w:val="006D43E3"/>
    <w:rsid w:val="006D4E07"/>
    <w:rsid w:val="006D4E7A"/>
    <w:rsid w:val="006D5236"/>
    <w:rsid w:val="006D551B"/>
    <w:rsid w:val="006D5641"/>
    <w:rsid w:val="006D59BD"/>
    <w:rsid w:val="006D5A55"/>
    <w:rsid w:val="006D5B3D"/>
    <w:rsid w:val="006D6670"/>
    <w:rsid w:val="006D67A4"/>
    <w:rsid w:val="006D6821"/>
    <w:rsid w:val="006D68DB"/>
    <w:rsid w:val="006D6AF2"/>
    <w:rsid w:val="006D6C1D"/>
    <w:rsid w:val="006D6C38"/>
    <w:rsid w:val="006D6D34"/>
    <w:rsid w:val="006D6DD1"/>
    <w:rsid w:val="006D6EB2"/>
    <w:rsid w:val="006D7229"/>
    <w:rsid w:val="006D740D"/>
    <w:rsid w:val="006D7D5F"/>
    <w:rsid w:val="006D7E40"/>
    <w:rsid w:val="006D7F49"/>
    <w:rsid w:val="006E0310"/>
    <w:rsid w:val="006E0565"/>
    <w:rsid w:val="006E099C"/>
    <w:rsid w:val="006E0C9B"/>
    <w:rsid w:val="006E0F1A"/>
    <w:rsid w:val="006E1186"/>
    <w:rsid w:val="006E11D7"/>
    <w:rsid w:val="006E120A"/>
    <w:rsid w:val="006E12C6"/>
    <w:rsid w:val="006E1464"/>
    <w:rsid w:val="006E14EB"/>
    <w:rsid w:val="006E1792"/>
    <w:rsid w:val="006E1ADF"/>
    <w:rsid w:val="006E1AED"/>
    <w:rsid w:val="006E1B67"/>
    <w:rsid w:val="006E1D99"/>
    <w:rsid w:val="006E1E35"/>
    <w:rsid w:val="006E1F51"/>
    <w:rsid w:val="006E229B"/>
    <w:rsid w:val="006E2330"/>
    <w:rsid w:val="006E24DF"/>
    <w:rsid w:val="006E2577"/>
    <w:rsid w:val="006E25CB"/>
    <w:rsid w:val="006E2786"/>
    <w:rsid w:val="006E27DA"/>
    <w:rsid w:val="006E287D"/>
    <w:rsid w:val="006E29AF"/>
    <w:rsid w:val="006E30E0"/>
    <w:rsid w:val="006E36E7"/>
    <w:rsid w:val="006E3C1B"/>
    <w:rsid w:val="006E3C23"/>
    <w:rsid w:val="006E3ED7"/>
    <w:rsid w:val="006E4164"/>
    <w:rsid w:val="006E4346"/>
    <w:rsid w:val="006E4403"/>
    <w:rsid w:val="006E4426"/>
    <w:rsid w:val="006E4466"/>
    <w:rsid w:val="006E47E0"/>
    <w:rsid w:val="006E4968"/>
    <w:rsid w:val="006E496F"/>
    <w:rsid w:val="006E4D8D"/>
    <w:rsid w:val="006E4EDC"/>
    <w:rsid w:val="006E5213"/>
    <w:rsid w:val="006E5311"/>
    <w:rsid w:val="006E5580"/>
    <w:rsid w:val="006E55B2"/>
    <w:rsid w:val="006E569F"/>
    <w:rsid w:val="006E5736"/>
    <w:rsid w:val="006E5832"/>
    <w:rsid w:val="006E5B61"/>
    <w:rsid w:val="006E5CC3"/>
    <w:rsid w:val="006E5FDF"/>
    <w:rsid w:val="006E6428"/>
    <w:rsid w:val="006E64A5"/>
    <w:rsid w:val="006E69B6"/>
    <w:rsid w:val="006E6BA8"/>
    <w:rsid w:val="006E6C54"/>
    <w:rsid w:val="006E708A"/>
    <w:rsid w:val="006E7198"/>
    <w:rsid w:val="006E749E"/>
    <w:rsid w:val="006E752F"/>
    <w:rsid w:val="006E7773"/>
    <w:rsid w:val="006E77B3"/>
    <w:rsid w:val="006E7A62"/>
    <w:rsid w:val="006E7C45"/>
    <w:rsid w:val="006E7C56"/>
    <w:rsid w:val="006E7DD4"/>
    <w:rsid w:val="006F00C4"/>
    <w:rsid w:val="006F0264"/>
    <w:rsid w:val="006F0379"/>
    <w:rsid w:val="006F0451"/>
    <w:rsid w:val="006F04A3"/>
    <w:rsid w:val="006F04B4"/>
    <w:rsid w:val="006F05B3"/>
    <w:rsid w:val="006F0EDF"/>
    <w:rsid w:val="006F1004"/>
    <w:rsid w:val="006F11E6"/>
    <w:rsid w:val="006F120D"/>
    <w:rsid w:val="006F172B"/>
    <w:rsid w:val="006F1D15"/>
    <w:rsid w:val="006F1F43"/>
    <w:rsid w:val="006F21F7"/>
    <w:rsid w:val="006F234A"/>
    <w:rsid w:val="006F2570"/>
    <w:rsid w:val="006F2743"/>
    <w:rsid w:val="006F27DB"/>
    <w:rsid w:val="006F28B6"/>
    <w:rsid w:val="006F2B21"/>
    <w:rsid w:val="006F2E70"/>
    <w:rsid w:val="006F2F89"/>
    <w:rsid w:val="006F31C7"/>
    <w:rsid w:val="006F34D3"/>
    <w:rsid w:val="006F35CB"/>
    <w:rsid w:val="006F37A9"/>
    <w:rsid w:val="006F440C"/>
    <w:rsid w:val="006F480C"/>
    <w:rsid w:val="006F53F0"/>
    <w:rsid w:val="006F56E9"/>
    <w:rsid w:val="006F5972"/>
    <w:rsid w:val="006F5C07"/>
    <w:rsid w:val="006F5D13"/>
    <w:rsid w:val="006F6590"/>
    <w:rsid w:val="006F65A4"/>
    <w:rsid w:val="006F68ED"/>
    <w:rsid w:val="006F6BCF"/>
    <w:rsid w:val="006F6C2B"/>
    <w:rsid w:val="006F6D39"/>
    <w:rsid w:val="006F6E4D"/>
    <w:rsid w:val="006F7173"/>
    <w:rsid w:val="006F7264"/>
    <w:rsid w:val="006F77DE"/>
    <w:rsid w:val="007000FF"/>
    <w:rsid w:val="00700199"/>
    <w:rsid w:val="007001B4"/>
    <w:rsid w:val="0070065E"/>
    <w:rsid w:val="00700802"/>
    <w:rsid w:val="007008B4"/>
    <w:rsid w:val="00700C9B"/>
    <w:rsid w:val="00700EFC"/>
    <w:rsid w:val="00701453"/>
    <w:rsid w:val="007014B4"/>
    <w:rsid w:val="00701856"/>
    <w:rsid w:val="00701ADC"/>
    <w:rsid w:val="00701B5B"/>
    <w:rsid w:val="00701C57"/>
    <w:rsid w:val="00701F0C"/>
    <w:rsid w:val="0070253E"/>
    <w:rsid w:val="0070286A"/>
    <w:rsid w:val="00702A40"/>
    <w:rsid w:val="00702C2C"/>
    <w:rsid w:val="00702E1C"/>
    <w:rsid w:val="00702F53"/>
    <w:rsid w:val="0070313A"/>
    <w:rsid w:val="007032EE"/>
    <w:rsid w:val="007033A7"/>
    <w:rsid w:val="00703AB7"/>
    <w:rsid w:val="00703DE9"/>
    <w:rsid w:val="007041F7"/>
    <w:rsid w:val="0070442B"/>
    <w:rsid w:val="00704FB7"/>
    <w:rsid w:val="0070520B"/>
    <w:rsid w:val="0070581A"/>
    <w:rsid w:val="00705987"/>
    <w:rsid w:val="00705AB0"/>
    <w:rsid w:val="00705F2B"/>
    <w:rsid w:val="00706109"/>
    <w:rsid w:val="0070649A"/>
    <w:rsid w:val="007066E7"/>
    <w:rsid w:val="00706727"/>
    <w:rsid w:val="00706955"/>
    <w:rsid w:val="00706BC4"/>
    <w:rsid w:val="0070708F"/>
    <w:rsid w:val="007072C1"/>
    <w:rsid w:val="00707363"/>
    <w:rsid w:val="0070740A"/>
    <w:rsid w:val="00707470"/>
    <w:rsid w:val="007075A8"/>
    <w:rsid w:val="007079B4"/>
    <w:rsid w:val="00707A81"/>
    <w:rsid w:val="00707ACE"/>
    <w:rsid w:val="00707B47"/>
    <w:rsid w:val="00707BEF"/>
    <w:rsid w:val="00707CA7"/>
    <w:rsid w:val="00707D4F"/>
    <w:rsid w:val="00707F04"/>
    <w:rsid w:val="007100D2"/>
    <w:rsid w:val="0071033F"/>
    <w:rsid w:val="0071060B"/>
    <w:rsid w:val="007107B3"/>
    <w:rsid w:val="00710837"/>
    <w:rsid w:val="00710B2E"/>
    <w:rsid w:val="00710D02"/>
    <w:rsid w:val="00711699"/>
    <w:rsid w:val="007117D0"/>
    <w:rsid w:val="0071195F"/>
    <w:rsid w:val="007119DD"/>
    <w:rsid w:val="00711CB3"/>
    <w:rsid w:val="00712166"/>
    <w:rsid w:val="007121C8"/>
    <w:rsid w:val="00712266"/>
    <w:rsid w:val="007128AC"/>
    <w:rsid w:val="00712A78"/>
    <w:rsid w:val="00712C82"/>
    <w:rsid w:val="00712D7A"/>
    <w:rsid w:val="00712E96"/>
    <w:rsid w:val="0071346B"/>
    <w:rsid w:val="00713E1E"/>
    <w:rsid w:val="00714048"/>
    <w:rsid w:val="00714076"/>
    <w:rsid w:val="00714302"/>
    <w:rsid w:val="007145BD"/>
    <w:rsid w:val="00714ABD"/>
    <w:rsid w:val="00714C12"/>
    <w:rsid w:val="00714FC6"/>
    <w:rsid w:val="007151B0"/>
    <w:rsid w:val="0071533F"/>
    <w:rsid w:val="00715C5A"/>
    <w:rsid w:val="00715E88"/>
    <w:rsid w:val="00716491"/>
    <w:rsid w:val="00716A36"/>
    <w:rsid w:val="00716CDC"/>
    <w:rsid w:val="00717218"/>
    <w:rsid w:val="0071721D"/>
    <w:rsid w:val="00717483"/>
    <w:rsid w:val="00717495"/>
    <w:rsid w:val="00717739"/>
    <w:rsid w:val="00717830"/>
    <w:rsid w:val="00717965"/>
    <w:rsid w:val="007179D7"/>
    <w:rsid w:val="007200EE"/>
    <w:rsid w:val="00720386"/>
    <w:rsid w:val="0072055A"/>
    <w:rsid w:val="00720660"/>
    <w:rsid w:val="00720712"/>
    <w:rsid w:val="00720836"/>
    <w:rsid w:val="00720890"/>
    <w:rsid w:val="00720B30"/>
    <w:rsid w:val="00720B34"/>
    <w:rsid w:val="00721037"/>
    <w:rsid w:val="007210EC"/>
    <w:rsid w:val="0072151A"/>
    <w:rsid w:val="00721B2D"/>
    <w:rsid w:val="00721D9D"/>
    <w:rsid w:val="007220F8"/>
    <w:rsid w:val="007224A5"/>
    <w:rsid w:val="007224CD"/>
    <w:rsid w:val="00723042"/>
    <w:rsid w:val="00723714"/>
    <w:rsid w:val="00723865"/>
    <w:rsid w:val="007238E0"/>
    <w:rsid w:val="00723BA1"/>
    <w:rsid w:val="00723DD2"/>
    <w:rsid w:val="00723E32"/>
    <w:rsid w:val="00723E99"/>
    <w:rsid w:val="00723F14"/>
    <w:rsid w:val="00723FB5"/>
    <w:rsid w:val="007240D8"/>
    <w:rsid w:val="007241DD"/>
    <w:rsid w:val="00724ED9"/>
    <w:rsid w:val="007250A5"/>
    <w:rsid w:val="007251A4"/>
    <w:rsid w:val="0072567C"/>
    <w:rsid w:val="0072597F"/>
    <w:rsid w:val="00725D1A"/>
    <w:rsid w:val="00726619"/>
    <w:rsid w:val="00726762"/>
    <w:rsid w:val="00726D80"/>
    <w:rsid w:val="00726DCB"/>
    <w:rsid w:val="00726E65"/>
    <w:rsid w:val="0072707C"/>
    <w:rsid w:val="00727465"/>
    <w:rsid w:val="00727F37"/>
    <w:rsid w:val="0073026A"/>
    <w:rsid w:val="0073036C"/>
    <w:rsid w:val="007305AB"/>
    <w:rsid w:val="00730771"/>
    <w:rsid w:val="007307BF"/>
    <w:rsid w:val="00730A56"/>
    <w:rsid w:val="00731140"/>
    <w:rsid w:val="00731187"/>
    <w:rsid w:val="007311C0"/>
    <w:rsid w:val="007314BF"/>
    <w:rsid w:val="00731B00"/>
    <w:rsid w:val="00731C78"/>
    <w:rsid w:val="00731D3B"/>
    <w:rsid w:val="00731D88"/>
    <w:rsid w:val="00731E1E"/>
    <w:rsid w:val="0073246A"/>
    <w:rsid w:val="007324D6"/>
    <w:rsid w:val="007326A7"/>
    <w:rsid w:val="007326F6"/>
    <w:rsid w:val="00732C29"/>
    <w:rsid w:val="00732E80"/>
    <w:rsid w:val="00732FC3"/>
    <w:rsid w:val="00733504"/>
    <w:rsid w:val="00733819"/>
    <w:rsid w:val="0073384D"/>
    <w:rsid w:val="0073390D"/>
    <w:rsid w:val="00733CCD"/>
    <w:rsid w:val="00733EEE"/>
    <w:rsid w:val="0073403C"/>
    <w:rsid w:val="00734072"/>
    <w:rsid w:val="007342CE"/>
    <w:rsid w:val="007343A1"/>
    <w:rsid w:val="00734459"/>
    <w:rsid w:val="007346BB"/>
    <w:rsid w:val="0073488B"/>
    <w:rsid w:val="007349A4"/>
    <w:rsid w:val="00734B07"/>
    <w:rsid w:val="00734B31"/>
    <w:rsid w:val="00734EFD"/>
    <w:rsid w:val="00734F9F"/>
    <w:rsid w:val="00735148"/>
    <w:rsid w:val="0073534F"/>
    <w:rsid w:val="007353D5"/>
    <w:rsid w:val="007353DB"/>
    <w:rsid w:val="007356AA"/>
    <w:rsid w:val="00735806"/>
    <w:rsid w:val="00735D34"/>
    <w:rsid w:val="00735E79"/>
    <w:rsid w:val="00735E99"/>
    <w:rsid w:val="00736098"/>
    <w:rsid w:val="00736479"/>
    <w:rsid w:val="007366FD"/>
    <w:rsid w:val="0073694C"/>
    <w:rsid w:val="00736E00"/>
    <w:rsid w:val="00737077"/>
    <w:rsid w:val="00737511"/>
    <w:rsid w:val="00737EBA"/>
    <w:rsid w:val="00737F5C"/>
    <w:rsid w:val="007408D8"/>
    <w:rsid w:val="00740C6A"/>
    <w:rsid w:val="00740D1D"/>
    <w:rsid w:val="0074121D"/>
    <w:rsid w:val="0074157B"/>
    <w:rsid w:val="007415EF"/>
    <w:rsid w:val="007415F6"/>
    <w:rsid w:val="00741740"/>
    <w:rsid w:val="007417F4"/>
    <w:rsid w:val="00741D88"/>
    <w:rsid w:val="00741F17"/>
    <w:rsid w:val="00742126"/>
    <w:rsid w:val="0074260A"/>
    <w:rsid w:val="00742924"/>
    <w:rsid w:val="00742994"/>
    <w:rsid w:val="00742A58"/>
    <w:rsid w:val="00742AA4"/>
    <w:rsid w:val="0074337D"/>
    <w:rsid w:val="007434D8"/>
    <w:rsid w:val="00743913"/>
    <w:rsid w:val="00743951"/>
    <w:rsid w:val="00743D0E"/>
    <w:rsid w:val="00743DFF"/>
    <w:rsid w:val="0074418D"/>
    <w:rsid w:val="007447F1"/>
    <w:rsid w:val="00745333"/>
    <w:rsid w:val="0074533F"/>
    <w:rsid w:val="007457A1"/>
    <w:rsid w:val="00745829"/>
    <w:rsid w:val="0074598D"/>
    <w:rsid w:val="00745B01"/>
    <w:rsid w:val="00745F2F"/>
    <w:rsid w:val="0074668A"/>
    <w:rsid w:val="0074678A"/>
    <w:rsid w:val="007468BB"/>
    <w:rsid w:val="00746940"/>
    <w:rsid w:val="00746A5C"/>
    <w:rsid w:val="00746DCE"/>
    <w:rsid w:val="00746E94"/>
    <w:rsid w:val="00746EAB"/>
    <w:rsid w:val="00747019"/>
    <w:rsid w:val="007476B1"/>
    <w:rsid w:val="00747C97"/>
    <w:rsid w:val="00750130"/>
    <w:rsid w:val="00750410"/>
    <w:rsid w:val="00750474"/>
    <w:rsid w:val="007505CA"/>
    <w:rsid w:val="00750897"/>
    <w:rsid w:val="007508E6"/>
    <w:rsid w:val="007509FA"/>
    <w:rsid w:val="00750A5D"/>
    <w:rsid w:val="00750B78"/>
    <w:rsid w:val="00750FF5"/>
    <w:rsid w:val="0075119A"/>
    <w:rsid w:val="007513B5"/>
    <w:rsid w:val="007515A6"/>
    <w:rsid w:val="007519BE"/>
    <w:rsid w:val="00751CF5"/>
    <w:rsid w:val="00751EBB"/>
    <w:rsid w:val="0075237C"/>
    <w:rsid w:val="0075245F"/>
    <w:rsid w:val="007525C8"/>
    <w:rsid w:val="007525FF"/>
    <w:rsid w:val="00752872"/>
    <w:rsid w:val="00752A05"/>
    <w:rsid w:val="00752E43"/>
    <w:rsid w:val="00752E6B"/>
    <w:rsid w:val="00752FFF"/>
    <w:rsid w:val="0075325C"/>
    <w:rsid w:val="00753A8E"/>
    <w:rsid w:val="00753B28"/>
    <w:rsid w:val="00753E5E"/>
    <w:rsid w:val="00753FD9"/>
    <w:rsid w:val="00754336"/>
    <w:rsid w:val="00754347"/>
    <w:rsid w:val="00754494"/>
    <w:rsid w:val="007545E5"/>
    <w:rsid w:val="00754716"/>
    <w:rsid w:val="00754914"/>
    <w:rsid w:val="00754BDA"/>
    <w:rsid w:val="00754E85"/>
    <w:rsid w:val="00755022"/>
    <w:rsid w:val="00755025"/>
    <w:rsid w:val="00755146"/>
    <w:rsid w:val="007553E9"/>
    <w:rsid w:val="0075551F"/>
    <w:rsid w:val="00755B76"/>
    <w:rsid w:val="0075613D"/>
    <w:rsid w:val="00756469"/>
    <w:rsid w:val="007566B9"/>
    <w:rsid w:val="00756AB0"/>
    <w:rsid w:val="00756E3B"/>
    <w:rsid w:val="00756F9F"/>
    <w:rsid w:val="00756FB0"/>
    <w:rsid w:val="007570B7"/>
    <w:rsid w:val="00757166"/>
    <w:rsid w:val="00757303"/>
    <w:rsid w:val="0075765F"/>
    <w:rsid w:val="00757833"/>
    <w:rsid w:val="00757851"/>
    <w:rsid w:val="00757865"/>
    <w:rsid w:val="00757AA5"/>
    <w:rsid w:val="00757B95"/>
    <w:rsid w:val="00757D78"/>
    <w:rsid w:val="00757DC4"/>
    <w:rsid w:val="00757F51"/>
    <w:rsid w:val="007600DD"/>
    <w:rsid w:val="007602A9"/>
    <w:rsid w:val="0076042B"/>
    <w:rsid w:val="00760605"/>
    <w:rsid w:val="0076082E"/>
    <w:rsid w:val="00760890"/>
    <w:rsid w:val="00760A15"/>
    <w:rsid w:val="00760A1D"/>
    <w:rsid w:val="00760C37"/>
    <w:rsid w:val="00760E3D"/>
    <w:rsid w:val="00761478"/>
    <w:rsid w:val="007616E8"/>
    <w:rsid w:val="00761769"/>
    <w:rsid w:val="007617D2"/>
    <w:rsid w:val="00761D0E"/>
    <w:rsid w:val="00761EA5"/>
    <w:rsid w:val="00761F6A"/>
    <w:rsid w:val="00762115"/>
    <w:rsid w:val="0076216D"/>
    <w:rsid w:val="00762228"/>
    <w:rsid w:val="007622D4"/>
    <w:rsid w:val="007625BB"/>
    <w:rsid w:val="007627CF"/>
    <w:rsid w:val="00762921"/>
    <w:rsid w:val="00762A46"/>
    <w:rsid w:val="00762B2A"/>
    <w:rsid w:val="00762C0C"/>
    <w:rsid w:val="00763215"/>
    <w:rsid w:val="0076341D"/>
    <w:rsid w:val="00763440"/>
    <w:rsid w:val="007634C7"/>
    <w:rsid w:val="00763631"/>
    <w:rsid w:val="007636A2"/>
    <w:rsid w:val="0076388D"/>
    <w:rsid w:val="00763A8A"/>
    <w:rsid w:val="00763B14"/>
    <w:rsid w:val="00763BA1"/>
    <w:rsid w:val="00763C80"/>
    <w:rsid w:val="00763DCF"/>
    <w:rsid w:val="00764005"/>
    <w:rsid w:val="00764514"/>
    <w:rsid w:val="0076463F"/>
    <w:rsid w:val="007647A4"/>
    <w:rsid w:val="00764B55"/>
    <w:rsid w:val="00764D42"/>
    <w:rsid w:val="00764E54"/>
    <w:rsid w:val="00764ED0"/>
    <w:rsid w:val="00764FAE"/>
    <w:rsid w:val="007650EE"/>
    <w:rsid w:val="007655BB"/>
    <w:rsid w:val="00765760"/>
    <w:rsid w:val="00765807"/>
    <w:rsid w:val="00765FBA"/>
    <w:rsid w:val="007660B6"/>
    <w:rsid w:val="007662E0"/>
    <w:rsid w:val="00766487"/>
    <w:rsid w:val="00766888"/>
    <w:rsid w:val="00766C3D"/>
    <w:rsid w:val="00766E47"/>
    <w:rsid w:val="00766ED3"/>
    <w:rsid w:val="00766F83"/>
    <w:rsid w:val="00767494"/>
    <w:rsid w:val="007677C2"/>
    <w:rsid w:val="00767B76"/>
    <w:rsid w:val="00767B98"/>
    <w:rsid w:val="00767F32"/>
    <w:rsid w:val="00770227"/>
    <w:rsid w:val="00770849"/>
    <w:rsid w:val="00770A6F"/>
    <w:rsid w:val="00770A84"/>
    <w:rsid w:val="00770BC1"/>
    <w:rsid w:val="00770EB1"/>
    <w:rsid w:val="0077102D"/>
    <w:rsid w:val="00771036"/>
    <w:rsid w:val="007714D3"/>
    <w:rsid w:val="00771671"/>
    <w:rsid w:val="00771A2C"/>
    <w:rsid w:val="00771C56"/>
    <w:rsid w:val="00771ED3"/>
    <w:rsid w:val="00771FE6"/>
    <w:rsid w:val="00772046"/>
    <w:rsid w:val="0077225E"/>
    <w:rsid w:val="00772963"/>
    <w:rsid w:val="00772A16"/>
    <w:rsid w:val="00772ABC"/>
    <w:rsid w:val="00772BF2"/>
    <w:rsid w:val="00772D5A"/>
    <w:rsid w:val="00772DA7"/>
    <w:rsid w:val="00772DDB"/>
    <w:rsid w:val="00772F13"/>
    <w:rsid w:val="007731FD"/>
    <w:rsid w:val="007732D7"/>
    <w:rsid w:val="0077389F"/>
    <w:rsid w:val="00773971"/>
    <w:rsid w:val="00773991"/>
    <w:rsid w:val="00773C06"/>
    <w:rsid w:val="00773EA7"/>
    <w:rsid w:val="00773F2C"/>
    <w:rsid w:val="00774004"/>
    <w:rsid w:val="007741BB"/>
    <w:rsid w:val="007743D7"/>
    <w:rsid w:val="00774416"/>
    <w:rsid w:val="0077491C"/>
    <w:rsid w:val="00774937"/>
    <w:rsid w:val="007749D9"/>
    <w:rsid w:val="00774FBC"/>
    <w:rsid w:val="0077503B"/>
    <w:rsid w:val="00775384"/>
    <w:rsid w:val="007754BD"/>
    <w:rsid w:val="00775889"/>
    <w:rsid w:val="00775899"/>
    <w:rsid w:val="0077598D"/>
    <w:rsid w:val="00775ADA"/>
    <w:rsid w:val="00775CE3"/>
    <w:rsid w:val="00775D5A"/>
    <w:rsid w:val="00775DE3"/>
    <w:rsid w:val="007761AE"/>
    <w:rsid w:val="00776631"/>
    <w:rsid w:val="00776B39"/>
    <w:rsid w:val="007771D1"/>
    <w:rsid w:val="00777347"/>
    <w:rsid w:val="007773AF"/>
    <w:rsid w:val="007774D0"/>
    <w:rsid w:val="00777A16"/>
    <w:rsid w:val="00777E24"/>
    <w:rsid w:val="00780653"/>
    <w:rsid w:val="007807FA"/>
    <w:rsid w:val="007808F8"/>
    <w:rsid w:val="007809FB"/>
    <w:rsid w:val="00780A41"/>
    <w:rsid w:val="00780B80"/>
    <w:rsid w:val="00780C8C"/>
    <w:rsid w:val="00780D0D"/>
    <w:rsid w:val="0078103F"/>
    <w:rsid w:val="007810E1"/>
    <w:rsid w:val="007813FF"/>
    <w:rsid w:val="007814B0"/>
    <w:rsid w:val="00781738"/>
    <w:rsid w:val="00781B2C"/>
    <w:rsid w:val="0078233C"/>
    <w:rsid w:val="00782E7C"/>
    <w:rsid w:val="0078323D"/>
    <w:rsid w:val="007833FD"/>
    <w:rsid w:val="00783579"/>
    <w:rsid w:val="0078389A"/>
    <w:rsid w:val="007840BF"/>
    <w:rsid w:val="007848CC"/>
    <w:rsid w:val="00784B7D"/>
    <w:rsid w:val="00784B82"/>
    <w:rsid w:val="00784F22"/>
    <w:rsid w:val="00785272"/>
    <w:rsid w:val="007854D2"/>
    <w:rsid w:val="00785BDB"/>
    <w:rsid w:val="00785DFF"/>
    <w:rsid w:val="00785E52"/>
    <w:rsid w:val="00785FB4"/>
    <w:rsid w:val="00786078"/>
    <w:rsid w:val="00786261"/>
    <w:rsid w:val="007869A4"/>
    <w:rsid w:val="007869C3"/>
    <w:rsid w:val="00786B82"/>
    <w:rsid w:val="00786EB2"/>
    <w:rsid w:val="007870BE"/>
    <w:rsid w:val="007872CF"/>
    <w:rsid w:val="0078738D"/>
    <w:rsid w:val="007876B8"/>
    <w:rsid w:val="007877E2"/>
    <w:rsid w:val="0078784B"/>
    <w:rsid w:val="00787A5B"/>
    <w:rsid w:val="00787D81"/>
    <w:rsid w:val="00787DC3"/>
    <w:rsid w:val="00787FEE"/>
    <w:rsid w:val="00790082"/>
    <w:rsid w:val="00790388"/>
    <w:rsid w:val="007903E3"/>
    <w:rsid w:val="00790572"/>
    <w:rsid w:val="0079070C"/>
    <w:rsid w:val="00790960"/>
    <w:rsid w:val="00790A24"/>
    <w:rsid w:val="00790C8B"/>
    <w:rsid w:val="00790F70"/>
    <w:rsid w:val="007912B1"/>
    <w:rsid w:val="00791324"/>
    <w:rsid w:val="007918C4"/>
    <w:rsid w:val="00791983"/>
    <w:rsid w:val="00791B2E"/>
    <w:rsid w:val="00791EB9"/>
    <w:rsid w:val="007921F1"/>
    <w:rsid w:val="0079234A"/>
    <w:rsid w:val="00792436"/>
    <w:rsid w:val="007925CA"/>
    <w:rsid w:val="007925D0"/>
    <w:rsid w:val="00792A8F"/>
    <w:rsid w:val="00792E48"/>
    <w:rsid w:val="00793287"/>
    <w:rsid w:val="00793386"/>
    <w:rsid w:val="00793518"/>
    <w:rsid w:val="00793915"/>
    <w:rsid w:val="00793966"/>
    <w:rsid w:val="00793A82"/>
    <w:rsid w:val="00793C05"/>
    <w:rsid w:val="00793F16"/>
    <w:rsid w:val="007942A2"/>
    <w:rsid w:val="007943AF"/>
    <w:rsid w:val="007944DD"/>
    <w:rsid w:val="007944F8"/>
    <w:rsid w:val="0079452F"/>
    <w:rsid w:val="0079460B"/>
    <w:rsid w:val="0079479E"/>
    <w:rsid w:val="00794D4C"/>
    <w:rsid w:val="00794DEF"/>
    <w:rsid w:val="00794ED4"/>
    <w:rsid w:val="00794F5B"/>
    <w:rsid w:val="0079579C"/>
    <w:rsid w:val="007958E0"/>
    <w:rsid w:val="00796039"/>
    <w:rsid w:val="007967C8"/>
    <w:rsid w:val="007973F6"/>
    <w:rsid w:val="00797711"/>
    <w:rsid w:val="0079781C"/>
    <w:rsid w:val="00797A5A"/>
    <w:rsid w:val="007A0369"/>
    <w:rsid w:val="007A0400"/>
    <w:rsid w:val="007A0471"/>
    <w:rsid w:val="007A078F"/>
    <w:rsid w:val="007A0811"/>
    <w:rsid w:val="007A095B"/>
    <w:rsid w:val="007A0A44"/>
    <w:rsid w:val="007A0E01"/>
    <w:rsid w:val="007A1172"/>
    <w:rsid w:val="007A120D"/>
    <w:rsid w:val="007A1626"/>
    <w:rsid w:val="007A1642"/>
    <w:rsid w:val="007A17D9"/>
    <w:rsid w:val="007A1E73"/>
    <w:rsid w:val="007A2488"/>
    <w:rsid w:val="007A290E"/>
    <w:rsid w:val="007A29FB"/>
    <w:rsid w:val="007A2F76"/>
    <w:rsid w:val="007A2FDB"/>
    <w:rsid w:val="007A3B72"/>
    <w:rsid w:val="007A3C8D"/>
    <w:rsid w:val="007A3FBC"/>
    <w:rsid w:val="007A4258"/>
    <w:rsid w:val="007A434D"/>
    <w:rsid w:val="007A492A"/>
    <w:rsid w:val="007A4EDA"/>
    <w:rsid w:val="007A50BB"/>
    <w:rsid w:val="007A5280"/>
    <w:rsid w:val="007A5627"/>
    <w:rsid w:val="007A584B"/>
    <w:rsid w:val="007A60C2"/>
    <w:rsid w:val="007A612C"/>
    <w:rsid w:val="007A64A9"/>
    <w:rsid w:val="007A652E"/>
    <w:rsid w:val="007A65E0"/>
    <w:rsid w:val="007A67B9"/>
    <w:rsid w:val="007A68DB"/>
    <w:rsid w:val="007A6AA1"/>
    <w:rsid w:val="007A6DED"/>
    <w:rsid w:val="007A6F70"/>
    <w:rsid w:val="007B0181"/>
    <w:rsid w:val="007B05C1"/>
    <w:rsid w:val="007B0761"/>
    <w:rsid w:val="007B0963"/>
    <w:rsid w:val="007B09B6"/>
    <w:rsid w:val="007B0B87"/>
    <w:rsid w:val="007B0D86"/>
    <w:rsid w:val="007B0F0A"/>
    <w:rsid w:val="007B0FD6"/>
    <w:rsid w:val="007B1193"/>
    <w:rsid w:val="007B11EB"/>
    <w:rsid w:val="007B1478"/>
    <w:rsid w:val="007B1801"/>
    <w:rsid w:val="007B1CF2"/>
    <w:rsid w:val="007B1D30"/>
    <w:rsid w:val="007B2829"/>
    <w:rsid w:val="007B28FB"/>
    <w:rsid w:val="007B2AF0"/>
    <w:rsid w:val="007B2C44"/>
    <w:rsid w:val="007B2CEB"/>
    <w:rsid w:val="007B33B0"/>
    <w:rsid w:val="007B3A03"/>
    <w:rsid w:val="007B3AE7"/>
    <w:rsid w:val="007B3DE5"/>
    <w:rsid w:val="007B3E14"/>
    <w:rsid w:val="007B437E"/>
    <w:rsid w:val="007B4610"/>
    <w:rsid w:val="007B4ABC"/>
    <w:rsid w:val="007B4DF4"/>
    <w:rsid w:val="007B4F48"/>
    <w:rsid w:val="007B50C6"/>
    <w:rsid w:val="007B54B0"/>
    <w:rsid w:val="007B5753"/>
    <w:rsid w:val="007B5A34"/>
    <w:rsid w:val="007B5A53"/>
    <w:rsid w:val="007B5AB2"/>
    <w:rsid w:val="007B5D3B"/>
    <w:rsid w:val="007B5EF2"/>
    <w:rsid w:val="007B60A0"/>
    <w:rsid w:val="007B64AA"/>
    <w:rsid w:val="007B6694"/>
    <w:rsid w:val="007B6A24"/>
    <w:rsid w:val="007B6ABA"/>
    <w:rsid w:val="007B6B22"/>
    <w:rsid w:val="007B6BAF"/>
    <w:rsid w:val="007B6C24"/>
    <w:rsid w:val="007B6D2C"/>
    <w:rsid w:val="007B7006"/>
    <w:rsid w:val="007B7319"/>
    <w:rsid w:val="007B7493"/>
    <w:rsid w:val="007B7639"/>
    <w:rsid w:val="007B76F3"/>
    <w:rsid w:val="007B7D24"/>
    <w:rsid w:val="007C066C"/>
    <w:rsid w:val="007C088B"/>
    <w:rsid w:val="007C0C17"/>
    <w:rsid w:val="007C0CDB"/>
    <w:rsid w:val="007C13AE"/>
    <w:rsid w:val="007C1664"/>
    <w:rsid w:val="007C17B5"/>
    <w:rsid w:val="007C1A04"/>
    <w:rsid w:val="007C1B7A"/>
    <w:rsid w:val="007C1DD9"/>
    <w:rsid w:val="007C1E0A"/>
    <w:rsid w:val="007C1E27"/>
    <w:rsid w:val="007C1ED2"/>
    <w:rsid w:val="007C2028"/>
    <w:rsid w:val="007C23C7"/>
    <w:rsid w:val="007C25E6"/>
    <w:rsid w:val="007C2794"/>
    <w:rsid w:val="007C28A2"/>
    <w:rsid w:val="007C29E4"/>
    <w:rsid w:val="007C2E1F"/>
    <w:rsid w:val="007C2F98"/>
    <w:rsid w:val="007C3055"/>
    <w:rsid w:val="007C3156"/>
    <w:rsid w:val="007C3B61"/>
    <w:rsid w:val="007C3BB1"/>
    <w:rsid w:val="007C3C97"/>
    <w:rsid w:val="007C3EDE"/>
    <w:rsid w:val="007C3F17"/>
    <w:rsid w:val="007C419D"/>
    <w:rsid w:val="007C48FE"/>
    <w:rsid w:val="007C49FF"/>
    <w:rsid w:val="007C4C80"/>
    <w:rsid w:val="007C4DBB"/>
    <w:rsid w:val="007C51BB"/>
    <w:rsid w:val="007C5481"/>
    <w:rsid w:val="007C585F"/>
    <w:rsid w:val="007C5BBC"/>
    <w:rsid w:val="007C604F"/>
    <w:rsid w:val="007C6267"/>
    <w:rsid w:val="007C62C5"/>
    <w:rsid w:val="007C6381"/>
    <w:rsid w:val="007C651D"/>
    <w:rsid w:val="007C6719"/>
    <w:rsid w:val="007C687A"/>
    <w:rsid w:val="007C6D63"/>
    <w:rsid w:val="007C7150"/>
    <w:rsid w:val="007C7251"/>
    <w:rsid w:val="007C7735"/>
    <w:rsid w:val="007C7CC6"/>
    <w:rsid w:val="007C7F97"/>
    <w:rsid w:val="007D0284"/>
    <w:rsid w:val="007D02EF"/>
    <w:rsid w:val="007D0877"/>
    <w:rsid w:val="007D088A"/>
    <w:rsid w:val="007D0CC1"/>
    <w:rsid w:val="007D0D47"/>
    <w:rsid w:val="007D0E49"/>
    <w:rsid w:val="007D123A"/>
    <w:rsid w:val="007D1354"/>
    <w:rsid w:val="007D1607"/>
    <w:rsid w:val="007D1A7C"/>
    <w:rsid w:val="007D1C62"/>
    <w:rsid w:val="007D1F3B"/>
    <w:rsid w:val="007D1F68"/>
    <w:rsid w:val="007D20B2"/>
    <w:rsid w:val="007D211A"/>
    <w:rsid w:val="007D2251"/>
    <w:rsid w:val="007D2375"/>
    <w:rsid w:val="007D2587"/>
    <w:rsid w:val="007D28C3"/>
    <w:rsid w:val="007D2B6D"/>
    <w:rsid w:val="007D33B7"/>
    <w:rsid w:val="007D357A"/>
    <w:rsid w:val="007D368A"/>
    <w:rsid w:val="007D36D3"/>
    <w:rsid w:val="007D39DD"/>
    <w:rsid w:val="007D3A61"/>
    <w:rsid w:val="007D3A9C"/>
    <w:rsid w:val="007D3B3F"/>
    <w:rsid w:val="007D3E70"/>
    <w:rsid w:val="007D4017"/>
    <w:rsid w:val="007D4C51"/>
    <w:rsid w:val="007D52DA"/>
    <w:rsid w:val="007D532B"/>
    <w:rsid w:val="007D53BD"/>
    <w:rsid w:val="007D548E"/>
    <w:rsid w:val="007D5530"/>
    <w:rsid w:val="007D557C"/>
    <w:rsid w:val="007D5685"/>
    <w:rsid w:val="007D5877"/>
    <w:rsid w:val="007D59D0"/>
    <w:rsid w:val="007D5E2B"/>
    <w:rsid w:val="007D65B1"/>
    <w:rsid w:val="007D6C53"/>
    <w:rsid w:val="007D6D45"/>
    <w:rsid w:val="007D6E36"/>
    <w:rsid w:val="007D6E68"/>
    <w:rsid w:val="007D6EAE"/>
    <w:rsid w:val="007D6F68"/>
    <w:rsid w:val="007D769D"/>
    <w:rsid w:val="007D7750"/>
    <w:rsid w:val="007D7914"/>
    <w:rsid w:val="007D7E13"/>
    <w:rsid w:val="007D7FC9"/>
    <w:rsid w:val="007E0003"/>
    <w:rsid w:val="007E030E"/>
    <w:rsid w:val="007E08BB"/>
    <w:rsid w:val="007E0922"/>
    <w:rsid w:val="007E0A68"/>
    <w:rsid w:val="007E0C0F"/>
    <w:rsid w:val="007E0C30"/>
    <w:rsid w:val="007E0D02"/>
    <w:rsid w:val="007E0D7B"/>
    <w:rsid w:val="007E0D9F"/>
    <w:rsid w:val="007E10AD"/>
    <w:rsid w:val="007E1105"/>
    <w:rsid w:val="007E12FC"/>
    <w:rsid w:val="007E1427"/>
    <w:rsid w:val="007E18C0"/>
    <w:rsid w:val="007E1A4B"/>
    <w:rsid w:val="007E1D21"/>
    <w:rsid w:val="007E1E9A"/>
    <w:rsid w:val="007E2163"/>
    <w:rsid w:val="007E22FB"/>
    <w:rsid w:val="007E26D2"/>
    <w:rsid w:val="007E28E2"/>
    <w:rsid w:val="007E2BB1"/>
    <w:rsid w:val="007E2ED8"/>
    <w:rsid w:val="007E2F4C"/>
    <w:rsid w:val="007E3789"/>
    <w:rsid w:val="007E3A41"/>
    <w:rsid w:val="007E3B58"/>
    <w:rsid w:val="007E3D66"/>
    <w:rsid w:val="007E41A1"/>
    <w:rsid w:val="007E4223"/>
    <w:rsid w:val="007E461A"/>
    <w:rsid w:val="007E48E9"/>
    <w:rsid w:val="007E4C8B"/>
    <w:rsid w:val="007E4D8F"/>
    <w:rsid w:val="007E534E"/>
    <w:rsid w:val="007E5435"/>
    <w:rsid w:val="007E543A"/>
    <w:rsid w:val="007E546D"/>
    <w:rsid w:val="007E566A"/>
    <w:rsid w:val="007E58F2"/>
    <w:rsid w:val="007E617D"/>
    <w:rsid w:val="007E62A1"/>
    <w:rsid w:val="007E63AB"/>
    <w:rsid w:val="007E66F1"/>
    <w:rsid w:val="007E672C"/>
    <w:rsid w:val="007E676D"/>
    <w:rsid w:val="007E68E3"/>
    <w:rsid w:val="007E6A49"/>
    <w:rsid w:val="007E6AD8"/>
    <w:rsid w:val="007E6C41"/>
    <w:rsid w:val="007E6F6B"/>
    <w:rsid w:val="007E729B"/>
    <w:rsid w:val="007E732E"/>
    <w:rsid w:val="007E7430"/>
    <w:rsid w:val="007E75EC"/>
    <w:rsid w:val="007E78C7"/>
    <w:rsid w:val="007E7BD0"/>
    <w:rsid w:val="007E7F09"/>
    <w:rsid w:val="007F040D"/>
    <w:rsid w:val="007F06CE"/>
    <w:rsid w:val="007F078A"/>
    <w:rsid w:val="007F0B76"/>
    <w:rsid w:val="007F0DDE"/>
    <w:rsid w:val="007F166A"/>
    <w:rsid w:val="007F189A"/>
    <w:rsid w:val="007F1939"/>
    <w:rsid w:val="007F1C19"/>
    <w:rsid w:val="007F1C34"/>
    <w:rsid w:val="007F1E19"/>
    <w:rsid w:val="007F2362"/>
    <w:rsid w:val="007F257B"/>
    <w:rsid w:val="007F2A7B"/>
    <w:rsid w:val="007F2ED4"/>
    <w:rsid w:val="007F30B2"/>
    <w:rsid w:val="007F3A7A"/>
    <w:rsid w:val="007F420E"/>
    <w:rsid w:val="007F4426"/>
    <w:rsid w:val="007F4BC8"/>
    <w:rsid w:val="007F51FC"/>
    <w:rsid w:val="007F57CE"/>
    <w:rsid w:val="007F5818"/>
    <w:rsid w:val="007F5A93"/>
    <w:rsid w:val="007F5AA4"/>
    <w:rsid w:val="007F5C01"/>
    <w:rsid w:val="007F5D06"/>
    <w:rsid w:val="007F5F45"/>
    <w:rsid w:val="007F6143"/>
    <w:rsid w:val="007F6488"/>
    <w:rsid w:val="007F64BE"/>
    <w:rsid w:val="007F662E"/>
    <w:rsid w:val="007F672C"/>
    <w:rsid w:val="007F6B8C"/>
    <w:rsid w:val="007F6C49"/>
    <w:rsid w:val="007F6F0C"/>
    <w:rsid w:val="007F7039"/>
    <w:rsid w:val="007F703A"/>
    <w:rsid w:val="007F7109"/>
    <w:rsid w:val="007F72AC"/>
    <w:rsid w:val="007F72B0"/>
    <w:rsid w:val="007F78BE"/>
    <w:rsid w:val="007F7DD2"/>
    <w:rsid w:val="007F7DD5"/>
    <w:rsid w:val="00800183"/>
    <w:rsid w:val="00800312"/>
    <w:rsid w:val="0080070B"/>
    <w:rsid w:val="00800A70"/>
    <w:rsid w:val="00800F0A"/>
    <w:rsid w:val="0080138C"/>
    <w:rsid w:val="008013B6"/>
    <w:rsid w:val="008013E2"/>
    <w:rsid w:val="008014D8"/>
    <w:rsid w:val="0080179C"/>
    <w:rsid w:val="00801CA8"/>
    <w:rsid w:val="008020DE"/>
    <w:rsid w:val="0080214E"/>
    <w:rsid w:val="00802472"/>
    <w:rsid w:val="00802754"/>
    <w:rsid w:val="00802766"/>
    <w:rsid w:val="00802866"/>
    <w:rsid w:val="00802DB8"/>
    <w:rsid w:val="00802E03"/>
    <w:rsid w:val="00802F79"/>
    <w:rsid w:val="00803083"/>
    <w:rsid w:val="0080325D"/>
    <w:rsid w:val="00803C53"/>
    <w:rsid w:val="00803CD6"/>
    <w:rsid w:val="00803D0B"/>
    <w:rsid w:val="00803DA5"/>
    <w:rsid w:val="00803EDF"/>
    <w:rsid w:val="0080415F"/>
    <w:rsid w:val="008045F1"/>
    <w:rsid w:val="00804735"/>
    <w:rsid w:val="008048C4"/>
    <w:rsid w:val="00804B47"/>
    <w:rsid w:val="00804B4B"/>
    <w:rsid w:val="00804C1E"/>
    <w:rsid w:val="00804E96"/>
    <w:rsid w:val="0080507D"/>
    <w:rsid w:val="00805097"/>
    <w:rsid w:val="00805171"/>
    <w:rsid w:val="008053A0"/>
    <w:rsid w:val="0080544C"/>
    <w:rsid w:val="00805473"/>
    <w:rsid w:val="008054A6"/>
    <w:rsid w:val="00805663"/>
    <w:rsid w:val="008058A5"/>
    <w:rsid w:val="008059EA"/>
    <w:rsid w:val="00805AD3"/>
    <w:rsid w:val="00805C0C"/>
    <w:rsid w:val="00805E6D"/>
    <w:rsid w:val="00805F36"/>
    <w:rsid w:val="008061FC"/>
    <w:rsid w:val="008063E8"/>
    <w:rsid w:val="0080654F"/>
    <w:rsid w:val="008066DD"/>
    <w:rsid w:val="008069FA"/>
    <w:rsid w:val="00806B26"/>
    <w:rsid w:val="00806B4E"/>
    <w:rsid w:val="00806B5A"/>
    <w:rsid w:val="00806BBA"/>
    <w:rsid w:val="00806F10"/>
    <w:rsid w:val="008075F7"/>
    <w:rsid w:val="00807612"/>
    <w:rsid w:val="0080775C"/>
    <w:rsid w:val="008077BE"/>
    <w:rsid w:val="00807859"/>
    <w:rsid w:val="00807BAB"/>
    <w:rsid w:val="00807F55"/>
    <w:rsid w:val="0081001A"/>
    <w:rsid w:val="0081017B"/>
    <w:rsid w:val="0081035A"/>
    <w:rsid w:val="0081047F"/>
    <w:rsid w:val="00810604"/>
    <w:rsid w:val="00810671"/>
    <w:rsid w:val="00810D11"/>
    <w:rsid w:val="00810EB0"/>
    <w:rsid w:val="00811556"/>
    <w:rsid w:val="0081188F"/>
    <w:rsid w:val="00811CF9"/>
    <w:rsid w:val="008122AA"/>
    <w:rsid w:val="008125AC"/>
    <w:rsid w:val="00812999"/>
    <w:rsid w:val="008129D9"/>
    <w:rsid w:val="00812BE6"/>
    <w:rsid w:val="00812F45"/>
    <w:rsid w:val="00813367"/>
    <w:rsid w:val="008133E0"/>
    <w:rsid w:val="008135A4"/>
    <w:rsid w:val="008135B0"/>
    <w:rsid w:val="00813756"/>
    <w:rsid w:val="00813C0D"/>
    <w:rsid w:val="00813C11"/>
    <w:rsid w:val="00814233"/>
    <w:rsid w:val="008143D7"/>
    <w:rsid w:val="008146E3"/>
    <w:rsid w:val="00814D39"/>
    <w:rsid w:val="00814E3E"/>
    <w:rsid w:val="008150CA"/>
    <w:rsid w:val="00815464"/>
    <w:rsid w:val="0081571F"/>
    <w:rsid w:val="0081595A"/>
    <w:rsid w:val="00815AA0"/>
    <w:rsid w:val="00815E50"/>
    <w:rsid w:val="00815EC1"/>
    <w:rsid w:val="00815F31"/>
    <w:rsid w:val="00816478"/>
    <w:rsid w:val="008164B9"/>
    <w:rsid w:val="0081662C"/>
    <w:rsid w:val="008167C1"/>
    <w:rsid w:val="00816B18"/>
    <w:rsid w:val="00816DBB"/>
    <w:rsid w:val="00816E3C"/>
    <w:rsid w:val="00816FFF"/>
    <w:rsid w:val="008174DE"/>
    <w:rsid w:val="00817540"/>
    <w:rsid w:val="0081773E"/>
    <w:rsid w:val="00820016"/>
    <w:rsid w:val="008204BF"/>
    <w:rsid w:val="008205E3"/>
    <w:rsid w:val="00820CDF"/>
    <w:rsid w:val="00820E19"/>
    <w:rsid w:val="00820E6D"/>
    <w:rsid w:val="0082102E"/>
    <w:rsid w:val="0082125B"/>
    <w:rsid w:val="0082141B"/>
    <w:rsid w:val="00821688"/>
    <w:rsid w:val="00821AB4"/>
    <w:rsid w:val="00821BF6"/>
    <w:rsid w:val="00821D6D"/>
    <w:rsid w:val="00822089"/>
    <w:rsid w:val="00822207"/>
    <w:rsid w:val="008223F3"/>
    <w:rsid w:val="00822567"/>
    <w:rsid w:val="008227F6"/>
    <w:rsid w:val="00822B4A"/>
    <w:rsid w:val="00822D33"/>
    <w:rsid w:val="00822E38"/>
    <w:rsid w:val="00822E89"/>
    <w:rsid w:val="00823168"/>
    <w:rsid w:val="0082324B"/>
    <w:rsid w:val="0082340C"/>
    <w:rsid w:val="008234EE"/>
    <w:rsid w:val="0082362A"/>
    <w:rsid w:val="0082370E"/>
    <w:rsid w:val="00823A57"/>
    <w:rsid w:val="00823A8E"/>
    <w:rsid w:val="00823C44"/>
    <w:rsid w:val="00823D8A"/>
    <w:rsid w:val="00823EA6"/>
    <w:rsid w:val="00824091"/>
    <w:rsid w:val="008241D0"/>
    <w:rsid w:val="0082464A"/>
    <w:rsid w:val="00824B1E"/>
    <w:rsid w:val="00824B35"/>
    <w:rsid w:val="00824E99"/>
    <w:rsid w:val="00825019"/>
    <w:rsid w:val="008253AA"/>
    <w:rsid w:val="008253C5"/>
    <w:rsid w:val="008256D9"/>
    <w:rsid w:val="0082576A"/>
    <w:rsid w:val="008257A6"/>
    <w:rsid w:val="00825EF4"/>
    <w:rsid w:val="00825FC1"/>
    <w:rsid w:val="00826554"/>
    <w:rsid w:val="008268CF"/>
    <w:rsid w:val="00826FBE"/>
    <w:rsid w:val="0082714D"/>
    <w:rsid w:val="00827333"/>
    <w:rsid w:val="00827737"/>
    <w:rsid w:val="00827849"/>
    <w:rsid w:val="008278DF"/>
    <w:rsid w:val="00827BC6"/>
    <w:rsid w:val="00827D1A"/>
    <w:rsid w:val="00827D71"/>
    <w:rsid w:val="00827DD4"/>
    <w:rsid w:val="0083024E"/>
    <w:rsid w:val="00830360"/>
    <w:rsid w:val="0083038E"/>
    <w:rsid w:val="00830462"/>
    <w:rsid w:val="00830479"/>
    <w:rsid w:val="00830931"/>
    <w:rsid w:val="00830A13"/>
    <w:rsid w:val="00830FD6"/>
    <w:rsid w:val="00831263"/>
    <w:rsid w:val="00831287"/>
    <w:rsid w:val="008312AC"/>
    <w:rsid w:val="00831387"/>
    <w:rsid w:val="0083165B"/>
    <w:rsid w:val="008316A4"/>
    <w:rsid w:val="00831701"/>
    <w:rsid w:val="00831A67"/>
    <w:rsid w:val="00831B87"/>
    <w:rsid w:val="00831BE8"/>
    <w:rsid w:val="00831D01"/>
    <w:rsid w:val="00832066"/>
    <w:rsid w:val="00832086"/>
    <w:rsid w:val="0083242A"/>
    <w:rsid w:val="0083279C"/>
    <w:rsid w:val="00832925"/>
    <w:rsid w:val="00832CFA"/>
    <w:rsid w:val="00832D2C"/>
    <w:rsid w:val="00833480"/>
    <w:rsid w:val="008335C7"/>
    <w:rsid w:val="00833669"/>
    <w:rsid w:val="00833691"/>
    <w:rsid w:val="008339D2"/>
    <w:rsid w:val="00833E7F"/>
    <w:rsid w:val="0083410F"/>
    <w:rsid w:val="0083426F"/>
    <w:rsid w:val="00834796"/>
    <w:rsid w:val="00834A35"/>
    <w:rsid w:val="00834B55"/>
    <w:rsid w:val="00834BC8"/>
    <w:rsid w:val="00834C6A"/>
    <w:rsid w:val="00834D6F"/>
    <w:rsid w:val="00834EA9"/>
    <w:rsid w:val="008351A7"/>
    <w:rsid w:val="0083529B"/>
    <w:rsid w:val="00835493"/>
    <w:rsid w:val="00835627"/>
    <w:rsid w:val="008357E0"/>
    <w:rsid w:val="00835A29"/>
    <w:rsid w:val="00835B4F"/>
    <w:rsid w:val="00835EE4"/>
    <w:rsid w:val="008364DC"/>
    <w:rsid w:val="00836C3B"/>
    <w:rsid w:val="00836E63"/>
    <w:rsid w:val="00836EC1"/>
    <w:rsid w:val="00837231"/>
    <w:rsid w:val="008372E3"/>
    <w:rsid w:val="00837307"/>
    <w:rsid w:val="00837418"/>
    <w:rsid w:val="00837804"/>
    <w:rsid w:val="00837854"/>
    <w:rsid w:val="0083785F"/>
    <w:rsid w:val="00837E0C"/>
    <w:rsid w:val="00837E12"/>
    <w:rsid w:val="00840039"/>
    <w:rsid w:val="0084027A"/>
    <w:rsid w:val="00840AE2"/>
    <w:rsid w:val="00840FC1"/>
    <w:rsid w:val="008413B1"/>
    <w:rsid w:val="008413F4"/>
    <w:rsid w:val="008415F5"/>
    <w:rsid w:val="00841989"/>
    <w:rsid w:val="00841C23"/>
    <w:rsid w:val="00841E4D"/>
    <w:rsid w:val="00841F79"/>
    <w:rsid w:val="008420FF"/>
    <w:rsid w:val="00842599"/>
    <w:rsid w:val="00842A32"/>
    <w:rsid w:val="00842B1D"/>
    <w:rsid w:val="00842EE5"/>
    <w:rsid w:val="00843450"/>
    <w:rsid w:val="00843572"/>
    <w:rsid w:val="008437B4"/>
    <w:rsid w:val="00843ABA"/>
    <w:rsid w:val="00843C2F"/>
    <w:rsid w:val="00843C9C"/>
    <w:rsid w:val="0084426B"/>
    <w:rsid w:val="00844C0D"/>
    <w:rsid w:val="00845474"/>
    <w:rsid w:val="00845A27"/>
    <w:rsid w:val="00845A3F"/>
    <w:rsid w:val="00845D03"/>
    <w:rsid w:val="00845E09"/>
    <w:rsid w:val="008466B6"/>
    <w:rsid w:val="00846A08"/>
    <w:rsid w:val="00846BAA"/>
    <w:rsid w:val="00846C1D"/>
    <w:rsid w:val="0084729E"/>
    <w:rsid w:val="0084733A"/>
    <w:rsid w:val="008473E6"/>
    <w:rsid w:val="008477EA"/>
    <w:rsid w:val="008478EB"/>
    <w:rsid w:val="008478EF"/>
    <w:rsid w:val="00847A0F"/>
    <w:rsid w:val="00847B75"/>
    <w:rsid w:val="00847C89"/>
    <w:rsid w:val="00850146"/>
    <w:rsid w:val="008501EE"/>
    <w:rsid w:val="008502CB"/>
    <w:rsid w:val="00850482"/>
    <w:rsid w:val="00850A07"/>
    <w:rsid w:val="00850C10"/>
    <w:rsid w:val="00850E11"/>
    <w:rsid w:val="00850EA5"/>
    <w:rsid w:val="00850F9E"/>
    <w:rsid w:val="00850FA5"/>
    <w:rsid w:val="008510F3"/>
    <w:rsid w:val="00851111"/>
    <w:rsid w:val="00851250"/>
    <w:rsid w:val="0085133C"/>
    <w:rsid w:val="0085151A"/>
    <w:rsid w:val="0085216E"/>
    <w:rsid w:val="00852422"/>
    <w:rsid w:val="00852694"/>
    <w:rsid w:val="008528DC"/>
    <w:rsid w:val="00852AA7"/>
    <w:rsid w:val="00852B7D"/>
    <w:rsid w:val="00852C99"/>
    <w:rsid w:val="00852DE1"/>
    <w:rsid w:val="00853058"/>
    <w:rsid w:val="00853BAA"/>
    <w:rsid w:val="00853BFD"/>
    <w:rsid w:val="00853C42"/>
    <w:rsid w:val="00853C4E"/>
    <w:rsid w:val="00853DF2"/>
    <w:rsid w:val="00853F01"/>
    <w:rsid w:val="00853F8F"/>
    <w:rsid w:val="00854449"/>
    <w:rsid w:val="00854454"/>
    <w:rsid w:val="008546BA"/>
    <w:rsid w:val="00854B5F"/>
    <w:rsid w:val="00854CA2"/>
    <w:rsid w:val="00854DE7"/>
    <w:rsid w:val="00854FEB"/>
    <w:rsid w:val="008551E4"/>
    <w:rsid w:val="008552E9"/>
    <w:rsid w:val="00855387"/>
    <w:rsid w:val="00855E89"/>
    <w:rsid w:val="00855EE2"/>
    <w:rsid w:val="00855FA4"/>
    <w:rsid w:val="00856054"/>
    <w:rsid w:val="00856285"/>
    <w:rsid w:val="008563EB"/>
    <w:rsid w:val="00856803"/>
    <w:rsid w:val="00856B35"/>
    <w:rsid w:val="00857129"/>
    <w:rsid w:val="0085713C"/>
    <w:rsid w:val="0085719D"/>
    <w:rsid w:val="00857375"/>
    <w:rsid w:val="0085760D"/>
    <w:rsid w:val="00857729"/>
    <w:rsid w:val="00857AED"/>
    <w:rsid w:val="00857B8B"/>
    <w:rsid w:val="00857C9B"/>
    <w:rsid w:val="00857D81"/>
    <w:rsid w:val="00857F63"/>
    <w:rsid w:val="00857FA8"/>
    <w:rsid w:val="00857FC0"/>
    <w:rsid w:val="00857FE2"/>
    <w:rsid w:val="008600B0"/>
    <w:rsid w:val="008600DB"/>
    <w:rsid w:val="00860260"/>
    <w:rsid w:val="0086055C"/>
    <w:rsid w:val="0086094F"/>
    <w:rsid w:val="00860959"/>
    <w:rsid w:val="00860DE5"/>
    <w:rsid w:val="00860E9B"/>
    <w:rsid w:val="008611DA"/>
    <w:rsid w:val="0086175E"/>
    <w:rsid w:val="008619A0"/>
    <w:rsid w:val="008619DF"/>
    <w:rsid w:val="00861B34"/>
    <w:rsid w:val="00861C78"/>
    <w:rsid w:val="00861D1C"/>
    <w:rsid w:val="00861E3A"/>
    <w:rsid w:val="00861FDA"/>
    <w:rsid w:val="00862462"/>
    <w:rsid w:val="008624C9"/>
    <w:rsid w:val="00862543"/>
    <w:rsid w:val="008629FE"/>
    <w:rsid w:val="00862C4E"/>
    <w:rsid w:val="00863026"/>
    <w:rsid w:val="008630CD"/>
    <w:rsid w:val="00863428"/>
    <w:rsid w:val="00863490"/>
    <w:rsid w:val="0086355E"/>
    <w:rsid w:val="00863676"/>
    <w:rsid w:val="00863869"/>
    <w:rsid w:val="008639BD"/>
    <w:rsid w:val="00863B68"/>
    <w:rsid w:val="00863DB8"/>
    <w:rsid w:val="00863F30"/>
    <w:rsid w:val="008640E3"/>
    <w:rsid w:val="00864151"/>
    <w:rsid w:val="0086444B"/>
    <w:rsid w:val="00864993"/>
    <w:rsid w:val="00864B59"/>
    <w:rsid w:val="00864C8F"/>
    <w:rsid w:val="00865071"/>
    <w:rsid w:val="00865543"/>
    <w:rsid w:val="00865612"/>
    <w:rsid w:val="00865624"/>
    <w:rsid w:val="00865AF1"/>
    <w:rsid w:val="00865C8E"/>
    <w:rsid w:val="00865E9F"/>
    <w:rsid w:val="008663FF"/>
    <w:rsid w:val="008665CC"/>
    <w:rsid w:val="0086666E"/>
    <w:rsid w:val="00866965"/>
    <w:rsid w:val="00866C32"/>
    <w:rsid w:val="008673CB"/>
    <w:rsid w:val="008678FD"/>
    <w:rsid w:val="00867E03"/>
    <w:rsid w:val="00867F11"/>
    <w:rsid w:val="008703D7"/>
    <w:rsid w:val="008707E3"/>
    <w:rsid w:val="00870816"/>
    <w:rsid w:val="0087088B"/>
    <w:rsid w:val="0087103B"/>
    <w:rsid w:val="008710B1"/>
    <w:rsid w:val="00871193"/>
    <w:rsid w:val="00871203"/>
    <w:rsid w:val="00871449"/>
    <w:rsid w:val="0087160C"/>
    <w:rsid w:val="0087185A"/>
    <w:rsid w:val="00872029"/>
    <w:rsid w:val="0087212F"/>
    <w:rsid w:val="00872376"/>
    <w:rsid w:val="0087241F"/>
    <w:rsid w:val="0087267D"/>
    <w:rsid w:val="00872C9C"/>
    <w:rsid w:val="00872F09"/>
    <w:rsid w:val="00872F29"/>
    <w:rsid w:val="00873097"/>
    <w:rsid w:val="008731E1"/>
    <w:rsid w:val="008732EC"/>
    <w:rsid w:val="0087332F"/>
    <w:rsid w:val="00873390"/>
    <w:rsid w:val="008735EF"/>
    <w:rsid w:val="00873974"/>
    <w:rsid w:val="00873CCF"/>
    <w:rsid w:val="00873D66"/>
    <w:rsid w:val="00873EB1"/>
    <w:rsid w:val="00873EB4"/>
    <w:rsid w:val="0087416C"/>
    <w:rsid w:val="008742EC"/>
    <w:rsid w:val="00874346"/>
    <w:rsid w:val="00874439"/>
    <w:rsid w:val="00874636"/>
    <w:rsid w:val="00874876"/>
    <w:rsid w:val="00874921"/>
    <w:rsid w:val="008749B2"/>
    <w:rsid w:val="00874C10"/>
    <w:rsid w:val="00874F58"/>
    <w:rsid w:val="008750A9"/>
    <w:rsid w:val="00875285"/>
    <w:rsid w:val="00875A79"/>
    <w:rsid w:val="00875C4E"/>
    <w:rsid w:val="00875E2B"/>
    <w:rsid w:val="00875E3F"/>
    <w:rsid w:val="0087609C"/>
    <w:rsid w:val="00876223"/>
    <w:rsid w:val="0087679A"/>
    <w:rsid w:val="008768B0"/>
    <w:rsid w:val="008769C2"/>
    <w:rsid w:val="00876C26"/>
    <w:rsid w:val="00877116"/>
    <w:rsid w:val="00877478"/>
    <w:rsid w:val="008774E4"/>
    <w:rsid w:val="00877719"/>
    <w:rsid w:val="00877855"/>
    <w:rsid w:val="00877D95"/>
    <w:rsid w:val="00877EA1"/>
    <w:rsid w:val="008802E4"/>
    <w:rsid w:val="0088091D"/>
    <w:rsid w:val="00880A20"/>
    <w:rsid w:val="00880C55"/>
    <w:rsid w:val="00880DBF"/>
    <w:rsid w:val="00880FCC"/>
    <w:rsid w:val="0088143C"/>
    <w:rsid w:val="008814E5"/>
    <w:rsid w:val="00881855"/>
    <w:rsid w:val="00881D1A"/>
    <w:rsid w:val="00881ED0"/>
    <w:rsid w:val="008825CD"/>
    <w:rsid w:val="008826D8"/>
    <w:rsid w:val="008826E4"/>
    <w:rsid w:val="00882762"/>
    <w:rsid w:val="008828C8"/>
    <w:rsid w:val="00882E59"/>
    <w:rsid w:val="00882EB1"/>
    <w:rsid w:val="008831F2"/>
    <w:rsid w:val="0088321D"/>
    <w:rsid w:val="0088373E"/>
    <w:rsid w:val="00883839"/>
    <w:rsid w:val="008838D0"/>
    <w:rsid w:val="00883A47"/>
    <w:rsid w:val="00883D77"/>
    <w:rsid w:val="00883D8E"/>
    <w:rsid w:val="008846CC"/>
    <w:rsid w:val="008847FF"/>
    <w:rsid w:val="00884A2D"/>
    <w:rsid w:val="00884B2E"/>
    <w:rsid w:val="00884C62"/>
    <w:rsid w:val="00884C63"/>
    <w:rsid w:val="00884D5A"/>
    <w:rsid w:val="00884E6C"/>
    <w:rsid w:val="008851D1"/>
    <w:rsid w:val="00885334"/>
    <w:rsid w:val="00885429"/>
    <w:rsid w:val="00885457"/>
    <w:rsid w:val="008858FF"/>
    <w:rsid w:val="00885EE7"/>
    <w:rsid w:val="008865BC"/>
    <w:rsid w:val="00886693"/>
    <w:rsid w:val="008867BE"/>
    <w:rsid w:val="008867F0"/>
    <w:rsid w:val="00886831"/>
    <w:rsid w:val="00886A8A"/>
    <w:rsid w:val="00886D30"/>
    <w:rsid w:val="00887064"/>
    <w:rsid w:val="00887605"/>
    <w:rsid w:val="0088765C"/>
    <w:rsid w:val="008876EB"/>
    <w:rsid w:val="008879B8"/>
    <w:rsid w:val="008879F9"/>
    <w:rsid w:val="00887AA8"/>
    <w:rsid w:val="00887B8A"/>
    <w:rsid w:val="00887C4C"/>
    <w:rsid w:val="00887C57"/>
    <w:rsid w:val="00887DE4"/>
    <w:rsid w:val="00887FCD"/>
    <w:rsid w:val="00890482"/>
    <w:rsid w:val="00890630"/>
    <w:rsid w:val="008907EB"/>
    <w:rsid w:val="00890B4B"/>
    <w:rsid w:val="00890C74"/>
    <w:rsid w:val="00890CC0"/>
    <w:rsid w:val="00891516"/>
    <w:rsid w:val="008916CE"/>
    <w:rsid w:val="008919D2"/>
    <w:rsid w:val="008919FC"/>
    <w:rsid w:val="00891C4A"/>
    <w:rsid w:val="00892182"/>
    <w:rsid w:val="008922FB"/>
    <w:rsid w:val="0089247D"/>
    <w:rsid w:val="0089248B"/>
    <w:rsid w:val="00892778"/>
    <w:rsid w:val="008929B7"/>
    <w:rsid w:val="00892BA6"/>
    <w:rsid w:val="00892D71"/>
    <w:rsid w:val="00892DE5"/>
    <w:rsid w:val="00892F4F"/>
    <w:rsid w:val="008932FF"/>
    <w:rsid w:val="00893314"/>
    <w:rsid w:val="008933C5"/>
    <w:rsid w:val="00893431"/>
    <w:rsid w:val="008934A0"/>
    <w:rsid w:val="0089354D"/>
    <w:rsid w:val="00893BDA"/>
    <w:rsid w:val="00893C24"/>
    <w:rsid w:val="00893D72"/>
    <w:rsid w:val="00893EB4"/>
    <w:rsid w:val="0089441F"/>
    <w:rsid w:val="00894502"/>
    <w:rsid w:val="0089482C"/>
    <w:rsid w:val="00894862"/>
    <w:rsid w:val="008948A2"/>
    <w:rsid w:val="008948DE"/>
    <w:rsid w:val="008949FB"/>
    <w:rsid w:val="00894CAB"/>
    <w:rsid w:val="00894D52"/>
    <w:rsid w:val="0089505D"/>
    <w:rsid w:val="00895128"/>
    <w:rsid w:val="00895231"/>
    <w:rsid w:val="00895368"/>
    <w:rsid w:val="0089580F"/>
    <w:rsid w:val="0089588D"/>
    <w:rsid w:val="0089598B"/>
    <w:rsid w:val="00895CA0"/>
    <w:rsid w:val="00895FBC"/>
    <w:rsid w:val="00896336"/>
    <w:rsid w:val="0089661E"/>
    <w:rsid w:val="0089687B"/>
    <w:rsid w:val="0089698B"/>
    <w:rsid w:val="00896A39"/>
    <w:rsid w:val="00896D97"/>
    <w:rsid w:val="00896FBC"/>
    <w:rsid w:val="00897364"/>
    <w:rsid w:val="0089742D"/>
    <w:rsid w:val="00897ACF"/>
    <w:rsid w:val="008A0281"/>
    <w:rsid w:val="008A03B4"/>
    <w:rsid w:val="008A05FE"/>
    <w:rsid w:val="008A0B51"/>
    <w:rsid w:val="008A0B73"/>
    <w:rsid w:val="008A0CA5"/>
    <w:rsid w:val="008A0D02"/>
    <w:rsid w:val="008A0EB0"/>
    <w:rsid w:val="008A0EE4"/>
    <w:rsid w:val="008A14B4"/>
    <w:rsid w:val="008A14F5"/>
    <w:rsid w:val="008A16FD"/>
    <w:rsid w:val="008A18C4"/>
    <w:rsid w:val="008A1D3E"/>
    <w:rsid w:val="008A210D"/>
    <w:rsid w:val="008A212E"/>
    <w:rsid w:val="008A2423"/>
    <w:rsid w:val="008A26A1"/>
    <w:rsid w:val="008A282F"/>
    <w:rsid w:val="008A29A4"/>
    <w:rsid w:val="008A29A7"/>
    <w:rsid w:val="008A2A2F"/>
    <w:rsid w:val="008A2AFE"/>
    <w:rsid w:val="008A3372"/>
    <w:rsid w:val="008A33F4"/>
    <w:rsid w:val="008A38B2"/>
    <w:rsid w:val="008A390A"/>
    <w:rsid w:val="008A393C"/>
    <w:rsid w:val="008A3A5A"/>
    <w:rsid w:val="008A3AFE"/>
    <w:rsid w:val="008A3BB2"/>
    <w:rsid w:val="008A3C0A"/>
    <w:rsid w:val="008A3CD6"/>
    <w:rsid w:val="008A3D62"/>
    <w:rsid w:val="008A3EAC"/>
    <w:rsid w:val="008A3FC8"/>
    <w:rsid w:val="008A4875"/>
    <w:rsid w:val="008A48FC"/>
    <w:rsid w:val="008A53CB"/>
    <w:rsid w:val="008A54BB"/>
    <w:rsid w:val="008A5BA3"/>
    <w:rsid w:val="008A603F"/>
    <w:rsid w:val="008A6128"/>
    <w:rsid w:val="008A61E3"/>
    <w:rsid w:val="008A623B"/>
    <w:rsid w:val="008A63AD"/>
    <w:rsid w:val="008A65CF"/>
    <w:rsid w:val="008A68D9"/>
    <w:rsid w:val="008A6BAE"/>
    <w:rsid w:val="008A6CF4"/>
    <w:rsid w:val="008A6D40"/>
    <w:rsid w:val="008A700C"/>
    <w:rsid w:val="008A73F5"/>
    <w:rsid w:val="008A7542"/>
    <w:rsid w:val="008A7576"/>
    <w:rsid w:val="008A75AB"/>
    <w:rsid w:val="008A763F"/>
    <w:rsid w:val="008B0479"/>
    <w:rsid w:val="008B061E"/>
    <w:rsid w:val="008B0758"/>
    <w:rsid w:val="008B1356"/>
    <w:rsid w:val="008B14C3"/>
    <w:rsid w:val="008B1785"/>
    <w:rsid w:val="008B1BE7"/>
    <w:rsid w:val="008B1CBD"/>
    <w:rsid w:val="008B230B"/>
    <w:rsid w:val="008B241E"/>
    <w:rsid w:val="008B29A0"/>
    <w:rsid w:val="008B29B2"/>
    <w:rsid w:val="008B2A73"/>
    <w:rsid w:val="008B2D44"/>
    <w:rsid w:val="008B300B"/>
    <w:rsid w:val="008B33D1"/>
    <w:rsid w:val="008B345A"/>
    <w:rsid w:val="008B3A17"/>
    <w:rsid w:val="008B404F"/>
    <w:rsid w:val="008B41FE"/>
    <w:rsid w:val="008B46B6"/>
    <w:rsid w:val="008B4786"/>
    <w:rsid w:val="008B483A"/>
    <w:rsid w:val="008B4901"/>
    <w:rsid w:val="008B4936"/>
    <w:rsid w:val="008B4B11"/>
    <w:rsid w:val="008B4B89"/>
    <w:rsid w:val="008B4D53"/>
    <w:rsid w:val="008B54C1"/>
    <w:rsid w:val="008B5A69"/>
    <w:rsid w:val="008B5B0C"/>
    <w:rsid w:val="008B5D65"/>
    <w:rsid w:val="008B61AD"/>
    <w:rsid w:val="008B63D7"/>
    <w:rsid w:val="008B652C"/>
    <w:rsid w:val="008B65B7"/>
    <w:rsid w:val="008B6740"/>
    <w:rsid w:val="008B67C2"/>
    <w:rsid w:val="008B6882"/>
    <w:rsid w:val="008B68A5"/>
    <w:rsid w:val="008B68DB"/>
    <w:rsid w:val="008B6B2E"/>
    <w:rsid w:val="008B6B58"/>
    <w:rsid w:val="008B6C18"/>
    <w:rsid w:val="008B6CE3"/>
    <w:rsid w:val="008B6D42"/>
    <w:rsid w:val="008B707F"/>
    <w:rsid w:val="008B739C"/>
    <w:rsid w:val="008B77E7"/>
    <w:rsid w:val="008B7A89"/>
    <w:rsid w:val="008B7D96"/>
    <w:rsid w:val="008B7F96"/>
    <w:rsid w:val="008C0196"/>
    <w:rsid w:val="008C0255"/>
    <w:rsid w:val="008C02F5"/>
    <w:rsid w:val="008C0743"/>
    <w:rsid w:val="008C07A6"/>
    <w:rsid w:val="008C103C"/>
    <w:rsid w:val="008C11CF"/>
    <w:rsid w:val="008C123F"/>
    <w:rsid w:val="008C129E"/>
    <w:rsid w:val="008C147C"/>
    <w:rsid w:val="008C149A"/>
    <w:rsid w:val="008C1617"/>
    <w:rsid w:val="008C2443"/>
    <w:rsid w:val="008C2807"/>
    <w:rsid w:val="008C295A"/>
    <w:rsid w:val="008C2CC9"/>
    <w:rsid w:val="008C2CD5"/>
    <w:rsid w:val="008C2D9A"/>
    <w:rsid w:val="008C2E92"/>
    <w:rsid w:val="008C309A"/>
    <w:rsid w:val="008C3672"/>
    <w:rsid w:val="008C36C1"/>
    <w:rsid w:val="008C3716"/>
    <w:rsid w:val="008C3876"/>
    <w:rsid w:val="008C3C27"/>
    <w:rsid w:val="008C3CE5"/>
    <w:rsid w:val="008C3EF5"/>
    <w:rsid w:val="008C3F21"/>
    <w:rsid w:val="008C4096"/>
    <w:rsid w:val="008C4098"/>
    <w:rsid w:val="008C4114"/>
    <w:rsid w:val="008C4347"/>
    <w:rsid w:val="008C45CA"/>
    <w:rsid w:val="008C469A"/>
    <w:rsid w:val="008C474D"/>
    <w:rsid w:val="008C4857"/>
    <w:rsid w:val="008C498E"/>
    <w:rsid w:val="008C4B4A"/>
    <w:rsid w:val="008C5082"/>
    <w:rsid w:val="008C5112"/>
    <w:rsid w:val="008C52D5"/>
    <w:rsid w:val="008C536C"/>
    <w:rsid w:val="008C5433"/>
    <w:rsid w:val="008C558B"/>
    <w:rsid w:val="008C5B91"/>
    <w:rsid w:val="008C5D2A"/>
    <w:rsid w:val="008C5F3C"/>
    <w:rsid w:val="008C6237"/>
    <w:rsid w:val="008C6534"/>
    <w:rsid w:val="008C680F"/>
    <w:rsid w:val="008C6C5E"/>
    <w:rsid w:val="008C6D48"/>
    <w:rsid w:val="008C7120"/>
    <w:rsid w:val="008C728F"/>
    <w:rsid w:val="008C750E"/>
    <w:rsid w:val="008C793F"/>
    <w:rsid w:val="008C7FD2"/>
    <w:rsid w:val="008D02E1"/>
    <w:rsid w:val="008D0320"/>
    <w:rsid w:val="008D07C4"/>
    <w:rsid w:val="008D0D15"/>
    <w:rsid w:val="008D0D81"/>
    <w:rsid w:val="008D13F5"/>
    <w:rsid w:val="008D14C9"/>
    <w:rsid w:val="008D152A"/>
    <w:rsid w:val="008D1A71"/>
    <w:rsid w:val="008D1B32"/>
    <w:rsid w:val="008D1D53"/>
    <w:rsid w:val="008D233D"/>
    <w:rsid w:val="008D23AA"/>
    <w:rsid w:val="008D2417"/>
    <w:rsid w:val="008D2669"/>
    <w:rsid w:val="008D2A7A"/>
    <w:rsid w:val="008D2CA5"/>
    <w:rsid w:val="008D2EDA"/>
    <w:rsid w:val="008D2F0A"/>
    <w:rsid w:val="008D2F93"/>
    <w:rsid w:val="008D2FE8"/>
    <w:rsid w:val="008D300B"/>
    <w:rsid w:val="008D308C"/>
    <w:rsid w:val="008D3515"/>
    <w:rsid w:val="008D3BA3"/>
    <w:rsid w:val="008D3BF0"/>
    <w:rsid w:val="008D3DF7"/>
    <w:rsid w:val="008D3EFD"/>
    <w:rsid w:val="008D42BD"/>
    <w:rsid w:val="008D4321"/>
    <w:rsid w:val="008D45BA"/>
    <w:rsid w:val="008D4856"/>
    <w:rsid w:val="008D4A0A"/>
    <w:rsid w:val="008D4B61"/>
    <w:rsid w:val="008D4BAA"/>
    <w:rsid w:val="008D4C7A"/>
    <w:rsid w:val="008D4D9A"/>
    <w:rsid w:val="008D5067"/>
    <w:rsid w:val="008D50EB"/>
    <w:rsid w:val="008D52C3"/>
    <w:rsid w:val="008D53C6"/>
    <w:rsid w:val="008D540D"/>
    <w:rsid w:val="008D563C"/>
    <w:rsid w:val="008D59DB"/>
    <w:rsid w:val="008D5A9C"/>
    <w:rsid w:val="008D5AE6"/>
    <w:rsid w:val="008D5DA9"/>
    <w:rsid w:val="008D5DE1"/>
    <w:rsid w:val="008D6100"/>
    <w:rsid w:val="008D61A5"/>
    <w:rsid w:val="008D61DE"/>
    <w:rsid w:val="008D645A"/>
    <w:rsid w:val="008D6762"/>
    <w:rsid w:val="008D69E4"/>
    <w:rsid w:val="008D6BB5"/>
    <w:rsid w:val="008D6D93"/>
    <w:rsid w:val="008D7193"/>
    <w:rsid w:val="008D71FB"/>
    <w:rsid w:val="008D76D8"/>
    <w:rsid w:val="008D77BB"/>
    <w:rsid w:val="008D79C4"/>
    <w:rsid w:val="008D7AD6"/>
    <w:rsid w:val="008D7AE4"/>
    <w:rsid w:val="008D7E6A"/>
    <w:rsid w:val="008E021B"/>
    <w:rsid w:val="008E09CC"/>
    <w:rsid w:val="008E0AA9"/>
    <w:rsid w:val="008E0C27"/>
    <w:rsid w:val="008E0DF4"/>
    <w:rsid w:val="008E0F2B"/>
    <w:rsid w:val="008E0F40"/>
    <w:rsid w:val="008E136C"/>
    <w:rsid w:val="008E16C8"/>
    <w:rsid w:val="008E17F3"/>
    <w:rsid w:val="008E1C24"/>
    <w:rsid w:val="008E1DCB"/>
    <w:rsid w:val="008E1F1C"/>
    <w:rsid w:val="008E2567"/>
    <w:rsid w:val="008E2641"/>
    <w:rsid w:val="008E2819"/>
    <w:rsid w:val="008E2886"/>
    <w:rsid w:val="008E29A2"/>
    <w:rsid w:val="008E2CAD"/>
    <w:rsid w:val="008E2DC9"/>
    <w:rsid w:val="008E2FAD"/>
    <w:rsid w:val="008E3141"/>
    <w:rsid w:val="008E31E8"/>
    <w:rsid w:val="008E3802"/>
    <w:rsid w:val="008E3A7F"/>
    <w:rsid w:val="008E3B4A"/>
    <w:rsid w:val="008E3BCA"/>
    <w:rsid w:val="008E3C5C"/>
    <w:rsid w:val="008E3C77"/>
    <w:rsid w:val="008E3FA8"/>
    <w:rsid w:val="008E439A"/>
    <w:rsid w:val="008E4684"/>
    <w:rsid w:val="008E5174"/>
    <w:rsid w:val="008E53AA"/>
    <w:rsid w:val="008E569A"/>
    <w:rsid w:val="008E5711"/>
    <w:rsid w:val="008E5952"/>
    <w:rsid w:val="008E5967"/>
    <w:rsid w:val="008E59E5"/>
    <w:rsid w:val="008E5A08"/>
    <w:rsid w:val="008E5B82"/>
    <w:rsid w:val="008E5C25"/>
    <w:rsid w:val="008E5E63"/>
    <w:rsid w:val="008E6330"/>
    <w:rsid w:val="008E633C"/>
    <w:rsid w:val="008E690D"/>
    <w:rsid w:val="008E6B13"/>
    <w:rsid w:val="008E6B24"/>
    <w:rsid w:val="008E6C4F"/>
    <w:rsid w:val="008E6D05"/>
    <w:rsid w:val="008E6E5B"/>
    <w:rsid w:val="008E72EB"/>
    <w:rsid w:val="008E749E"/>
    <w:rsid w:val="008E7965"/>
    <w:rsid w:val="008F0CFE"/>
    <w:rsid w:val="008F10FB"/>
    <w:rsid w:val="008F15D5"/>
    <w:rsid w:val="008F173D"/>
    <w:rsid w:val="008F18FD"/>
    <w:rsid w:val="008F1952"/>
    <w:rsid w:val="008F1AA1"/>
    <w:rsid w:val="008F2045"/>
    <w:rsid w:val="008F249B"/>
    <w:rsid w:val="008F2957"/>
    <w:rsid w:val="008F297B"/>
    <w:rsid w:val="008F2AEE"/>
    <w:rsid w:val="008F2B60"/>
    <w:rsid w:val="008F2BC1"/>
    <w:rsid w:val="008F2C4B"/>
    <w:rsid w:val="008F2D2A"/>
    <w:rsid w:val="008F2E7D"/>
    <w:rsid w:val="008F2EF9"/>
    <w:rsid w:val="008F2F19"/>
    <w:rsid w:val="008F2F3C"/>
    <w:rsid w:val="008F311B"/>
    <w:rsid w:val="008F324E"/>
    <w:rsid w:val="008F33D5"/>
    <w:rsid w:val="008F3687"/>
    <w:rsid w:val="008F3847"/>
    <w:rsid w:val="008F3AC9"/>
    <w:rsid w:val="008F3CF5"/>
    <w:rsid w:val="008F3D30"/>
    <w:rsid w:val="008F3F62"/>
    <w:rsid w:val="008F4243"/>
    <w:rsid w:val="008F4316"/>
    <w:rsid w:val="008F4938"/>
    <w:rsid w:val="008F4E94"/>
    <w:rsid w:val="008F53AE"/>
    <w:rsid w:val="008F54B4"/>
    <w:rsid w:val="008F5635"/>
    <w:rsid w:val="008F58B0"/>
    <w:rsid w:val="008F58F3"/>
    <w:rsid w:val="008F5E3B"/>
    <w:rsid w:val="008F5ED8"/>
    <w:rsid w:val="008F5EEE"/>
    <w:rsid w:val="008F6142"/>
    <w:rsid w:val="008F61DE"/>
    <w:rsid w:val="008F62C4"/>
    <w:rsid w:val="008F62D8"/>
    <w:rsid w:val="008F62FC"/>
    <w:rsid w:val="008F631D"/>
    <w:rsid w:val="008F64B4"/>
    <w:rsid w:val="008F66DD"/>
    <w:rsid w:val="008F68E8"/>
    <w:rsid w:val="008F6AD8"/>
    <w:rsid w:val="008F6F58"/>
    <w:rsid w:val="008F762C"/>
    <w:rsid w:val="008F7CD0"/>
    <w:rsid w:val="008F7DF1"/>
    <w:rsid w:val="008F7F91"/>
    <w:rsid w:val="009000B6"/>
    <w:rsid w:val="009002ED"/>
    <w:rsid w:val="00900767"/>
    <w:rsid w:val="00900992"/>
    <w:rsid w:val="00900CC4"/>
    <w:rsid w:val="009013FC"/>
    <w:rsid w:val="009015B2"/>
    <w:rsid w:val="0090174D"/>
    <w:rsid w:val="00901AD8"/>
    <w:rsid w:val="00901CBC"/>
    <w:rsid w:val="00902278"/>
    <w:rsid w:val="009022BC"/>
    <w:rsid w:val="009023C8"/>
    <w:rsid w:val="00902614"/>
    <w:rsid w:val="009026DD"/>
    <w:rsid w:val="009026E0"/>
    <w:rsid w:val="00902BF3"/>
    <w:rsid w:val="00902CDD"/>
    <w:rsid w:val="00902DC4"/>
    <w:rsid w:val="00902E1D"/>
    <w:rsid w:val="00902EBE"/>
    <w:rsid w:val="00902EE1"/>
    <w:rsid w:val="00902F26"/>
    <w:rsid w:val="00903176"/>
    <w:rsid w:val="0090319C"/>
    <w:rsid w:val="00903226"/>
    <w:rsid w:val="0090325D"/>
    <w:rsid w:val="009032C2"/>
    <w:rsid w:val="00903643"/>
    <w:rsid w:val="00903BD8"/>
    <w:rsid w:val="00903CA6"/>
    <w:rsid w:val="00903D07"/>
    <w:rsid w:val="0090424F"/>
    <w:rsid w:val="0090439B"/>
    <w:rsid w:val="00904AF2"/>
    <w:rsid w:val="00904C52"/>
    <w:rsid w:val="00904D0F"/>
    <w:rsid w:val="00904D2A"/>
    <w:rsid w:val="00905387"/>
    <w:rsid w:val="00905718"/>
    <w:rsid w:val="00905A62"/>
    <w:rsid w:val="00906200"/>
    <w:rsid w:val="0090653D"/>
    <w:rsid w:val="00906989"/>
    <w:rsid w:val="00906B28"/>
    <w:rsid w:val="009070BC"/>
    <w:rsid w:val="00907513"/>
    <w:rsid w:val="00907626"/>
    <w:rsid w:val="009076DA"/>
    <w:rsid w:val="00907FDF"/>
    <w:rsid w:val="00910646"/>
    <w:rsid w:val="009106C1"/>
    <w:rsid w:val="00910870"/>
    <w:rsid w:val="00910A24"/>
    <w:rsid w:val="00910AC8"/>
    <w:rsid w:val="00910AF8"/>
    <w:rsid w:val="00910D2B"/>
    <w:rsid w:val="00911526"/>
    <w:rsid w:val="00911752"/>
    <w:rsid w:val="00911A5D"/>
    <w:rsid w:val="00911D74"/>
    <w:rsid w:val="00911E4B"/>
    <w:rsid w:val="00912018"/>
    <w:rsid w:val="00912078"/>
    <w:rsid w:val="0091207C"/>
    <w:rsid w:val="009120E6"/>
    <w:rsid w:val="00912585"/>
    <w:rsid w:val="0091275E"/>
    <w:rsid w:val="00912A11"/>
    <w:rsid w:val="00912FA8"/>
    <w:rsid w:val="00913130"/>
    <w:rsid w:val="0091336C"/>
    <w:rsid w:val="0091340C"/>
    <w:rsid w:val="00913534"/>
    <w:rsid w:val="00913BFC"/>
    <w:rsid w:val="00913E16"/>
    <w:rsid w:val="0091400A"/>
    <w:rsid w:val="00914077"/>
    <w:rsid w:val="00914368"/>
    <w:rsid w:val="009146CB"/>
    <w:rsid w:val="009146E2"/>
    <w:rsid w:val="0091490E"/>
    <w:rsid w:val="00914A62"/>
    <w:rsid w:val="00914AA8"/>
    <w:rsid w:val="00914D43"/>
    <w:rsid w:val="00914D87"/>
    <w:rsid w:val="00914DC6"/>
    <w:rsid w:val="00914DF6"/>
    <w:rsid w:val="00915672"/>
    <w:rsid w:val="00915719"/>
    <w:rsid w:val="009157A3"/>
    <w:rsid w:val="00915D7A"/>
    <w:rsid w:val="00915F5F"/>
    <w:rsid w:val="00916624"/>
    <w:rsid w:val="00916A78"/>
    <w:rsid w:val="00916FE3"/>
    <w:rsid w:val="009170A0"/>
    <w:rsid w:val="009171D9"/>
    <w:rsid w:val="0091776F"/>
    <w:rsid w:val="0091794B"/>
    <w:rsid w:val="009179C5"/>
    <w:rsid w:val="009179F0"/>
    <w:rsid w:val="00917AF9"/>
    <w:rsid w:val="00920213"/>
    <w:rsid w:val="009206F8"/>
    <w:rsid w:val="009209ED"/>
    <w:rsid w:val="009209F2"/>
    <w:rsid w:val="00920E42"/>
    <w:rsid w:val="00920E9D"/>
    <w:rsid w:val="009210AF"/>
    <w:rsid w:val="00921319"/>
    <w:rsid w:val="00921D3D"/>
    <w:rsid w:val="00922542"/>
    <w:rsid w:val="00922752"/>
    <w:rsid w:val="00922BFE"/>
    <w:rsid w:val="00922C63"/>
    <w:rsid w:val="00922EA5"/>
    <w:rsid w:val="009237E5"/>
    <w:rsid w:val="009238EC"/>
    <w:rsid w:val="00923FC8"/>
    <w:rsid w:val="009241C0"/>
    <w:rsid w:val="00924764"/>
    <w:rsid w:val="0092479E"/>
    <w:rsid w:val="00924A52"/>
    <w:rsid w:val="00924AB4"/>
    <w:rsid w:val="00924C64"/>
    <w:rsid w:val="00924FCF"/>
    <w:rsid w:val="00925059"/>
    <w:rsid w:val="00925207"/>
    <w:rsid w:val="00925241"/>
    <w:rsid w:val="009256B2"/>
    <w:rsid w:val="00925A52"/>
    <w:rsid w:val="00925C1C"/>
    <w:rsid w:val="00925D5B"/>
    <w:rsid w:val="00925FCD"/>
    <w:rsid w:val="009261E3"/>
    <w:rsid w:val="00926332"/>
    <w:rsid w:val="0092636E"/>
    <w:rsid w:val="00926450"/>
    <w:rsid w:val="009265F3"/>
    <w:rsid w:val="009268C2"/>
    <w:rsid w:val="009268DE"/>
    <w:rsid w:val="0092698D"/>
    <w:rsid w:val="00926AC3"/>
    <w:rsid w:val="00926BCB"/>
    <w:rsid w:val="00926DB4"/>
    <w:rsid w:val="00926E04"/>
    <w:rsid w:val="00926FD6"/>
    <w:rsid w:val="00927843"/>
    <w:rsid w:val="0092796C"/>
    <w:rsid w:val="00927EFC"/>
    <w:rsid w:val="00930194"/>
    <w:rsid w:val="009303EE"/>
    <w:rsid w:val="009304AD"/>
    <w:rsid w:val="00930758"/>
    <w:rsid w:val="00930862"/>
    <w:rsid w:val="00930A74"/>
    <w:rsid w:val="00930C4C"/>
    <w:rsid w:val="00930D12"/>
    <w:rsid w:val="00930E0C"/>
    <w:rsid w:val="00930F44"/>
    <w:rsid w:val="009312F4"/>
    <w:rsid w:val="0093149D"/>
    <w:rsid w:val="009316FF"/>
    <w:rsid w:val="009317A7"/>
    <w:rsid w:val="00931801"/>
    <w:rsid w:val="00931936"/>
    <w:rsid w:val="00931DAC"/>
    <w:rsid w:val="00931F2E"/>
    <w:rsid w:val="00931FAA"/>
    <w:rsid w:val="009322A1"/>
    <w:rsid w:val="009322FF"/>
    <w:rsid w:val="0093254F"/>
    <w:rsid w:val="0093273F"/>
    <w:rsid w:val="00932B00"/>
    <w:rsid w:val="00932FC2"/>
    <w:rsid w:val="00933028"/>
    <w:rsid w:val="00933105"/>
    <w:rsid w:val="00933244"/>
    <w:rsid w:val="0093340E"/>
    <w:rsid w:val="00933523"/>
    <w:rsid w:val="00933633"/>
    <w:rsid w:val="009337BE"/>
    <w:rsid w:val="00933E0F"/>
    <w:rsid w:val="00934214"/>
    <w:rsid w:val="00934391"/>
    <w:rsid w:val="0093447D"/>
    <w:rsid w:val="00934814"/>
    <w:rsid w:val="009348F9"/>
    <w:rsid w:val="00934C1C"/>
    <w:rsid w:val="0093507E"/>
    <w:rsid w:val="009352DA"/>
    <w:rsid w:val="00935B02"/>
    <w:rsid w:val="00935B21"/>
    <w:rsid w:val="00935DB5"/>
    <w:rsid w:val="00935F91"/>
    <w:rsid w:val="009363C6"/>
    <w:rsid w:val="0093642F"/>
    <w:rsid w:val="00936488"/>
    <w:rsid w:val="009364F7"/>
    <w:rsid w:val="00936598"/>
    <w:rsid w:val="009366ED"/>
    <w:rsid w:val="009375AC"/>
    <w:rsid w:val="00937696"/>
    <w:rsid w:val="009377A7"/>
    <w:rsid w:val="009377F2"/>
    <w:rsid w:val="00937D7D"/>
    <w:rsid w:val="00937EA8"/>
    <w:rsid w:val="00937EDE"/>
    <w:rsid w:val="00937FD6"/>
    <w:rsid w:val="00940053"/>
    <w:rsid w:val="00940068"/>
    <w:rsid w:val="00940C19"/>
    <w:rsid w:val="00940CFD"/>
    <w:rsid w:val="0094138E"/>
    <w:rsid w:val="009413A1"/>
    <w:rsid w:val="00941931"/>
    <w:rsid w:val="00941C76"/>
    <w:rsid w:val="00941FF1"/>
    <w:rsid w:val="0094221F"/>
    <w:rsid w:val="009422A0"/>
    <w:rsid w:val="009422E0"/>
    <w:rsid w:val="0094290A"/>
    <w:rsid w:val="00942A69"/>
    <w:rsid w:val="00942AED"/>
    <w:rsid w:val="0094327E"/>
    <w:rsid w:val="009432FC"/>
    <w:rsid w:val="009434A4"/>
    <w:rsid w:val="009437B7"/>
    <w:rsid w:val="00943941"/>
    <w:rsid w:val="00943B91"/>
    <w:rsid w:val="00943C78"/>
    <w:rsid w:val="00943E29"/>
    <w:rsid w:val="0094428A"/>
    <w:rsid w:val="00944414"/>
    <w:rsid w:val="009444C7"/>
    <w:rsid w:val="00944590"/>
    <w:rsid w:val="0094478D"/>
    <w:rsid w:val="00944D24"/>
    <w:rsid w:val="00944F03"/>
    <w:rsid w:val="00944F53"/>
    <w:rsid w:val="0094510F"/>
    <w:rsid w:val="009453B9"/>
    <w:rsid w:val="009454ED"/>
    <w:rsid w:val="00945673"/>
    <w:rsid w:val="00945824"/>
    <w:rsid w:val="009459AB"/>
    <w:rsid w:val="009459E1"/>
    <w:rsid w:val="00945A4D"/>
    <w:rsid w:val="00945F88"/>
    <w:rsid w:val="00946250"/>
    <w:rsid w:val="00946484"/>
    <w:rsid w:val="0094681B"/>
    <w:rsid w:val="009468D0"/>
    <w:rsid w:val="009468E5"/>
    <w:rsid w:val="00946E4F"/>
    <w:rsid w:val="0094758E"/>
    <w:rsid w:val="009477DE"/>
    <w:rsid w:val="00947A71"/>
    <w:rsid w:val="00947C08"/>
    <w:rsid w:val="00947D10"/>
    <w:rsid w:val="00947DEB"/>
    <w:rsid w:val="009500B0"/>
    <w:rsid w:val="009500E8"/>
    <w:rsid w:val="009503FF"/>
    <w:rsid w:val="0095041E"/>
    <w:rsid w:val="00950876"/>
    <w:rsid w:val="00950F8D"/>
    <w:rsid w:val="00951060"/>
    <w:rsid w:val="009510B4"/>
    <w:rsid w:val="00951369"/>
    <w:rsid w:val="0095159A"/>
    <w:rsid w:val="009515E2"/>
    <w:rsid w:val="009519B1"/>
    <w:rsid w:val="00951A4E"/>
    <w:rsid w:val="00951A80"/>
    <w:rsid w:val="00951B9A"/>
    <w:rsid w:val="00951FAE"/>
    <w:rsid w:val="0095200B"/>
    <w:rsid w:val="009523AC"/>
    <w:rsid w:val="009527FB"/>
    <w:rsid w:val="009529B0"/>
    <w:rsid w:val="009529D1"/>
    <w:rsid w:val="00952C39"/>
    <w:rsid w:val="00952D22"/>
    <w:rsid w:val="00952D88"/>
    <w:rsid w:val="00952E2B"/>
    <w:rsid w:val="00952F3B"/>
    <w:rsid w:val="00953064"/>
    <w:rsid w:val="00953250"/>
    <w:rsid w:val="009534AC"/>
    <w:rsid w:val="009538D1"/>
    <w:rsid w:val="00953C69"/>
    <w:rsid w:val="00953C6B"/>
    <w:rsid w:val="00953D26"/>
    <w:rsid w:val="00953E44"/>
    <w:rsid w:val="00953FF7"/>
    <w:rsid w:val="0095435D"/>
    <w:rsid w:val="009543A1"/>
    <w:rsid w:val="00954645"/>
    <w:rsid w:val="009546D0"/>
    <w:rsid w:val="00954D30"/>
    <w:rsid w:val="00954DCE"/>
    <w:rsid w:val="00955034"/>
    <w:rsid w:val="009551E8"/>
    <w:rsid w:val="0095552E"/>
    <w:rsid w:val="00955725"/>
    <w:rsid w:val="009557AE"/>
    <w:rsid w:val="009557C5"/>
    <w:rsid w:val="009557E6"/>
    <w:rsid w:val="00955853"/>
    <w:rsid w:val="00955AD6"/>
    <w:rsid w:val="009560D5"/>
    <w:rsid w:val="0095624F"/>
    <w:rsid w:val="0095635C"/>
    <w:rsid w:val="0095639A"/>
    <w:rsid w:val="009564D9"/>
    <w:rsid w:val="00956561"/>
    <w:rsid w:val="0095664D"/>
    <w:rsid w:val="009566A4"/>
    <w:rsid w:val="00956861"/>
    <w:rsid w:val="009568C5"/>
    <w:rsid w:val="0095694A"/>
    <w:rsid w:val="00956AD5"/>
    <w:rsid w:val="00956C4E"/>
    <w:rsid w:val="00956EFB"/>
    <w:rsid w:val="00956FBC"/>
    <w:rsid w:val="009576B6"/>
    <w:rsid w:val="009576F2"/>
    <w:rsid w:val="00957B14"/>
    <w:rsid w:val="00957BDA"/>
    <w:rsid w:val="00957CF2"/>
    <w:rsid w:val="00957F3E"/>
    <w:rsid w:val="00960524"/>
    <w:rsid w:val="0096054E"/>
    <w:rsid w:val="0096060C"/>
    <w:rsid w:val="0096090D"/>
    <w:rsid w:val="00960A44"/>
    <w:rsid w:val="00960B81"/>
    <w:rsid w:val="00960D65"/>
    <w:rsid w:val="009612B5"/>
    <w:rsid w:val="0096139D"/>
    <w:rsid w:val="009614BD"/>
    <w:rsid w:val="00961823"/>
    <w:rsid w:val="00961891"/>
    <w:rsid w:val="00961A12"/>
    <w:rsid w:val="00961E59"/>
    <w:rsid w:val="00961E93"/>
    <w:rsid w:val="00961FEB"/>
    <w:rsid w:val="00962450"/>
    <w:rsid w:val="0096261F"/>
    <w:rsid w:val="0096299E"/>
    <w:rsid w:val="0096303E"/>
    <w:rsid w:val="009632F0"/>
    <w:rsid w:val="0096334F"/>
    <w:rsid w:val="00963D43"/>
    <w:rsid w:val="00964077"/>
    <w:rsid w:val="00964271"/>
    <w:rsid w:val="009646C5"/>
    <w:rsid w:val="0096484F"/>
    <w:rsid w:val="009648A2"/>
    <w:rsid w:val="00964B6B"/>
    <w:rsid w:val="00964D99"/>
    <w:rsid w:val="009650D3"/>
    <w:rsid w:val="00965100"/>
    <w:rsid w:val="009654C7"/>
    <w:rsid w:val="009656E0"/>
    <w:rsid w:val="009656F7"/>
    <w:rsid w:val="00965A2D"/>
    <w:rsid w:val="00965BE5"/>
    <w:rsid w:val="00965D9E"/>
    <w:rsid w:val="009661FC"/>
    <w:rsid w:val="00966273"/>
    <w:rsid w:val="00966304"/>
    <w:rsid w:val="00966385"/>
    <w:rsid w:val="0096649C"/>
    <w:rsid w:val="00966AD0"/>
    <w:rsid w:val="00967585"/>
    <w:rsid w:val="009675A5"/>
    <w:rsid w:val="00967675"/>
    <w:rsid w:val="009676B0"/>
    <w:rsid w:val="00967A72"/>
    <w:rsid w:val="00967B59"/>
    <w:rsid w:val="00967FBF"/>
    <w:rsid w:val="00970368"/>
    <w:rsid w:val="009704A1"/>
    <w:rsid w:val="0097074E"/>
    <w:rsid w:val="009707E0"/>
    <w:rsid w:val="009708EF"/>
    <w:rsid w:val="00970CEE"/>
    <w:rsid w:val="00970D3A"/>
    <w:rsid w:val="00970E9B"/>
    <w:rsid w:val="00970ECA"/>
    <w:rsid w:val="00971613"/>
    <w:rsid w:val="00971747"/>
    <w:rsid w:val="00971B23"/>
    <w:rsid w:val="00971EDA"/>
    <w:rsid w:val="00972447"/>
    <w:rsid w:val="00972515"/>
    <w:rsid w:val="0097276A"/>
    <w:rsid w:val="009727C9"/>
    <w:rsid w:val="00972948"/>
    <w:rsid w:val="009729C8"/>
    <w:rsid w:val="00972AFB"/>
    <w:rsid w:val="00972BD0"/>
    <w:rsid w:val="00972E2A"/>
    <w:rsid w:val="009731FE"/>
    <w:rsid w:val="00973363"/>
    <w:rsid w:val="00973378"/>
    <w:rsid w:val="009736F3"/>
    <w:rsid w:val="00973745"/>
    <w:rsid w:val="00973AEB"/>
    <w:rsid w:val="0097411F"/>
    <w:rsid w:val="009741D9"/>
    <w:rsid w:val="00974239"/>
    <w:rsid w:val="009743AA"/>
    <w:rsid w:val="00974418"/>
    <w:rsid w:val="00974646"/>
    <w:rsid w:val="00974714"/>
    <w:rsid w:val="0097474B"/>
    <w:rsid w:val="00974833"/>
    <w:rsid w:val="00974987"/>
    <w:rsid w:val="00974B21"/>
    <w:rsid w:val="00974B3A"/>
    <w:rsid w:val="00974B4E"/>
    <w:rsid w:val="00974D11"/>
    <w:rsid w:val="00974F5E"/>
    <w:rsid w:val="0097505B"/>
    <w:rsid w:val="009752C0"/>
    <w:rsid w:val="0097547E"/>
    <w:rsid w:val="00975B94"/>
    <w:rsid w:val="00975B9B"/>
    <w:rsid w:val="00975BC3"/>
    <w:rsid w:val="00975BE8"/>
    <w:rsid w:val="00975C8C"/>
    <w:rsid w:val="00975CB5"/>
    <w:rsid w:val="0097618D"/>
    <w:rsid w:val="0097676E"/>
    <w:rsid w:val="0097677D"/>
    <w:rsid w:val="00976D9C"/>
    <w:rsid w:val="00976E8B"/>
    <w:rsid w:val="0097715F"/>
    <w:rsid w:val="00977256"/>
    <w:rsid w:val="00977317"/>
    <w:rsid w:val="0097771C"/>
    <w:rsid w:val="009777E5"/>
    <w:rsid w:val="00977A4E"/>
    <w:rsid w:val="00977E2D"/>
    <w:rsid w:val="00977EFF"/>
    <w:rsid w:val="0098003D"/>
    <w:rsid w:val="009801CC"/>
    <w:rsid w:val="009802D7"/>
    <w:rsid w:val="009804A2"/>
    <w:rsid w:val="0098070B"/>
    <w:rsid w:val="0098082C"/>
    <w:rsid w:val="00980862"/>
    <w:rsid w:val="0098094A"/>
    <w:rsid w:val="00980A25"/>
    <w:rsid w:val="00980A8A"/>
    <w:rsid w:val="0098133F"/>
    <w:rsid w:val="0098159F"/>
    <w:rsid w:val="00981822"/>
    <w:rsid w:val="009818E2"/>
    <w:rsid w:val="00981A0C"/>
    <w:rsid w:val="00981A19"/>
    <w:rsid w:val="00981CEC"/>
    <w:rsid w:val="009820AF"/>
    <w:rsid w:val="009820D1"/>
    <w:rsid w:val="00982296"/>
    <w:rsid w:val="0098246C"/>
    <w:rsid w:val="009825F1"/>
    <w:rsid w:val="009828ED"/>
    <w:rsid w:val="00982A3D"/>
    <w:rsid w:val="00982B52"/>
    <w:rsid w:val="009830BA"/>
    <w:rsid w:val="0098311C"/>
    <w:rsid w:val="009832A1"/>
    <w:rsid w:val="00983879"/>
    <w:rsid w:val="00984080"/>
    <w:rsid w:val="009840E5"/>
    <w:rsid w:val="009843B8"/>
    <w:rsid w:val="00984FC0"/>
    <w:rsid w:val="00985387"/>
    <w:rsid w:val="00985440"/>
    <w:rsid w:val="0098551A"/>
    <w:rsid w:val="00985591"/>
    <w:rsid w:val="0098559A"/>
    <w:rsid w:val="009855E5"/>
    <w:rsid w:val="00985613"/>
    <w:rsid w:val="0098577B"/>
    <w:rsid w:val="00985822"/>
    <w:rsid w:val="00985908"/>
    <w:rsid w:val="0098593D"/>
    <w:rsid w:val="00985944"/>
    <w:rsid w:val="00985B45"/>
    <w:rsid w:val="00985CC0"/>
    <w:rsid w:val="0098619A"/>
    <w:rsid w:val="009862FE"/>
    <w:rsid w:val="00986528"/>
    <w:rsid w:val="009865E4"/>
    <w:rsid w:val="009869C1"/>
    <w:rsid w:val="00986BB2"/>
    <w:rsid w:val="00986BD1"/>
    <w:rsid w:val="00986E71"/>
    <w:rsid w:val="0098706E"/>
    <w:rsid w:val="00987171"/>
    <w:rsid w:val="009871BE"/>
    <w:rsid w:val="0098758B"/>
    <w:rsid w:val="0098774E"/>
    <w:rsid w:val="009877AB"/>
    <w:rsid w:val="00987A8F"/>
    <w:rsid w:val="00987FDC"/>
    <w:rsid w:val="00990348"/>
    <w:rsid w:val="00990581"/>
    <w:rsid w:val="00990636"/>
    <w:rsid w:val="00990704"/>
    <w:rsid w:val="00990987"/>
    <w:rsid w:val="00990A21"/>
    <w:rsid w:val="00990CBE"/>
    <w:rsid w:val="009912AD"/>
    <w:rsid w:val="009912FC"/>
    <w:rsid w:val="0099185E"/>
    <w:rsid w:val="00991905"/>
    <w:rsid w:val="00991981"/>
    <w:rsid w:val="00991BA0"/>
    <w:rsid w:val="00991DCB"/>
    <w:rsid w:val="00991FD7"/>
    <w:rsid w:val="00992159"/>
    <w:rsid w:val="00992301"/>
    <w:rsid w:val="00992471"/>
    <w:rsid w:val="00992B6E"/>
    <w:rsid w:val="00992D61"/>
    <w:rsid w:val="00992D6D"/>
    <w:rsid w:val="00993017"/>
    <w:rsid w:val="009930C8"/>
    <w:rsid w:val="009932BB"/>
    <w:rsid w:val="009935D0"/>
    <w:rsid w:val="0099381C"/>
    <w:rsid w:val="00993E01"/>
    <w:rsid w:val="00993E07"/>
    <w:rsid w:val="00993E92"/>
    <w:rsid w:val="00993EC9"/>
    <w:rsid w:val="00994632"/>
    <w:rsid w:val="0099469D"/>
    <w:rsid w:val="00994AD8"/>
    <w:rsid w:val="00994E38"/>
    <w:rsid w:val="00994E8A"/>
    <w:rsid w:val="00995129"/>
    <w:rsid w:val="009951E7"/>
    <w:rsid w:val="009955E7"/>
    <w:rsid w:val="00995653"/>
    <w:rsid w:val="00995985"/>
    <w:rsid w:val="00995B9F"/>
    <w:rsid w:val="00995C5D"/>
    <w:rsid w:val="00995E68"/>
    <w:rsid w:val="00996237"/>
    <w:rsid w:val="0099623B"/>
    <w:rsid w:val="00996382"/>
    <w:rsid w:val="009968C7"/>
    <w:rsid w:val="00996A19"/>
    <w:rsid w:val="00996ACF"/>
    <w:rsid w:val="00996D2D"/>
    <w:rsid w:val="00996F30"/>
    <w:rsid w:val="00997248"/>
    <w:rsid w:val="00997378"/>
    <w:rsid w:val="009974BB"/>
    <w:rsid w:val="0099762C"/>
    <w:rsid w:val="00997656"/>
    <w:rsid w:val="0099778B"/>
    <w:rsid w:val="0099786B"/>
    <w:rsid w:val="00997DE5"/>
    <w:rsid w:val="009A018B"/>
    <w:rsid w:val="009A0755"/>
    <w:rsid w:val="009A07A3"/>
    <w:rsid w:val="009A083D"/>
    <w:rsid w:val="009A116B"/>
    <w:rsid w:val="009A1575"/>
    <w:rsid w:val="009A166C"/>
    <w:rsid w:val="009A18C1"/>
    <w:rsid w:val="009A1D90"/>
    <w:rsid w:val="009A1E90"/>
    <w:rsid w:val="009A215C"/>
    <w:rsid w:val="009A2335"/>
    <w:rsid w:val="009A2439"/>
    <w:rsid w:val="009A266C"/>
    <w:rsid w:val="009A285E"/>
    <w:rsid w:val="009A29EA"/>
    <w:rsid w:val="009A2A14"/>
    <w:rsid w:val="009A2C14"/>
    <w:rsid w:val="009A2E2D"/>
    <w:rsid w:val="009A2F79"/>
    <w:rsid w:val="009A30EA"/>
    <w:rsid w:val="009A3747"/>
    <w:rsid w:val="009A3DB5"/>
    <w:rsid w:val="009A40AC"/>
    <w:rsid w:val="009A410B"/>
    <w:rsid w:val="009A4170"/>
    <w:rsid w:val="009A417D"/>
    <w:rsid w:val="009A46BF"/>
    <w:rsid w:val="009A4869"/>
    <w:rsid w:val="009A48BF"/>
    <w:rsid w:val="009A4A84"/>
    <w:rsid w:val="009A4D2D"/>
    <w:rsid w:val="009A5099"/>
    <w:rsid w:val="009A50E8"/>
    <w:rsid w:val="009A5569"/>
    <w:rsid w:val="009A573E"/>
    <w:rsid w:val="009A5ADF"/>
    <w:rsid w:val="009A6044"/>
    <w:rsid w:val="009A63FB"/>
    <w:rsid w:val="009A6469"/>
    <w:rsid w:val="009A6990"/>
    <w:rsid w:val="009A6CFD"/>
    <w:rsid w:val="009A72F1"/>
    <w:rsid w:val="009A753F"/>
    <w:rsid w:val="009A77B1"/>
    <w:rsid w:val="009A7910"/>
    <w:rsid w:val="009A79C1"/>
    <w:rsid w:val="009A7BB4"/>
    <w:rsid w:val="009A7BC8"/>
    <w:rsid w:val="009A7C19"/>
    <w:rsid w:val="009A7D4D"/>
    <w:rsid w:val="009A7E00"/>
    <w:rsid w:val="009A7F24"/>
    <w:rsid w:val="009B0047"/>
    <w:rsid w:val="009B0622"/>
    <w:rsid w:val="009B0716"/>
    <w:rsid w:val="009B0F10"/>
    <w:rsid w:val="009B15A9"/>
    <w:rsid w:val="009B1A0B"/>
    <w:rsid w:val="009B1C69"/>
    <w:rsid w:val="009B219A"/>
    <w:rsid w:val="009B28D8"/>
    <w:rsid w:val="009B2921"/>
    <w:rsid w:val="009B2BAD"/>
    <w:rsid w:val="009B2C7E"/>
    <w:rsid w:val="009B2F75"/>
    <w:rsid w:val="009B2F8B"/>
    <w:rsid w:val="009B2FF6"/>
    <w:rsid w:val="009B3428"/>
    <w:rsid w:val="009B3533"/>
    <w:rsid w:val="009B36F8"/>
    <w:rsid w:val="009B3973"/>
    <w:rsid w:val="009B430C"/>
    <w:rsid w:val="009B44E3"/>
    <w:rsid w:val="009B44F5"/>
    <w:rsid w:val="009B4645"/>
    <w:rsid w:val="009B482A"/>
    <w:rsid w:val="009B48E7"/>
    <w:rsid w:val="009B4F2E"/>
    <w:rsid w:val="009B52FA"/>
    <w:rsid w:val="009B5313"/>
    <w:rsid w:val="009B5456"/>
    <w:rsid w:val="009B54A1"/>
    <w:rsid w:val="009B5581"/>
    <w:rsid w:val="009B57C6"/>
    <w:rsid w:val="009B590C"/>
    <w:rsid w:val="009B5BF0"/>
    <w:rsid w:val="009B5EC5"/>
    <w:rsid w:val="009B6422"/>
    <w:rsid w:val="009B67A2"/>
    <w:rsid w:val="009B6914"/>
    <w:rsid w:val="009B6ACB"/>
    <w:rsid w:val="009B6B42"/>
    <w:rsid w:val="009B7031"/>
    <w:rsid w:val="009B70BB"/>
    <w:rsid w:val="009B7350"/>
    <w:rsid w:val="009B75C9"/>
    <w:rsid w:val="009B7927"/>
    <w:rsid w:val="009B7A12"/>
    <w:rsid w:val="009B7A74"/>
    <w:rsid w:val="009B7A81"/>
    <w:rsid w:val="009B7BC5"/>
    <w:rsid w:val="009B7C50"/>
    <w:rsid w:val="009B7C93"/>
    <w:rsid w:val="009C03E2"/>
    <w:rsid w:val="009C085A"/>
    <w:rsid w:val="009C0DB6"/>
    <w:rsid w:val="009C0F54"/>
    <w:rsid w:val="009C114A"/>
    <w:rsid w:val="009C11E0"/>
    <w:rsid w:val="009C13D3"/>
    <w:rsid w:val="009C1567"/>
    <w:rsid w:val="009C18C2"/>
    <w:rsid w:val="009C19FE"/>
    <w:rsid w:val="009C1ACC"/>
    <w:rsid w:val="009C1C2E"/>
    <w:rsid w:val="009C203F"/>
    <w:rsid w:val="009C20BE"/>
    <w:rsid w:val="009C21AC"/>
    <w:rsid w:val="009C2347"/>
    <w:rsid w:val="009C241C"/>
    <w:rsid w:val="009C2677"/>
    <w:rsid w:val="009C29E7"/>
    <w:rsid w:val="009C2AA2"/>
    <w:rsid w:val="009C2CF8"/>
    <w:rsid w:val="009C2D07"/>
    <w:rsid w:val="009C2FC0"/>
    <w:rsid w:val="009C3089"/>
    <w:rsid w:val="009C3219"/>
    <w:rsid w:val="009C32DA"/>
    <w:rsid w:val="009C36B1"/>
    <w:rsid w:val="009C3764"/>
    <w:rsid w:val="009C39F3"/>
    <w:rsid w:val="009C3B31"/>
    <w:rsid w:val="009C3C79"/>
    <w:rsid w:val="009C3FA2"/>
    <w:rsid w:val="009C4425"/>
    <w:rsid w:val="009C449A"/>
    <w:rsid w:val="009C4568"/>
    <w:rsid w:val="009C4BC1"/>
    <w:rsid w:val="009C4CD6"/>
    <w:rsid w:val="009C4DAF"/>
    <w:rsid w:val="009C5221"/>
    <w:rsid w:val="009C5227"/>
    <w:rsid w:val="009C5380"/>
    <w:rsid w:val="009C54A4"/>
    <w:rsid w:val="009C5518"/>
    <w:rsid w:val="009C5762"/>
    <w:rsid w:val="009C580B"/>
    <w:rsid w:val="009C590C"/>
    <w:rsid w:val="009C5BD4"/>
    <w:rsid w:val="009C5E46"/>
    <w:rsid w:val="009C5FC6"/>
    <w:rsid w:val="009C62E5"/>
    <w:rsid w:val="009C6668"/>
    <w:rsid w:val="009C68DA"/>
    <w:rsid w:val="009C6B02"/>
    <w:rsid w:val="009C6B7F"/>
    <w:rsid w:val="009C6E76"/>
    <w:rsid w:val="009C70E9"/>
    <w:rsid w:val="009C7639"/>
    <w:rsid w:val="009C76A0"/>
    <w:rsid w:val="009C76CC"/>
    <w:rsid w:val="009C7A9F"/>
    <w:rsid w:val="009C7AF1"/>
    <w:rsid w:val="009C7FE3"/>
    <w:rsid w:val="009D00BF"/>
    <w:rsid w:val="009D06A2"/>
    <w:rsid w:val="009D085A"/>
    <w:rsid w:val="009D09DC"/>
    <w:rsid w:val="009D0E64"/>
    <w:rsid w:val="009D1013"/>
    <w:rsid w:val="009D1151"/>
    <w:rsid w:val="009D11E0"/>
    <w:rsid w:val="009D155E"/>
    <w:rsid w:val="009D158B"/>
    <w:rsid w:val="009D1855"/>
    <w:rsid w:val="009D1991"/>
    <w:rsid w:val="009D1A2C"/>
    <w:rsid w:val="009D1C0E"/>
    <w:rsid w:val="009D1EB5"/>
    <w:rsid w:val="009D20BA"/>
    <w:rsid w:val="009D22D0"/>
    <w:rsid w:val="009D2335"/>
    <w:rsid w:val="009D2366"/>
    <w:rsid w:val="009D27BA"/>
    <w:rsid w:val="009D297F"/>
    <w:rsid w:val="009D2D62"/>
    <w:rsid w:val="009D2EC4"/>
    <w:rsid w:val="009D31EB"/>
    <w:rsid w:val="009D34D1"/>
    <w:rsid w:val="009D37FF"/>
    <w:rsid w:val="009D3B29"/>
    <w:rsid w:val="009D3B79"/>
    <w:rsid w:val="009D4205"/>
    <w:rsid w:val="009D43E8"/>
    <w:rsid w:val="009D4759"/>
    <w:rsid w:val="009D4839"/>
    <w:rsid w:val="009D4C16"/>
    <w:rsid w:val="009D4FB6"/>
    <w:rsid w:val="009D50AE"/>
    <w:rsid w:val="009D514D"/>
    <w:rsid w:val="009D515E"/>
    <w:rsid w:val="009D51BD"/>
    <w:rsid w:val="009D5719"/>
    <w:rsid w:val="009D5AA6"/>
    <w:rsid w:val="009D5DE5"/>
    <w:rsid w:val="009D617F"/>
    <w:rsid w:val="009D66A1"/>
    <w:rsid w:val="009D6931"/>
    <w:rsid w:val="009D6B6C"/>
    <w:rsid w:val="009D7201"/>
    <w:rsid w:val="009D7254"/>
    <w:rsid w:val="009D78B0"/>
    <w:rsid w:val="009D7935"/>
    <w:rsid w:val="009D7AE2"/>
    <w:rsid w:val="009E021E"/>
    <w:rsid w:val="009E035A"/>
    <w:rsid w:val="009E04B7"/>
    <w:rsid w:val="009E0530"/>
    <w:rsid w:val="009E06E0"/>
    <w:rsid w:val="009E091E"/>
    <w:rsid w:val="009E0ACA"/>
    <w:rsid w:val="009E0D41"/>
    <w:rsid w:val="009E0DC5"/>
    <w:rsid w:val="009E0ED6"/>
    <w:rsid w:val="009E0F06"/>
    <w:rsid w:val="009E11B7"/>
    <w:rsid w:val="009E1258"/>
    <w:rsid w:val="009E1610"/>
    <w:rsid w:val="009E1840"/>
    <w:rsid w:val="009E1CC1"/>
    <w:rsid w:val="009E1EF4"/>
    <w:rsid w:val="009E1F52"/>
    <w:rsid w:val="009E230C"/>
    <w:rsid w:val="009E2407"/>
    <w:rsid w:val="009E2974"/>
    <w:rsid w:val="009E29C7"/>
    <w:rsid w:val="009E29E3"/>
    <w:rsid w:val="009E2B02"/>
    <w:rsid w:val="009E2C67"/>
    <w:rsid w:val="009E2C70"/>
    <w:rsid w:val="009E2CB7"/>
    <w:rsid w:val="009E3244"/>
    <w:rsid w:val="009E34EE"/>
    <w:rsid w:val="009E35D2"/>
    <w:rsid w:val="009E36F7"/>
    <w:rsid w:val="009E3A29"/>
    <w:rsid w:val="009E3C51"/>
    <w:rsid w:val="009E3DD0"/>
    <w:rsid w:val="009E4116"/>
    <w:rsid w:val="009E4651"/>
    <w:rsid w:val="009E466F"/>
    <w:rsid w:val="009E4755"/>
    <w:rsid w:val="009E4AC5"/>
    <w:rsid w:val="009E4C25"/>
    <w:rsid w:val="009E4D18"/>
    <w:rsid w:val="009E4D66"/>
    <w:rsid w:val="009E4E14"/>
    <w:rsid w:val="009E5688"/>
    <w:rsid w:val="009E5814"/>
    <w:rsid w:val="009E59C1"/>
    <w:rsid w:val="009E6027"/>
    <w:rsid w:val="009E605F"/>
    <w:rsid w:val="009E6199"/>
    <w:rsid w:val="009E627D"/>
    <w:rsid w:val="009E64AC"/>
    <w:rsid w:val="009E6525"/>
    <w:rsid w:val="009E655C"/>
    <w:rsid w:val="009E6771"/>
    <w:rsid w:val="009E691A"/>
    <w:rsid w:val="009E69F3"/>
    <w:rsid w:val="009E6C62"/>
    <w:rsid w:val="009E6DA2"/>
    <w:rsid w:val="009E6F8A"/>
    <w:rsid w:val="009E7145"/>
    <w:rsid w:val="009E73A3"/>
    <w:rsid w:val="009E7472"/>
    <w:rsid w:val="009E7508"/>
    <w:rsid w:val="009E7653"/>
    <w:rsid w:val="009E76E7"/>
    <w:rsid w:val="009E77B0"/>
    <w:rsid w:val="009E797B"/>
    <w:rsid w:val="009F003B"/>
    <w:rsid w:val="009F0218"/>
    <w:rsid w:val="009F07DC"/>
    <w:rsid w:val="009F08B7"/>
    <w:rsid w:val="009F0A76"/>
    <w:rsid w:val="009F0AAE"/>
    <w:rsid w:val="009F0B6E"/>
    <w:rsid w:val="009F0C70"/>
    <w:rsid w:val="009F0CBA"/>
    <w:rsid w:val="009F0EE0"/>
    <w:rsid w:val="009F121A"/>
    <w:rsid w:val="009F15B6"/>
    <w:rsid w:val="009F1621"/>
    <w:rsid w:val="009F17C0"/>
    <w:rsid w:val="009F20A4"/>
    <w:rsid w:val="009F21AA"/>
    <w:rsid w:val="009F2493"/>
    <w:rsid w:val="009F249E"/>
    <w:rsid w:val="009F24C1"/>
    <w:rsid w:val="009F25D1"/>
    <w:rsid w:val="009F2907"/>
    <w:rsid w:val="009F2D1B"/>
    <w:rsid w:val="009F2E3E"/>
    <w:rsid w:val="009F348A"/>
    <w:rsid w:val="009F3A7F"/>
    <w:rsid w:val="009F3E25"/>
    <w:rsid w:val="009F3F0B"/>
    <w:rsid w:val="009F3F47"/>
    <w:rsid w:val="009F40A4"/>
    <w:rsid w:val="009F4399"/>
    <w:rsid w:val="009F43E2"/>
    <w:rsid w:val="009F475E"/>
    <w:rsid w:val="009F4767"/>
    <w:rsid w:val="009F4854"/>
    <w:rsid w:val="009F4AEB"/>
    <w:rsid w:val="009F4D0C"/>
    <w:rsid w:val="009F50FF"/>
    <w:rsid w:val="009F53FE"/>
    <w:rsid w:val="009F53FF"/>
    <w:rsid w:val="009F544A"/>
    <w:rsid w:val="009F568A"/>
    <w:rsid w:val="009F5724"/>
    <w:rsid w:val="009F596D"/>
    <w:rsid w:val="009F5CEE"/>
    <w:rsid w:val="009F5DE4"/>
    <w:rsid w:val="009F6183"/>
    <w:rsid w:val="009F63DF"/>
    <w:rsid w:val="009F6419"/>
    <w:rsid w:val="009F64CB"/>
    <w:rsid w:val="009F6899"/>
    <w:rsid w:val="009F6A3F"/>
    <w:rsid w:val="009F6F2C"/>
    <w:rsid w:val="009F771D"/>
    <w:rsid w:val="009F7DEF"/>
    <w:rsid w:val="00A0005E"/>
    <w:rsid w:val="00A002AD"/>
    <w:rsid w:val="00A002C4"/>
    <w:rsid w:val="00A0044F"/>
    <w:rsid w:val="00A004A4"/>
    <w:rsid w:val="00A0071B"/>
    <w:rsid w:val="00A009C5"/>
    <w:rsid w:val="00A00D33"/>
    <w:rsid w:val="00A00E31"/>
    <w:rsid w:val="00A0100E"/>
    <w:rsid w:val="00A0108B"/>
    <w:rsid w:val="00A015D4"/>
    <w:rsid w:val="00A01643"/>
    <w:rsid w:val="00A0179A"/>
    <w:rsid w:val="00A017E5"/>
    <w:rsid w:val="00A018BA"/>
    <w:rsid w:val="00A019BA"/>
    <w:rsid w:val="00A01A3A"/>
    <w:rsid w:val="00A01AA4"/>
    <w:rsid w:val="00A01B2D"/>
    <w:rsid w:val="00A01B3A"/>
    <w:rsid w:val="00A01B48"/>
    <w:rsid w:val="00A01BB3"/>
    <w:rsid w:val="00A02088"/>
    <w:rsid w:val="00A023E4"/>
    <w:rsid w:val="00A025EA"/>
    <w:rsid w:val="00A027F6"/>
    <w:rsid w:val="00A0284F"/>
    <w:rsid w:val="00A02998"/>
    <w:rsid w:val="00A02A0B"/>
    <w:rsid w:val="00A02B8E"/>
    <w:rsid w:val="00A02D97"/>
    <w:rsid w:val="00A0325D"/>
    <w:rsid w:val="00A0362E"/>
    <w:rsid w:val="00A0366B"/>
    <w:rsid w:val="00A03BB3"/>
    <w:rsid w:val="00A03C0F"/>
    <w:rsid w:val="00A03D4D"/>
    <w:rsid w:val="00A03D62"/>
    <w:rsid w:val="00A03D9A"/>
    <w:rsid w:val="00A03E76"/>
    <w:rsid w:val="00A03E7A"/>
    <w:rsid w:val="00A03F05"/>
    <w:rsid w:val="00A040AF"/>
    <w:rsid w:val="00A04446"/>
    <w:rsid w:val="00A0444D"/>
    <w:rsid w:val="00A04605"/>
    <w:rsid w:val="00A046DA"/>
    <w:rsid w:val="00A04792"/>
    <w:rsid w:val="00A048FF"/>
    <w:rsid w:val="00A049B8"/>
    <w:rsid w:val="00A04BE0"/>
    <w:rsid w:val="00A04C34"/>
    <w:rsid w:val="00A054DD"/>
    <w:rsid w:val="00A056BB"/>
    <w:rsid w:val="00A0595D"/>
    <w:rsid w:val="00A05C3D"/>
    <w:rsid w:val="00A05D13"/>
    <w:rsid w:val="00A05E38"/>
    <w:rsid w:val="00A05E3A"/>
    <w:rsid w:val="00A05EC1"/>
    <w:rsid w:val="00A05FC7"/>
    <w:rsid w:val="00A067AB"/>
    <w:rsid w:val="00A06ACA"/>
    <w:rsid w:val="00A06C17"/>
    <w:rsid w:val="00A06FB4"/>
    <w:rsid w:val="00A072DE"/>
    <w:rsid w:val="00A0742A"/>
    <w:rsid w:val="00A0786E"/>
    <w:rsid w:val="00A078F7"/>
    <w:rsid w:val="00A07DCC"/>
    <w:rsid w:val="00A10594"/>
    <w:rsid w:val="00A10824"/>
    <w:rsid w:val="00A108CF"/>
    <w:rsid w:val="00A109A7"/>
    <w:rsid w:val="00A10D87"/>
    <w:rsid w:val="00A11113"/>
    <w:rsid w:val="00A11187"/>
    <w:rsid w:val="00A113C0"/>
    <w:rsid w:val="00A11B64"/>
    <w:rsid w:val="00A11C58"/>
    <w:rsid w:val="00A1201C"/>
    <w:rsid w:val="00A122AE"/>
    <w:rsid w:val="00A123F8"/>
    <w:rsid w:val="00A126F9"/>
    <w:rsid w:val="00A12AA7"/>
    <w:rsid w:val="00A12B5E"/>
    <w:rsid w:val="00A12B71"/>
    <w:rsid w:val="00A13015"/>
    <w:rsid w:val="00A13239"/>
    <w:rsid w:val="00A134AD"/>
    <w:rsid w:val="00A134BA"/>
    <w:rsid w:val="00A137F5"/>
    <w:rsid w:val="00A1393C"/>
    <w:rsid w:val="00A139F1"/>
    <w:rsid w:val="00A13E1E"/>
    <w:rsid w:val="00A13EC4"/>
    <w:rsid w:val="00A13ED6"/>
    <w:rsid w:val="00A140A0"/>
    <w:rsid w:val="00A1422D"/>
    <w:rsid w:val="00A14961"/>
    <w:rsid w:val="00A149A8"/>
    <w:rsid w:val="00A14A96"/>
    <w:rsid w:val="00A14F72"/>
    <w:rsid w:val="00A15107"/>
    <w:rsid w:val="00A155B5"/>
    <w:rsid w:val="00A15C85"/>
    <w:rsid w:val="00A16214"/>
    <w:rsid w:val="00A1644F"/>
    <w:rsid w:val="00A16621"/>
    <w:rsid w:val="00A16754"/>
    <w:rsid w:val="00A167F8"/>
    <w:rsid w:val="00A16879"/>
    <w:rsid w:val="00A16F49"/>
    <w:rsid w:val="00A17112"/>
    <w:rsid w:val="00A17568"/>
    <w:rsid w:val="00A176EB"/>
    <w:rsid w:val="00A17DF7"/>
    <w:rsid w:val="00A17E17"/>
    <w:rsid w:val="00A201A7"/>
    <w:rsid w:val="00A206D0"/>
    <w:rsid w:val="00A2074F"/>
    <w:rsid w:val="00A20755"/>
    <w:rsid w:val="00A20882"/>
    <w:rsid w:val="00A20B8A"/>
    <w:rsid w:val="00A20EF8"/>
    <w:rsid w:val="00A211C3"/>
    <w:rsid w:val="00A211D3"/>
    <w:rsid w:val="00A2122C"/>
    <w:rsid w:val="00A2179F"/>
    <w:rsid w:val="00A219C5"/>
    <w:rsid w:val="00A21A3B"/>
    <w:rsid w:val="00A21BB3"/>
    <w:rsid w:val="00A21CEF"/>
    <w:rsid w:val="00A21CF3"/>
    <w:rsid w:val="00A2219C"/>
    <w:rsid w:val="00A22576"/>
    <w:rsid w:val="00A22705"/>
    <w:rsid w:val="00A227E5"/>
    <w:rsid w:val="00A227E9"/>
    <w:rsid w:val="00A22CEB"/>
    <w:rsid w:val="00A22F8C"/>
    <w:rsid w:val="00A23263"/>
    <w:rsid w:val="00A235EC"/>
    <w:rsid w:val="00A236EF"/>
    <w:rsid w:val="00A237DB"/>
    <w:rsid w:val="00A23877"/>
    <w:rsid w:val="00A23B4D"/>
    <w:rsid w:val="00A23E6B"/>
    <w:rsid w:val="00A23EBB"/>
    <w:rsid w:val="00A23F24"/>
    <w:rsid w:val="00A2427E"/>
    <w:rsid w:val="00A2442D"/>
    <w:rsid w:val="00A24AC1"/>
    <w:rsid w:val="00A24B73"/>
    <w:rsid w:val="00A24DB3"/>
    <w:rsid w:val="00A24E34"/>
    <w:rsid w:val="00A259AD"/>
    <w:rsid w:val="00A25E10"/>
    <w:rsid w:val="00A25EF0"/>
    <w:rsid w:val="00A25FCC"/>
    <w:rsid w:val="00A26546"/>
    <w:rsid w:val="00A266DE"/>
    <w:rsid w:val="00A26842"/>
    <w:rsid w:val="00A26B09"/>
    <w:rsid w:val="00A26C41"/>
    <w:rsid w:val="00A26D57"/>
    <w:rsid w:val="00A26E87"/>
    <w:rsid w:val="00A2719F"/>
    <w:rsid w:val="00A27308"/>
    <w:rsid w:val="00A2761C"/>
    <w:rsid w:val="00A27689"/>
    <w:rsid w:val="00A27721"/>
    <w:rsid w:val="00A2774F"/>
    <w:rsid w:val="00A2780E"/>
    <w:rsid w:val="00A27A35"/>
    <w:rsid w:val="00A27C12"/>
    <w:rsid w:val="00A27D93"/>
    <w:rsid w:val="00A27F84"/>
    <w:rsid w:val="00A27FF0"/>
    <w:rsid w:val="00A301BA"/>
    <w:rsid w:val="00A3075B"/>
    <w:rsid w:val="00A3076A"/>
    <w:rsid w:val="00A30793"/>
    <w:rsid w:val="00A30A10"/>
    <w:rsid w:val="00A30D9E"/>
    <w:rsid w:val="00A30E8E"/>
    <w:rsid w:val="00A316E5"/>
    <w:rsid w:val="00A316F3"/>
    <w:rsid w:val="00A31914"/>
    <w:rsid w:val="00A31B2B"/>
    <w:rsid w:val="00A31F51"/>
    <w:rsid w:val="00A3207E"/>
    <w:rsid w:val="00A323AC"/>
    <w:rsid w:val="00A32941"/>
    <w:rsid w:val="00A32E1A"/>
    <w:rsid w:val="00A32F5B"/>
    <w:rsid w:val="00A32FCC"/>
    <w:rsid w:val="00A33143"/>
    <w:rsid w:val="00A331D8"/>
    <w:rsid w:val="00A33684"/>
    <w:rsid w:val="00A33721"/>
    <w:rsid w:val="00A33A3D"/>
    <w:rsid w:val="00A33EEE"/>
    <w:rsid w:val="00A347E3"/>
    <w:rsid w:val="00A349D3"/>
    <w:rsid w:val="00A34B60"/>
    <w:rsid w:val="00A34EBF"/>
    <w:rsid w:val="00A35275"/>
    <w:rsid w:val="00A35473"/>
    <w:rsid w:val="00A354CF"/>
    <w:rsid w:val="00A35669"/>
    <w:rsid w:val="00A35679"/>
    <w:rsid w:val="00A3574B"/>
    <w:rsid w:val="00A35782"/>
    <w:rsid w:val="00A35AAD"/>
    <w:rsid w:val="00A35B83"/>
    <w:rsid w:val="00A35FA3"/>
    <w:rsid w:val="00A35FC5"/>
    <w:rsid w:val="00A36047"/>
    <w:rsid w:val="00A3609E"/>
    <w:rsid w:val="00A36DA0"/>
    <w:rsid w:val="00A370E0"/>
    <w:rsid w:val="00A3781E"/>
    <w:rsid w:val="00A3789E"/>
    <w:rsid w:val="00A37971"/>
    <w:rsid w:val="00A37A87"/>
    <w:rsid w:val="00A37B40"/>
    <w:rsid w:val="00A37B6F"/>
    <w:rsid w:val="00A37CC0"/>
    <w:rsid w:val="00A37D6C"/>
    <w:rsid w:val="00A37E79"/>
    <w:rsid w:val="00A37E83"/>
    <w:rsid w:val="00A401D9"/>
    <w:rsid w:val="00A404E6"/>
    <w:rsid w:val="00A405F7"/>
    <w:rsid w:val="00A407A6"/>
    <w:rsid w:val="00A40BB4"/>
    <w:rsid w:val="00A40C2A"/>
    <w:rsid w:val="00A40D01"/>
    <w:rsid w:val="00A40E54"/>
    <w:rsid w:val="00A40ECA"/>
    <w:rsid w:val="00A40F43"/>
    <w:rsid w:val="00A40FD7"/>
    <w:rsid w:val="00A41024"/>
    <w:rsid w:val="00A410A4"/>
    <w:rsid w:val="00A41100"/>
    <w:rsid w:val="00A414FE"/>
    <w:rsid w:val="00A41699"/>
    <w:rsid w:val="00A41907"/>
    <w:rsid w:val="00A41A31"/>
    <w:rsid w:val="00A41BAA"/>
    <w:rsid w:val="00A41E11"/>
    <w:rsid w:val="00A41E6B"/>
    <w:rsid w:val="00A41F0F"/>
    <w:rsid w:val="00A42012"/>
    <w:rsid w:val="00A42157"/>
    <w:rsid w:val="00A421FD"/>
    <w:rsid w:val="00A42254"/>
    <w:rsid w:val="00A425DE"/>
    <w:rsid w:val="00A425F8"/>
    <w:rsid w:val="00A42D42"/>
    <w:rsid w:val="00A42EAF"/>
    <w:rsid w:val="00A42FD1"/>
    <w:rsid w:val="00A431CC"/>
    <w:rsid w:val="00A432D3"/>
    <w:rsid w:val="00A434A0"/>
    <w:rsid w:val="00A434F9"/>
    <w:rsid w:val="00A43517"/>
    <w:rsid w:val="00A435DC"/>
    <w:rsid w:val="00A43684"/>
    <w:rsid w:val="00A436E8"/>
    <w:rsid w:val="00A43710"/>
    <w:rsid w:val="00A4380D"/>
    <w:rsid w:val="00A43922"/>
    <w:rsid w:val="00A43A3F"/>
    <w:rsid w:val="00A43B41"/>
    <w:rsid w:val="00A43D00"/>
    <w:rsid w:val="00A43D30"/>
    <w:rsid w:val="00A442C6"/>
    <w:rsid w:val="00A44322"/>
    <w:rsid w:val="00A443B4"/>
    <w:rsid w:val="00A44ADA"/>
    <w:rsid w:val="00A44AF9"/>
    <w:rsid w:val="00A44BA2"/>
    <w:rsid w:val="00A44BD3"/>
    <w:rsid w:val="00A44CB2"/>
    <w:rsid w:val="00A44CCC"/>
    <w:rsid w:val="00A44CD6"/>
    <w:rsid w:val="00A4530F"/>
    <w:rsid w:val="00A458C9"/>
    <w:rsid w:val="00A45AC8"/>
    <w:rsid w:val="00A45B6E"/>
    <w:rsid w:val="00A45C0D"/>
    <w:rsid w:val="00A45D4C"/>
    <w:rsid w:val="00A45E4A"/>
    <w:rsid w:val="00A45FC6"/>
    <w:rsid w:val="00A45FCF"/>
    <w:rsid w:val="00A4622F"/>
    <w:rsid w:val="00A46713"/>
    <w:rsid w:val="00A46D63"/>
    <w:rsid w:val="00A46ECC"/>
    <w:rsid w:val="00A470BA"/>
    <w:rsid w:val="00A47197"/>
    <w:rsid w:val="00A47B92"/>
    <w:rsid w:val="00A47C4A"/>
    <w:rsid w:val="00A47F79"/>
    <w:rsid w:val="00A47FC7"/>
    <w:rsid w:val="00A501C2"/>
    <w:rsid w:val="00A50277"/>
    <w:rsid w:val="00A505CF"/>
    <w:rsid w:val="00A5089B"/>
    <w:rsid w:val="00A50B44"/>
    <w:rsid w:val="00A50D0C"/>
    <w:rsid w:val="00A50FD5"/>
    <w:rsid w:val="00A5131E"/>
    <w:rsid w:val="00A51503"/>
    <w:rsid w:val="00A51626"/>
    <w:rsid w:val="00A51845"/>
    <w:rsid w:val="00A5198E"/>
    <w:rsid w:val="00A51AEE"/>
    <w:rsid w:val="00A51BB0"/>
    <w:rsid w:val="00A51CB5"/>
    <w:rsid w:val="00A51E27"/>
    <w:rsid w:val="00A5242D"/>
    <w:rsid w:val="00A52468"/>
    <w:rsid w:val="00A529AD"/>
    <w:rsid w:val="00A52AE1"/>
    <w:rsid w:val="00A52D9C"/>
    <w:rsid w:val="00A52E0D"/>
    <w:rsid w:val="00A535AD"/>
    <w:rsid w:val="00A537A1"/>
    <w:rsid w:val="00A53842"/>
    <w:rsid w:val="00A53890"/>
    <w:rsid w:val="00A538B6"/>
    <w:rsid w:val="00A53C8F"/>
    <w:rsid w:val="00A53F4F"/>
    <w:rsid w:val="00A540B9"/>
    <w:rsid w:val="00A540DD"/>
    <w:rsid w:val="00A542B0"/>
    <w:rsid w:val="00A546D8"/>
    <w:rsid w:val="00A54976"/>
    <w:rsid w:val="00A54A10"/>
    <w:rsid w:val="00A54AA6"/>
    <w:rsid w:val="00A54CD0"/>
    <w:rsid w:val="00A54E37"/>
    <w:rsid w:val="00A54FCA"/>
    <w:rsid w:val="00A550DA"/>
    <w:rsid w:val="00A554E8"/>
    <w:rsid w:val="00A5572E"/>
    <w:rsid w:val="00A55763"/>
    <w:rsid w:val="00A557FB"/>
    <w:rsid w:val="00A5588E"/>
    <w:rsid w:val="00A55E25"/>
    <w:rsid w:val="00A563F8"/>
    <w:rsid w:val="00A565C2"/>
    <w:rsid w:val="00A56706"/>
    <w:rsid w:val="00A56729"/>
    <w:rsid w:val="00A56A5B"/>
    <w:rsid w:val="00A57152"/>
    <w:rsid w:val="00A572EA"/>
    <w:rsid w:val="00A576B0"/>
    <w:rsid w:val="00A57776"/>
    <w:rsid w:val="00A57EE3"/>
    <w:rsid w:val="00A57F81"/>
    <w:rsid w:val="00A600BF"/>
    <w:rsid w:val="00A600DD"/>
    <w:rsid w:val="00A600E9"/>
    <w:rsid w:val="00A60110"/>
    <w:rsid w:val="00A6013E"/>
    <w:rsid w:val="00A60290"/>
    <w:rsid w:val="00A6032F"/>
    <w:rsid w:val="00A60F9A"/>
    <w:rsid w:val="00A610A0"/>
    <w:rsid w:val="00A613C0"/>
    <w:rsid w:val="00A615A9"/>
    <w:rsid w:val="00A616F3"/>
    <w:rsid w:val="00A619D7"/>
    <w:rsid w:val="00A61C8A"/>
    <w:rsid w:val="00A61F66"/>
    <w:rsid w:val="00A6209E"/>
    <w:rsid w:val="00A6218F"/>
    <w:rsid w:val="00A6287A"/>
    <w:rsid w:val="00A629BE"/>
    <w:rsid w:val="00A62A61"/>
    <w:rsid w:val="00A62BD5"/>
    <w:rsid w:val="00A62FA0"/>
    <w:rsid w:val="00A630E7"/>
    <w:rsid w:val="00A633D2"/>
    <w:rsid w:val="00A6396F"/>
    <w:rsid w:val="00A63D1C"/>
    <w:rsid w:val="00A63F20"/>
    <w:rsid w:val="00A64407"/>
    <w:rsid w:val="00A647DF"/>
    <w:rsid w:val="00A64AF3"/>
    <w:rsid w:val="00A64E52"/>
    <w:rsid w:val="00A65084"/>
    <w:rsid w:val="00A650C8"/>
    <w:rsid w:val="00A65128"/>
    <w:rsid w:val="00A654D8"/>
    <w:rsid w:val="00A65519"/>
    <w:rsid w:val="00A655AA"/>
    <w:rsid w:val="00A65920"/>
    <w:rsid w:val="00A65940"/>
    <w:rsid w:val="00A65EC4"/>
    <w:rsid w:val="00A65ED1"/>
    <w:rsid w:val="00A65ED3"/>
    <w:rsid w:val="00A65FE7"/>
    <w:rsid w:val="00A66056"/>
    <w:rsid w:val="00A66060"/>
    <w:rsid w:val="00A6649A"/>
    <w:rsid w:val="00A66BEE"/>
    <w:rsid w:val="00A66D26"/>
    <w:rsid w:val="00A66D2D"/>
    <w:rsid w:val="00A673C2"/>
    <w:rsid w:val="00A674F5"/>
    <w:rsid w:val="00A67506"/>
    <w:rsid w:val="00A67596"/>
    <w:rsid w:val="00A67A11"/>
    <w:rsid w:val="00A67A74"/>
    <w:rsid w:val="00A67BA8"/>
    <w:rsid w:val="00A67BC1"/>
    <w:rsid w:val="00A67C26"/>
    <w:rsid w:val="00A67F01"/>
    <w:rsid w:val="00A7009B"/>
    <w:rsid w:val="00A70145"/>
    <w:rsid w:val="00A702DD"/>
    <w:rsid w:val="00A70529"/>
    <w:rsid w:val="00A7066D"/>
    <w:rsid w:val="00A709E8"/>
    <w:rsid w:val="00A71311"/>
    <w:rsid w:val="00A71444"/>
    <w:rsid w:val="00A71B3A"/>
    <w:rsid w:val="00A71FAD"/>
    <w:rsid w:val="00A71FB2"/>
    <w:rsid w:val="00A7201E"/>
    <w:rsid w:val="00A723A3"/>
    <w:rsid w:val="00A724BC"/>
    <w:rsid w:val="00A72573"/>
    <w:rsid w:val="00A72C53"/>
    <w:rsid w:val="00A7367C"/>
    <w:rsid w:val="00A73D68"/>
    <w:rsid w:val="00A74111"/>
    <w:rsid w:val="00A742CC"/>
    <w:rsid w:val="00A743C3"/>
    <w:rsid w:val="00A745C1"/>
    <w:rsid w:val="00A74792"/>
    <w:rsid w:val="00A75158"/>
    <w:rsid w:val="00A751FC"/>
    <w:rsid w:val="00A75660"/>
    <w:rsid w:val="00A75732"/>
    <w:rsid w:val="00A758E8"/>
    <w:rsid w:val="00A75C63"/>
    <w:rsid w:val="00A75DB0"/>
    <w:rsid w:val="00A76070"/>
    <w:rsid w:val="00A761B2"/>
    <w:rsid w:val="00A7625F"/>
    <w:rsid w:val="00A7629A"/>
    <w:rsid w:val="00A763A6"/>
    <w:rsid w:val="00A767C8"/>
    <w:rsid w:val="00A7695E"/>
    <w:rsid w:val="00A76AE3"/>
    <w:rsid w:val="00A76AFA"/>
    <w:rsid w:val="00A76CEE"/>
    <w:rsid w:val="00A76E48"/>
    <w:rsid w:val="00A76EA4"/>
    <w:rsid w:val="00A76F9B"/>
    <w:rsid w:val="00A770DD"/>
    <w:rsid w:val="00A770EE"/>
    <w:rsid w:val="00A77235"/>
    <w:rsid w:val="00A773F6"/>
    <w:rsid w:val="00A77667"/>
    <w:rsid w:val="00A7772B"/>
    <w:rsid w:val="00A77765"/>
    <w:rsid w:val="00A77831"/>
    <w:rsid w:val="00A77DA7"/>
    <w:rsid w:val="00A77EB9"/>
    <w:rsid w:val="00A77EF8"/>
    <w:rsid w:val="00A80169"/>
    <w:rsid w:val="00A80563"/>
    <w:rsid w:val="00A80943"/>
    <w:rsid w:val="00A80B31"/>
    <w:rsid w:val="00A80BE0"/>
    <w:rsid w:val="00A80D8B"/>
    <w:rsid w:val="00A80F03"/>
    <w:rsid w:val="00A81379"/>
    <w:rsid w:val="00A8177C"/>
    <w:rsid w:val="00A81821"/>
    <w:rsid w:val="00A820C1"/>
    <w:rsid w:val="00A8215B"/>
    <w:rsid w:val="00A8232B"/>
    <w:rsid w:val="00A82467"/>
    <w:rsid w:val="00A824C2"/>
    <w:rsid w:val="00A82735"/>
    <w:rsid w:val="00A8275C"/>
    <w:rsid w:val="00A827C9"/>
    <w:rsid w:val="00A82991"/>
    <w:rsid w:val="00A82A79"/>
    <w:rsid w:val="00A82AFD"/>
    <w:rsid w:val="00A82F76"/>
    <w:rsid w:val="00A82FCD"/>
    <w:rsid w:val="00A833C0"/>
    <w:rsid w:val="00A833FB"/>
    <w:rsid w:val="00A83C94"/>
    <w:rsid w:val="00A83FAF"/>
    <w:rsid w:val="00A84037"/>
    <w:rsid w:val="00A84368"/>
    <w:rsid w:val="00A8476D"/>
    <w:rsid w:val="00A859C2"/>
    <w:rsid w:val="00A85CE1"/>
    <w:rsid w:val="00A85D67"/>
    <w:rsid w:val="00A86043"/>
    <w:rsid w:val="00A8648C"/>
    <w:rsid w:val="00A866B6"/>
    <w:rsid w:val="00A866FE"/>
    <w:rsid w:val="00A8681B"/>
    <w:rsid w:val="00A86AA0"/>
    <w:rsid w:val="00A86D1A"/>
    <w:rsid w:val="00A86E8D"/>
    <w:rsid w:val="00A87285"/>
    <w:rsid w:val="00A87346"/>
    <w:rsid w:val="00A87403"/>
    <w:rsid w:val="00A87439"/>
    <w:rsid w:val="00A875A9"/>
    <w:rsid w:val="00A875B3"/>
    <w:rsid w:val="00A87768"/>
    <w:rsid w:val="00A877C7"/>
    <w:rsid w:val="00A877F6"/>
    <w:rsid w:val="00A878DC"/>
    <w:rsid w:val="00A878E0"/>
    <w:rsid w:val="00A87A9C"/>
    <w:rsid w:val="00A87C62"/>
    <w:rsid w:val="00A87ED9"/>
    <w:rsid w:val="00A87EFF"/>
    <w:rsid w:val="00A900E9"/>
    <w:rsid w:val="00A90447"/>
    <w:rsid w:val="00A90DB3"/>
    <w:rsid w:val="00A9106D"/>
    <w:rsid w:val="00A910BE"/>
    <w:rsid w:val="00A9125C"/>
    <w:rsid w:val="00A913E2"/>
    <w:rsid w:val="00A91593"/>
    <w:rsid w:val="00A9172E"/>
    <w:rsid w:val="00A918C9"/>
    <w:rsid w:val="00A91C93"/>
    <w:rsid w:val="00A91D1F"/>
    <w:rsid w:val="00A91DB9"/>
    <w:rsid w:val="00A9205B"/>
    <w:rsid w:val="00A9248C"/>
    <w:rsid w:val="00A924BE"/>
    <w:rsid w:val="00A924CF"/>
    <w:rsid w:val="00A9289E"/>
    <w:rsid w:val="00A92C2B"/>
    <w:rsid w:val="00A92DC8"/>
    <w:rsid w:val="00A92F6D"/>
    <w:rsid w:val="00A935AB"/>
    <w:rsid w:val="00A93A17"/>
    <w:rsid w:val="00A93B92"/>
    <w:rsid w:val="00A93CA0"/>
    <w:rsid w:val="00A93F5E"/>
    <w:rsid w:val="00A94294"/>
    <w:rsid w:val="00A942A0"/>
    <w:rsid w:val="00A944C8"/>
    <w:rsid w:val="00A94678"/>
    <w:rsid w:val="00A9487E"/>
    <w:rsid w:val="00A94CFB"/>
    <w:rsid w:val="00A94D2D"/>
    <w:rsid w:val="00A94D52"/>
    <w:rsid w:val="00A94E33"/>
    <w:rsid w:val="00A950E0"/>
    <w:rsid w:val="00A950EC"/>
    <w:rsid w:val="00A955B5"/>
    <w:rsid w:val="00A955BD"/>
    <w:rsid w:val="00A95940"/>
    <w:rsid w:val="00A95948"/>
    <w:rsid w:val="00A959EE"/>
    <w:rsid w:val="00A96080"/>
    <w:rsid w:val="00A9666A"/>
    <w:rsid w:val="00A96994"/>
    <w:rsid w:val="00A96BD9"/>
    <w:rsid w:val="00A96C7D"/>
    <w:rsid w:val="00A96E15"/>
    <w:rsid w:val="00A96FC6"/>
    <w:rsid w:val="00A972B2"/>
    <w:rsid w:val="00A97619"/>
    <w:rsid w:val="00A97665"/>
    <w:rsid w:val="00A9771B"/>
    <w:rsid w:val="00A97744"/>
    <w:rsid w:val="00A97909"/>
    <w:rsid w:val="00A97A62"/>
    <w:rsid w:val="00A97D40"/>
    <w:rsid w:val="00AA0168"/>
    <w:rsid w:val="00AA03FD"/>
    <w:rsid w:val="00AA0450"/>
    <w:rsid w:val="00AA05CD"/>
    <w:rsid w:val="00AA0616"/>
    <w:rsid w:val="00AA078B"/>
    <w:rsid w:val="00AA088C"/>
    <w:rsid w:val="00AA08A8"/>
    <w:rsid w:val="00AA0A14"/>
    <w:rsid w:val="00AA0A46"/>
    <w:rsid w:val="00AA0B80"/>
    <w:rsid w:val="00AA0DA1"/>
    <w:rsid w:val="00AA0EA6"/>
    <w:rsid w:val="00AA0F96"/>
    <w:rsid w:val="00AA1110"/>
    <w:rsid w:val="00AA119F"/>
    <w:rsid w:val="00AA1351"/>
    <w:rsid w:val="00AA1625"/>
    <w:rsid w:val="00AA1784"/>
    <w:rsid w:val="00AA1DDE"/>
    <w:rsid w:val="00AA1E29"/>
    <w:rsid w:val="00AA2029"/>
    <w:rsid w:val="00AA207B"/>
    <w:rsid w:val="00AA21A8"/>
    <w:rsid w:val="00AA21AB"/>
    <w:rsid w:val="00AA224F"/>
    <w:rsid w:val="00AA22E1"/>
    <w:rsid w:val="00AA27CD"/>
    <w:rsid w:val="00AA27F7"/>
    <w:rsid w:val="00AA2876"/>
    <w:rsid w:val="00AA2A68"/>
    <w:rsid w:val="00AA2BF0"/>
    <w:rsid w:val="00AA2F11"/>
    <w:rsid w:val="00AA2F62"/>
    <w:rsid w:val="00AA31F8"/>
    <w:rsid w:val="00AA3778"/>
    <w:rsid w:val="00AA38AF"/>
    <w:rsid w:val="00AA3DF9"/>
    <w:rsid w:val="00AA3E38"/>
    <w:rsid w:val="00AA3ED7"/>
    <w:rsid w:val="00AA409B"/>
    <w:rsid w:val="00AA4105"/>
    <w:rsid w:val="00AA4474"/>
    <w:rsid w:val="00AA46CF"/>
    <w:rsid w:val="00AA4824"/>
    <w:rsid w:val="00AA4A57"/>
    <w:rsid w:val="00AA4D79"/>
    <w:rsid w:val="00AA4D80"/>
    <w:rsid w:val="00AA5128"/>
    <w:rsid w:val="00AA5293"/>
    <w:rsid w:val="00AA5545"/>
    <w:rsid w:val="00AA56F8"/>
    <w:rsid w:val="00AA5744"/>
    <w:rsid w:val="00AA5923"/>
    <w:rsid w:val="00AA5A8E"/>
    <w:rsid w:val="00AA5BDF"/>
    <w:rsid w:val="00AA5C9C"/>
    <w:rsid w:val="00AA5D73"/>
    <w:rsid w:val="00AA5E65"/>
    <w:rsid w:val="00AA6271"/>
    <w:rsid w:val="00AA6858"/>
    <w:rsid w:val="00AA68E1"/>
    <w:rsid w:val="00AA69B7"/>
    <w:rsid w:val="00AA6B7B"/>
    <w:rsid w:val="00AA6C85"/>
    <w:rsid w:val="00AA6CBD"/>
    <w:rsid w:val="00AA711D"/>
    <w:rsid w:val="00AA72BC"/>
    <w:rsid w:val="00AA74B4"/>
    <w:rsid w:val="00AA77E5"/>
    <w:rsid w:val="00AA7956"/>
    <w:rsid w:val="00AA7A8C"/>
    <w:rsid w:val="00AA7E7C"/>
    <w:rsid w:val="00AB021C"/>
    <w:rsid w:val="00AB03C0"/>
    <w:rsid w:val="00AB04D4"/>
    <w:rsid w:val="00AB0560"/>
    <w:rsid w:val="00AB05CF"/>
    <w:rsid w:val="00AB07CD"/>
    <w:rsid w:val="00AB0993"/>
    <w:rsid w:val="00AB0A90"/>
    <w:rsid w:val="00AB0BFF"/>
    <w:rsid w:val="00AB0C9C"/>
    <w:rsid w:val="00AB1050"/>
    <w:rsid w:val="00AB10C9"/>
    <w:rsid w:val="00AB1151"/>
    <w:rsid w:val="00AB1275"/>
    <w:rsid w:val="00AB1402"/>
    <w:rsid w:val="00AB1437"/>
    <w:rsid w:val="00AB178E"/>
    <w:rsid w:val="00AB182F"/>
    <w:rsid w:val="00AB1C48"/>
    <w:rsid w:val="00AB1C6A"/>
    <w:rsid w:val="00AB1D0E"/>
    <w:rsid w:val="00AB2205"/>
    <w:rsid w:val="00AB2562"/>
    <w:rsid w:val="00AB26A5"/>
    <w:rsid w:val="00AB274A"/>
    <w:rsid w:val="00AB2843"/>
    <w:rsid w:val="00AB2894"/>
    <w:rsid w:val="00AB28B4"/>
    <w:rsid w:val="00AB297B"/>
    <w:rsid w:val="00AB2CCB"/>
    <w:rsid w:val="00AB2CDC"/>
    <w:rsid w:val="00AB2ED3"/>
    <w:rsid w:val="00AB3241"/>
    <w:rsid w:val="00AB3545"/>
    <w:rsid w:val="00AB3612"/>
    <w:rsid w:val="00AB3D1A"/>
    <w:rsid w:val="00AB3E5B"/>
    <w:rsid w:val="00AB3EC6"/>
    <w:rsid w:val="00AB413C"/>
    <w:rsid w:val="00AB4372"/>
    <w:rsid w:val="00AB461C"/>
    <w:rsid w:val="00AB47A5"/>
    <w:rsid w:val="00AB4A42"/>
    <w:rsid w:val="00AB4B38"/>
    <w:rsid w:val="00AB4DAE"/>
    <w:rsid w:val="00AB4E54"/>
    <w:rsid w:val="00AB4EAF"/>
    <w:rsid w:val="00AB521A"/>
    <w:rsid w:val="00AB5561"/>
    <w:rsid w:val="00AB556B"/>
    <w:rsid w:val="00AB56AA"/>
    <w:rsid w:val="00AB5A61"/>
    <w:rsid w:val="00AB5DB7"/>
    <w:rsid w:val="00AB668B"/>
    <w:rsid w:val="00AB66AF"/>
    <w:rsid w:val="00AB675B"/>
    <w:rsid w:val="00AB67F1"/>
    <w:rsid w:val="00AB686E"/>
    <w:rsid w:val="00AB691A"/>
    <w:rsid w:val="00AB699D"/>
    <w:rsid w:val="00AB6B16"/>
    <w:rsid w:val="00AB6B89"/>
    <w:rsid w:val="00AB6C69"/>
    <w:rsid w:val="00AB6F48"/>
    <w:rsid w:val="00AB70C1"/>
    <w:rsid w:val="00AB7657"/>
    <w:rsid w:val="00AB7666"/>
    <w:rsid w:val="00AB76D8"/>
    <w:rsid w:val="00AB7B62"/>
    <w:rsid w:val="00AB7F9E"/>
    <w:rsid w:val="00AC0124"/>
    <w:rsid w:val="00AC03AC"/>
    <w:rsid w:val="00AC0510"/>
    <w:rsid w:val="00AC0552"/>
    <w:rsid w:val="00AC096E"/>
    <w:rsid w:val="00AC0DA6"/>
    <w:rsid w:val="00AC0F68"/>
    <w:rsid w:val="00AC12DB"/>
    <w:rsid w:val="00AC173F"/>
    <w:rsid w:val="00AC189D"/>
    <w:rsid w:val="00AC18B9"/>
    <w:rsid w:val="00AC1BBC"/>
    <w:rsid w:val="00AC1BF7"/>
    <w:rsid w:val="00AC1D27"/>
    <w:rsid w:val="00AC1EA7"/>
    <w:rsid w:val="00AC2077"/>
    <w:rsid w:val="00AC22D2"/>
    <w:rsid w:val="00AC2419"/>
    <w:rsid w:val="00AC25B6"/>
    <w:rsid w:val="00AC26F8"/>
    <w:rsid w:val="00AC2796"/>
    <w:rsid w:val="00AC2C78"/>
    <w:rsid w:val="00AC348F"/>
    <w:rsid w:val="00AC3661"/>
    <w:rsid w:val="00AC3683"/>
    <w:rsid w:val="00AC3BAD"/>
    <w:rsid w:val="00AC4109"/>
    <w:rsid w:val="00AC4227"/>
    <w:rsid w:val="00AC4436"/>
    <w:rsid w:val="00AC4514"/>
    <w:rsid w:val="00AC45F4"/>
    <w:rsid w:val="00AC488C"/>
    <w:rsid w:val="00AC49CC"/>
    <w:rsid w:val="00AC4BC7"/>
    <w:rsid w:val="00AC4BD8"/>
    <w:rsid w:val="00AC4EA3"/>
    <w:rsid w:val="00AC4F04"/>
    <w:rsid w:val="00AC4FE9"/>
    <w:rsid w:val="00AC5A0C"/>
    <w:rsid w:val="00AC5ECF"/>
    <w:rsid w:val="00AC675B"/>
    <w:rsid w:val="00AC6F42"/>
    <w:rsid w:val="00AC6FC3"/>
    <w:rsid w:val="00AC6FD0"/>
    <w:rsid w:val="00AC7097"/>
    <w:rsid w:val="00AC71F8"/>
    <w:rsid w:val="00AC722D"/>
    <w:rsid w:val="00AC7479"/>
    <w:rsid w:val="00AC74D8"/>
    <w:rsid w:val="00AC74E4"/>
    <w:rsid w:val="00AC7A52"/>
    <w:rsid w:val="00AC7C5A"/>
    <w:rsid w:val="00AC7D68"/>
    <w:rsid w:val="00AD0134"/>
    <w:rsid w:val="00AD04A1"/>
    <w:rsid w:val="00AD074E"/>
    <w:rsid w:val="00AD09BE"/>
    <w:rsid w:val="00AD0B20"/>
    <w:rsid w:val="00AD0B45"/>
    <w:rsid w:val="00AD0E30"/>
    <w:rsid w:val="00AD0FDF"/>
    <w:rsid w:val="00AD1159"/>
    <w:rsid w:val="00AD13A4"/>
    <w:rsid w:val="00AD1710"/>
    <w:rsid w:val="00AD1760"/>
    <w:rsid w:val="00AD18B7"/>
    <w:rsid w:val="00AD1D6C"/>
    <w:rsid w:val="00AD1E5C"/>
    <w:rsid w:val="00AD1E7E"/>
    <w:rsid w:val="00AD20C5"/>
    <w:rsid w:val="00AD24B9"/>
    <w:rsid w:val="00AD2705"/>
    <w:rsid w:val="00AD2783"/>
    <w:rsid w:val="00AD29F8"/>
    <w:rsid w:val="00AD2F74"/>
    <w:rsid w:val="00AD30C5"/>
    <w:rsid w:val="00AD3A02"/>
    <w:rsid w:val="00AD3A32"/>
    <w:rsid w:val="00AD406F"/>
    <w:rsid w:val="00AD4182"/>
    <w:rsid w:val="00AD421C"/>
    <w:rsid w:val="00AD4498"/>
    <w:rsid w:val="00AD4544"/>
    <w:rsid w:val="00AD487C"/>
    <w:rsid w:val="00AD48AC"/>
    <w:rsid w:val="00AD4B5F"/>
    <w:rsid w:val="00AD4C17"/>
    <w:rsid w:val="00AD5024"/>
    <w:rsid w:val="00AD52CE"/>
    <w:rsid w:val="00AD5310"/>
    <w:rsid w:val="00AD536D"/>
    <w:rsid w:val="00AD54E8"/>
    <w:rsid w:val="00AD57A2"/>
    <w:rsid w:val="00AD5A6B"/>
    <w:rsid w:val="00AD648C"/>
    <w:rsid w:val="00AD65A6"/>
    <w:rsid w:val="00AD6706"/>
    <w:rsid w:val="00AD671A"/>
    <w:rsid w:val="00AD6A34"/>
    <w:rsid w:val="00AD6B97"/>
    <w:rsid w:val="00AD6BF2"/>
    <w:rsid w:val="00AD6E6A"/>
    <w:rsid w:val="00AD7007"/>
    <w:rsid w:val="00AD709C"/>
    <w:rsid w:val="00AD72B2"/>
    <w:rsid w:val="00AD74DB"/>
    <w:rsid w:val="00AD7710"/>
    <w:rsid w:val="00AD7713"/>
    <w:rsid w:val="00AD772D"/>
    <w:rsid w:val="00AD7731"/>
    <w:rsid w:val="00AD7814"/>
    <w:rsid w:val="00AD7935"/>
    <w:rsid w:val="00AD7F80"/>
    <w:rsid w:val="00AE03DC"/>
    <w:rsid w:val="00AE0A8C"/>
    <w:rsid w:val="00AE0BC9"/>
    <w:rsid w:val="00AE164E"/>
    <w:rsid w:val="00AE175C"/>
    <w:rsid w:val="00AE1AD8"/>
    <w:rsid w:val="00AE1AE3"/>
    <w:rsid w:val="00AE1BC4"/>
    <w:rsid w:val="00AE1F98"/>
    <w:rsid w:val="00AE2041"/>
    <w:rsid w:val="00AE22C7"/>
    <w:rsid w:val="00AE24DF"/>
    <w:rsid w:val="00AE2519"/>
    <w:rsid w:val="00AE277F"/>
    <w:rsid w:val="00AE2841"/>
    <w:rsid w:val="00AE2C62"/>
    <w:rsid w:val="00AE2DFD"/>
    <w:rsid w:val="00AE2EDD"/>
    <w:rsid w:val="00AE3237"/>
    <w:rsid w:val="00AE3397"/>
    <w:rsid w:val="00AE37D4"/>
    <w:rsid w:val="00AE39B3"/>
    <w:rsid w:val="00AE39B6"/>
    <w:rsid w:val="00AE3B61"/>
    <w:rsid w:val="00AE3C11"/>
    <w:rsid w:val="00AE4600"/>
    <w:rsid w:val="00AE48A7"/>
    <w:rsid w:val="00AE48C9"/>
    <w:rsid w:val="00AE49E6"/>
    <w:rsid w:val="00AE4B1C"/>
    <w:rsid w:val="00AE4D4B"/>
    <w:rsid w:val="00AE52CF"/>
    <w:rsid w:val="00AE56C6"/>
    <w:rsid w:val="00AE5956"/>
    <w:rsid w:val="00AE5AE8"/>
    <w:rsid w:val="00AE5BF8"/>
    <w:rsid w:val="00AE6564"/>
    <w:rsid w:val="00AE6632"/>
    <w:rsid w:val="00AE6679"/>
    <w:rsid w:val="00AE6716"/>
    <w:rsid w:val="00AE6AFD"/>
    <w:rsid w:val="00AE6CE4"/>
    <w:rsid w:val="00AE6D77"/>
    <w:rsid w:val="00AE6DBE"/>
    <w:rsid w:val="00AE74E2"/>
    <w:rsid w:val="00AE756F"/>
    <w:rsid w:val="00AE775E"/>
    <w:rsid w:val="00AE78AE"/>
    <w:rsid w:val="00AE7939"/>
    <w:rsid w:val="00AE7998"/>
    <w:rsid w:val="00AE7B9E"/>
    <w:rsid w:val="00AE7CC5"/>
    <w:rsid w:val="00AE7CE0"/>
    <w:rsid w:val="00AF012F"/>
    <w:rsid w:val="00AF0453"/>
    <w:rsid w:val="00AF0C6F"/>
    <w:rsid w:val="00AF0CBC"/>
    <w:rsid w:val="00AF0CEA"/>
    <w:rsid w:val="00AF0E49"/>
    <w:rsid w:val="00AF0EAD"/>
    <w:rsid w:val="00AF1076"/>
    <w:rsid w:val="00AF10A0"/>
    <w:rsid w:val="00AF1473"/>
    <w:rsid w:val="00AF1481"/>
    <w:rsid w:val="00AF14AF"/>
    <w:rsid w:val="00AF1583"/>
    <w:rsid w:val="00AF1C8D"/>
    <w:rsid w:val="00AF1DE9"/>
    <w:rsid w:val="00AF20EF"/>
    <w:rsid w:val="00AF2168"/>
    <w:rsid w:val="00AF2176"/>
    <w:rsid w:val="00AF21B7"/>
    <w:rsid w:val="00AF23F1"/>
    <w:rsid w:val="00AF27A3"/>
    <w:rsid w:val="00AF2806"/>
    <w:rsid w:val="00AF2A40"/>
    <w:rsid w:val="00AF2DA3"/>
    <w:rsid w:val="00AF345A"/>
    <w:rsid w:val="00AF3905"/>
    <w:rsid w:val="00AF39AC"/>
    <w:rsid w:val="00AF3B14"/>
    <w:rsid w:val="00AF3C8A"/>
    <w:rsid w:val="00AF4098"/>
    <w:rsid w:val="00AF482E"/>
    <w:rsid w:val="00AF4989"/>
    <w:rsid w:val="00AF51F8"/>
    <w:rsid w:val="00AF5323"/>
    <w:rsid w:val="00AF534E"/>
    <w:rsid w:val="00AF5532"/>
    <w:rsid w:val="00AF5586"/>
    <w:rsid w:val="00AF5667"/>
    <w:rsid w:val="00AF5978"/>
    <w:rsid w:val="00AF5BEB"/>
    <w:rsid w:val="00AF5FDB"/>
    <w:rsid w:val="00AF6328"/>
    <w:rsid w:val="00AF63B4"/>
    <w:rsid w:val="00AF6D10"/>
    <w:rsid w:val="00AF6F58"/>
    <w:rsid w:val="00AF7153"/>
    <w:rsid w:val="00AF766B"/>
    <w:rsid w:val="00AF768B"/>
    <w:rsid w:val="00AF7B91"/>
    <w:rsid w:val="00AF7BD0"/>
    <w:rsid w:val="00AF7C5F"/>
    <w:rsid w:val="00AF7DEC"/>
    <w:rsid w:val="00AF7F6B"/>
    <w:rsid w:val="00B0007A"/>
    <w:rsid w:val="00B00122"/>
    <w:rsid w:val="00B00153"/>
    <w:rsid w:val="00B00583"/>
    <w:rsid w:val="00B005DF"/>
    <w:rsid w:val="00B00765"/>
    <w:rsid w:val="00B00783"/>
    <w:rsid w:val="00B0093F"/>
    <w:rsid w:val="00B00AA4"/>
    <w:rsid w:val="00B00D97"/>
    <w:rsid w:val="00B019C7"/>
    <w:rsid w:val="00B019F2"/>
    <w:rsid w:val="00B01A34"/>
    <w:rsid w:val="00B01CE9"/>
    <w:rsid w:val="00B01D39"/>
    <w:rsid w:val="00B01E06"/>
    <w:rsid w:val="00B01EC9"/>
    <w:rsid w:val="00B02041"/>
    <w:rsid w:val="00B023AB"/>
    <w:rsid w:val="00B027FD"/>
    <w:rsid w:val="00B02CA4"/>
    <w:rsid w:val="00B02DE3"/>
    <w:rsid w:val="00B030F0"/>
    <w:rsid w:val="00B0338D"/>
    <w:rsid w:val="00B03532"/>
    <w:rsid w:val="00B03B16"/>
    <w:rsid w:val="00B03C34"/>
    <w:rsid w:val="00B03D36"/>
    <w:rsid w:val="00B03F5A"/>
    <w:rsid w:val="00B040E3"/>
    <w:rsid w:val="00B044FB"/>
    <w:rsid w:val="00B04614"/>
    <w:rsid w:val="00B04622"/>
    <w:rsid w:val="00B04684"/>
    <w:rsid w:val="00B046F1"/>
    <w:rsid w:val="00B0477A"/>
    <w:rsid w:val="00B049E7"/>
    <w:rsid w:val="00B04ADA"/>
    <w:rsid w:val="00B04B3B"/>
    <w:rsid w:val="00B0526C"/>
    <w:rsid w:val="00B05555"/>
    <w:rsid w:val="00B055DD"/>
    <w:rsid w:val="00B05615"/>
    <w:rsid w:val="00B05A37"/>
    <w:rsid w:val="00B05CDC"/>
    <w:rsid w:val="00B05D14"/>
    <w:rsid w:val="00B05EBA"/>
    <w:rsid w:val="00B06080"/>
    <w:rsid w:val="00B06636"/>
    <w:rsid w:val="00B066B0"/>
    <w:rsid w:val="00B06A47"/>
    <w:rsid w:val="00B06C5F"/>
    <w:rsid w:val="00B07344"/>
    <w:rsid w:val="00B078FB"/>
    <w:rsid w:val="00B07A53"/>
    <w:rsid w:val="00B07A66"/>
    <w:rsid w:val="00B07C87"/>
    <w:rsid w:val="00B07C9B"/>
    <w:rsid w:val="00B07D19"/>
    <w:rsid w:val="00B07ED5"/>
    <w:rsid w:val="00B10321"/>
    <w:rsid w:val="00B10396"/>
    <w:rsid w:val="00B103B9"/>
    <w:rsid w:val="00B10994"/>
    <w:rsid w:val="00B10B5E"/>
    <w:rsid w:val="00B10C24"/>
    <w:rsid w:val="00B10D0A"/>
    <w:rsid w:val="00B110E8"/>
    <w:rsid w:val="00B11279"/>
    <w:rsid w:val="00B112FE"/>
    <w:rsid w:val="00B113DD"/>
    <w:rsid w:val="00B1166C"/>
    <w:rsid w:val="00B118C4"/>
    <w:rsid w:val="00B118CF"/>
    <w:rsid w:val="00B11C20"/>
    <w:rsid w:val="00B11C77"/>
    <w:rsid w:val="00B12006"/>
    <w:rsid w:val="00B1204E"/>
    <w:rsid w:val="00B12408"/>
    <w:rsid w:val="00B1260A"/>
    <w:rsid w:val="00B126B8"/>
    <w:rsid w:val="00B12715"/>
    <w:rsid w:val="00B12BBC"/>
    <w:rsid w:val="00B12FA1"/>
    <w:rsid w:val="00B13217"/>
    <w:rsid w:val="00B13287"/>
    <w:rsid w:val="00B1339E"/>
    <w:rsid w:val="00B1342E"/>
    <w:rsid w:val="00B137BC"/>
    <w:rsid w:val="00B139EC"/>
    <w:rsid w:val="00B1413B"/>
    <w:rsid w:val="00B14603"/>
    <w:rsid w:val="00B14B76"/>
    <w:rsid w:val="00B14C80"/>
    <w:rsid w:val="00B14F01"/>
    <w:rsid w:val="00B150C4"/>
    <w:rsid w:val="00B153C4"/>
    <w:rsid w:val="00B15615"/>
    <w:rsid w:val="00B156DB"/>
    <w:rsid w:val="00B157EE"/>
    <w:rsid w:val="00B158DC"/>
    <w:rsid w:val="00B15C65"/>
    <w:rsid w:val="00B15F66"/>
    <w:rsid w:val="00B16314"/>
    <w:rsid w:val="00B165A2"/>
    <w:rsid w:val="00B166A3"/>
    <w:rsid w:val="00B16948"/>
    <w:rsid w:val="00B16CA5"/>
    <w:rsid w:val="00B16D0A"/>
    <w:rsid w:val="00B16E4E"/>
    <w:rsid w:val="00B171F3"/>
    <w:rsid w:val="00B17371"/>
    <w:rsid w:val="00B17723"/>
    <w:rsid w:val="00B177C2"/>
    <w:rsid w:val="00B17CFD"/>
    <w:rsid w:val="00B20056"/>
    <w:rsid w:val="00B201A0"/>
    <w:rsid w:val="00B205A7"/>
    <w:rsid w:val="00B2060E"/>
    <w:rsid w:val="00B20666"/>
    <w:rsid w:val="00B20BE6"/>
    <w:rsid w:val="00B2146F"/>
    <w:rsid w:val="00B21570"/>
    <w:rsid w:val="00B215AD"/>
    <w:rsid w:val="00B21775"/>
    <w:rsid w:val="00B218D9"/>
    <w:rsid w:val="00B21976"/>
    <w:rsid w:val="00B21AB1"/>
    <w:rsid w:val="00B21B50"/>
    <w:rsid w:val="00B21FA4"/>
    <w:rsid w:val="00B2221D"/>
    <w:rsid w:val="00B22475"/>
    <w:rsid w:val="00B22692"/>
    <w:rsid w:val="00B22729"/>
    <w:rsid w:val="00B22A46"/>
    <w:rsid w:val="00B22D19"/>
    <w:rsid w:val="00B2317A"/>
    <w:rsid w:val="00B231D3"/>
    <w:rsid w:val="00B235D4"/>
    <w:rsid w:val="00B2370C"/>
    <w:rsid w:val="00B23BF1"/>
    <w:rsid w:val="00B23CE9"/>
    <w:rsid w:val="00B2467D"/>
    <w:rsid w:val="00B24772"/>
    <w:rsid w:val="00B24AD9"/>
    <w:rsid w:val="00B24AFC"/>
    <w:rsid w:val="00B24C90"/>
    <w:rsid w:val="00B24EC6"/>
    <w:rsid w:val="00B24EE0"/>
    <w:rsid w:val="00B25057"/>
    <w:rsid w:val="00B251CE"/>
    <w:rsid w:val="00B254CF"/>
    <w:rsid w:val="00B2559F"/>
    <w:rsid w:val="00B2675B"/>
    <w:rsid w:val="00B267B7"/>
    <w:rsid w:val="00B267E0"/>
    <w:rsid w:val="00B267E4"/>
    <w:rsid w:val="00B26866"/>
    <w:rsid w:val="00B268BB"/>
    <w:rsid w:val="00B26FA6"/>
    <w:rsid w:val="00B27197"/>
    <w:rsid w:val="00B278AB"/>
    <w:rsid w:val="00B27D07"/>
    <w:rsid w:val="00B27DC7"/>
    <w:rsid w:val="00B300D6"/>
    <w:rsid w:val="00B300FD"/>
    <w:rsid w:val="00B3046E"/>
    <w:rsid w:val="00B30701"/>
    <w:rsid w:val="00B3072E"/>
    <w:rsid w:val="00B307E0"/>
    <w:rsid w:val="00B30C5C"/>
    <w:rsid w:val="00B30D3E"/>
    <w:rsid w:val="00B30E23"/>
    <w:rsid w:val="00B3121E"/>
    <w:rsid w:val="00B31291"/>
    <w:rsid w:val="00B313B2"/>
    <w:rsid w:val="00B315AA"/>
    <w:rsid w:val="00B31925"/>
    <w:rsid w:val="00B319C4"/>
    <w:rsid w:val="00B319D7"/>
    <w:rsid w:val="00B31E36"/>
    <w:rsid w:val="00B321CC"/>
    <w:rsid w:val="00B32367"/>
    <w:rsid w:val="00B323A3"/>
    <w:rsid w:val="00B326A0"/>
    <w:rsid w:val="00B32701"/>
    <w:rsid w:val="00B329DB"/>
    <w:rsid w:val="00B32A91"/>
    <w:rsid w:val="00B32DD5"/>
    <w:rsid w:val="00B33345"/>
    <w:rsid w:val="00B333F4"/>
    <w:rsid w:val="00B3375F"/>
    <w:rsid w:val="00B33A1E"/>
    <w:rsid w:val="00B33CD6"/>
    <w:rsid w:val="00B34449"/>
    <w:rsid w:val="00B3463A"/>
    <w:rsid w:val="00B3489C"/>
    <w:rsid w:val="00B34A56"/>
    <w:rsid w:val="00B34E4D"/>
    <w:rsid w:val="00B35220"/>
    <w:rsid w:val="00B3539E"/>
    <w:rsid w:val="00B357A6"/>
    <w:rsid w:val="00B35E24"/>
    <w:rsid w:val="00B35E8D"/>
    <w:rsid w:val="00B36283"/>
    <w:rsid w:val="00B362A2"/>
    <w:rsid w:val="00B36446"/>
    <w:rsid w:val="00B36588"/>
    <w:rsid w:val="00B368E8"/>
    <w:rsid w:val="00B3691C"/>
    <w:rsid w:val="00B36A14"/>
    <w:rsid w:val="00B36AE3"/>
    <w:rsid w:val="00B36BE6"/>
    <w:rsid w:val="00B36DBE"/>
    <w:rsid w:val="00B36DC7"/>
    <w:rsid w:val="00B3705F"/>
    <w:rsid w:val="00B370C2"/>
    <w:rsid w:val="00B37440"/>
    <w:rsid w:val="00B37685"/>
    <w:rsid w:val="00B3778E"/>
    <w:rsid w:val="00B378BD"/>
    <w:rsid w:val="00B37BF5"/>
    <w:rsid w:val="00B37DDE"/>
    <w:rsid w:val="00B400D6"/>
    <w:rsid w:val="00B40101"/>
    <w:rsid w:val="00B40918"/>
    <w:rsid w:val="00B40F7B"/>
    <w:rsid w:val="00B41076"/>
    <w:rsid w:val="00B41117"/>
    <w:rsid w:val="00B41184"/>
    <w:rsid w:val="00B414B8"/>
    <w:rsid w:val="00B414C5"/>
    <w:rsid w:val="00B41629"/>
    <w:rsid w:val="00B41654"/>
    <w:rsid w:val="00B416AD"/>
    <w:rsid w:val="00B41923"/>
    <w:rsid w:val="00B41A92"/>
    <w:rsid w:val="00B41C1D"/>
    <w:rsid w:val="00B41C6C"/>
    <w:rsid w:val="00B41E2C"/>
    <w:rsid w:val="00B41EA8"/>
    <w:rsid w:val="00B420C0"/>
    <w:rsid w:val="00B42184"/>
    <w:rsid w:val="00B42284"/>
    <w:rsid w:val="00B42470"/>
    <w:rsid w:val="00B42A44"/>
    <w:rsid w:val="00B435EF"/>
    <w:rsid w:val="00B43636"/>
    <w:rsid w:val="00B43704"/>
    <w:rsid w:val="00B437FD"/>
    <w:rsid w:val="00B43862"/>
    <w:rsid w:val="00B43C60"/>
    <w:rsid w:val="00B43DF8"/>
    <w:rsid w:val="00B43E24"/>
    <w:rsid w:val="00B43EF8"/>
    <w:rsid w:val="00B44427"/>
    <w:rsid w:val="00B44DCC"/>
    <w:rsid w:val="00B44E1B"/>
    <w:rsid w:val="00B44E86"/>
    <w:rsid w:val="00B45032"/>
    <w:rsid w:val="00B45B8B"/>
    <w:rsid w:val="00B45DF2"/>
    <w:rsid w:val="00B45FD8"/>
    <w:rsid w:val="00B4609F"/>
    <w:rsid w:val="00B466CA"/>
    <w:rsid w:val="00B46731"/>
    <w:rsid w:val="00B467EF"/>
    <w:rsid w:val="00B46AC7"/>
    <w:rsid w:val="00B46B63"/>
    <w:rsid w:val="00B46C84"/>
    <w:rsid w:val="00B47040"/>
    <w:rsid w:val="00B4736F"/>
    <w:rsid w:val="00B4780F"/>
    <w:rsid w:val="00B47C50"/>
    <w:rsid w:val="00B47D2D"/>
    <w:rsid w:val="00B47EF5"/>
    <w:rsid w:val="00B5004B"/>
    <w:rsid w:val="00B5026C"/>
    <w:rsid w:val="00B5088D"/>
    <w:rsid w:val="00B50A8E"/>
    <w:rsid w:val="00B51159"/>
    <w:rsid w:val="00B51D42"/>
    <w:rsid w:val="00B51D97"/>
    <w:rsid w:val="00B51DB7"/>
    <w:rsid w:val="00B51EAE"/>
    <w:rsid w:val="00B52045"/>
    <w:rsid w:val="00B523D0"/>
    <w:rsid w:val="00B52676"/>
    <w:rsid w:val="00B526B9"/>
    <w:rsid w:val="00B52826"/>
    <w:rsid w:val="00B529DD"/>
    <w:rsid w:val="00B52BAC"/>
    <w:rsid w:val="00B53332"/>
    <w:rsid w:val="00B533E5"/>
    <w:rsid w:val="00B53565"/>
    <w:rsid w:val="00B53763"/>
    <w:rsid w:val="00B53999"/>
    <w:rsid w:val="00B54634"/>
    <w:rsid w:val="00B54817"/>
    <w:rsid w:val="00B548D4"/>
    <w:rsid w:val="00B54A5E"/>
    <w:rsid w:val="00B54F1A"/>
    <w:rsid w:val="00B54FDA"/>
    <w:rsid w:val="00B5524B"/>
    <w:rsid w:val="00B55528"/>
    <w:rsid w:val="00B557FA"/>
    <w:rsid w:val="00B55990"/>
    <w:rsid w:val="00B559EB"/>
    <w:rsid w:val="00B55BC3"/>
    <w:rsid w:val="00B55C99"/>
    <w:rsid w:val="00B55D2E"/>
    <w:rsid w:val="00B55D97"/>
    <w:rsid w:val="00B55F38"/>
    <w:rsid w:val="00B56051"/>
    <w:rsid w:val="00B560E3"/>
    <w:rsid w:val="00B562CF"/>
    <w:rsid w:val="00B5637B"/>
    <w:rsid w:val="00B56471"/>
    <w:rsid w:val="00B564F9"/>
    <w:rsid w:val="00B56BD6"/>
    <w:rsid w:val="00B56EB4"/>
    <w:rsid w:val="00B57130"/>
    <w:rsid w:val="00B571C0"/>
    <w:rsid w:val="00B5748B"/>
    <w:rsid w:val="00B57734"/>
    <w:rsid w:val="00B57A6A"/>
    <w:rsid w:val="00B57B67"/>
    <w:rsid w:val="00B57CC8"/>
    <w:rsid w:val="00B57E34"/>
    <w:rsid w:val="00B57FD9"/>
    <w:rsid w:val="00B60C5B"/>
    <w:rsid w:val="00B60D92"/>
    <w:rsid w:val="00B60FF3"/>
    <w:rsid w:val="00B6135E"/>
    <w:rsid w:val="00B6151C"/>
    <w:rsid w:val="00B61AA7"/>
    <w:rsid w:val="00B61DFF"/>
    <w:rsid w:val="00B61F46"/>
    <w:rsid w:val="00B6246E"/>
    <w:rsid w:val="00B62487"/>
    <w:rsid w:val="00B626E5"/>
    <w:rsid w:val="00B6295D"/>
    <w:rsid w:val="00B62AC9"/>
    <w:rsid w:val="00B62E32"/>
    <w:rsid w:val="00B63093"/>
    <w:rsid w:val="00B6315B"/>
    <w:rsid w:val="00B6327A"/>
    <w:rsid w:val="00B63346"/>
    <w:rsid w:val="00B63366"/>
    <w:rsid w:val="00B634BD"/>
    <w:rsid w:val="00B63662"/>
    <w:rsid w:val="00B6379F"/>
    <w:rsid w:val="00B63B3B"/>
    <w:rsid w:val="00B63B75"/>
    <w:rsid w:val="00B63D44"/>
    <w:rsid w:val="00B63DE6"/>
    <w:rsid w:val="00B63E85"/>
    <w:rsid w:val="00B6415A"/>
    <w:rsid w:val="00B641B6"/>
    <w:rsid w:val="00B64325"/>
    <w:rsid w:val="00B64334"/>
    <w:rsid w:val="00B6469A"/>
    <w:rsid w:val="00B647C1"/>
    <w:rsid w:val="00B649FE"/>
    <w:rsid w:val="00B64A0D"/>
    <w:rsid w:val="00B64C56"/>
    <w:rsid w:val="00B65246"/>
    <w:rsid w:val="00B65C5F"/>
    <w:rsid w:val="00B65C6E"/>
    <w:rsid w:val="00B65F41"/>
    <w:rsid w:val="00B66123"/>
    <w:rsid w:val="00B66153"/>
    <w:rsid w:val="00B6616A"/>
    <w:rsid w:val="00B66296"/>
    <w:rsid w:val="00B667A8"/>
    <w:rsid w:val="00B66B5C"/>
    <w:rsid w:val="00B671D3"/>
    <w:rsid w:val="00B67205"/>
    <w:rsid w:val="00B67368"/>
    <w:rsid w:val="00B674E0"/>
    <w:rsid w:val="00B67642"/>
    <w:rsid w:val="00B676FF"/>
    <w:rsid w:val="00B67771"/>
    <w:rsid w:val="00B67880"/>
    <w:rsid w:val="00B67F58"/>
    <w:rsid w:val="00B700AA"/>
    <w:rsid w:val="00B703B4"/>
    <w:rsid w:val="00B70471"/>
    <w:rsid w:val="00B7076C"/>
    <w:rsid w:val="00B7077D"/>
    <w:rsid w:val="00B70832"/>
    <w:rsid w:val="00B70929"/>
    <w:rsid w:val="00B70B95"/>
    <w:rsid w:val="00B70B9F"/>
    <w:rsid w:val="00B70C09"/>
    <w:rsid w:val="00B70C9E"/>
    <w:rsid w:val="00B70E92"/>
    <w:rsid w:val="00B71051"/>
    <w:rsid w:val="00B710D9"/>
    <w:rsid w:val="00B71138"/>
    <w:rsid w:val="00B71290"/>
    <w:rsid w:val="00B716DE"/>
    <w:rsid w:val="00B7177F"/>
    <w:rsid w:val="00B717AB"/>
    <w:rsid w:val="00B71B23"/>
    <w:rsid w:val="00B71CD1"/>
    <w:rsid w:val="00B71D67"/>
    <w:rsid w:val="00B72389"/>
    <w:rsid w:val="00B72608"/>
    <w:rsid w:val="00B72A12"/>
    <w:rsid w:val="00B72D63"/>
    <w:rsid w:val="00B738D3"/>
    <w:rsid w:val="00B739C5"/>
    <w:rsid w:val="00B73CEA"/>
    <w:rsid w:val="00B73FCA"/>
    <w:rsid w:val="00B74076"/>
    <w:rsid w:val="00B74228"/>
    <w:rsid w:val="00B7437B"/>
    <w:rsid w:val="00B747E4"/>
    <w:rsid w:val="00B74A7F"/>
    <w:rsid w:val="00B74F2A"/>
    <w:rsid w:val="00B75094"/>
    <w:rsid w:val="00B75418"/>
    <w:rsid w:val="00B75439"/>
    <w:rsid w:val="00B7561F"/>
    <w:rsid w:val="00B756EF"/>
    <w:rsid w:val="00B75809"/>
    <w:rsid w:val="00B75843"/>
    <w:rsid w:val="00B75B55"/>
    <w:rsid w:val="00B75DA5"/>
    <w:rsid w:val="00B76024"/>
    <w:rsid w:val="00B76069"/>
    <w:rsid w:val="00B76088"/>
    <w:rsid w:val="00B762C6"/>
    <w:rsid w:val="00B7630F"/>
    <w:rsid w:val="00B76317"/>
    <w:rsid w:val="00B764EA"/>
    <w:rsid w:val="00B76599"/>
    <w:rsid w:val="00B76704"/>
    <w:rsid w:val="00B768A7"/>
    <w:rsid w:val="00B769F4"/>
    <w:rsid w:val="00B774FB"/>
    <w:rsid w:val="00B7758E"/>
    <w:rsid w:val="00B7775A"/>
    <w:rsid w:val="00B77A1A"/>
    <w:rsid w:val="00B77E57"/>
    <w:rsid w:val="00B77E65"/>
    <w:rsid w:val="00B80004"/>
    <w:rsid w:val="00B80054"/>
    <w:rsid w:val="00B800AF"/>
    <w:rsid w:val="00B801C7"/>
    <w:rsid w:val="00B80B10"/>
    <w:rsid w:val="00B80E82"/>
    <w:rsid w:val="00B8142D"/>
    <w:rsid w:val="00B8144D"/>
    <w:rsid w:val="00B817A5"/>
    <w:rsid w:val="00B81826"/>
    <w:rsid w:val="00B81899"/>
    <w:rsid w:val="00B81AB6"/>
    <w:rsid w:val="00B81C8D"/>
    <w:rsid w:val="00B81E32"/>
    <w:rsid w:val="00B824A3"/>
    <w:rsid w:val="00B82B6E"/>
    <w:rsid w:val="00B82D2A"/>
    <w:rsid w:val="00B82D73"/>
    <w:rsid w:val="00B82E05"/>
    <w:rsid w:val="00B82EC3"/>
    <w:rsid w:val="00B830E8"/>
    <w:rsid w:val="00B832B2"/>
    <w:rsid w:val="00B834C2"/>
    <w:rsid w:val="00B836E6"/>
    <w:rsid w:val="00B83A7E"/>
    <w:rsid w:val="00B83A81"/>
    <w:rsid w:val="00B83A82"/>
    <w:rsid w:val="00B83C18"/>
    <w:rsid w:val="00B83C89"/>
    <w:rsid w:val="00B83F91"/>
    <w:rsid w:val="00B84932"/>
    <w:rsid w:val="00B84B01"/>
    <w:rsid w:val="00B84B3C"/>
    <w:rsid w:val="00B84B74"/>
    <w:rsid w:val="00B84E03"/>
    <w:rsid w:val="00B85295"/>
    <w:rsid w:val="00B85555"/>
    <w:rsid w:val="00B8555E"/>
    <w:rsid w:val="00B85AEE"/>
    <w:rsid w:val="00B85C06"/>
    <w:rsid w:val="00B85D1F"/>
    <w:rsid w:val="00B865FA"/>
    <w:rsid w:val="00B86C9F"/>
    <w:rsid w:val="00B86D08"/>
    <w:rsid w:val="00B86D65"/>
    <w:rsid w:val="00B86EEE"/>
    <w:rsid w:val="00B8701C"/>
    <w:rsid w:val="00B870EB"/>
    <w:rsid w:val="00B87298"/>
    <w:rsid w:val="00B874FF"/>
    <w:rsid w:val="00B8785B"/>
    <w:rsid w:val="00B878A7"/>
    <w:rsid w:val="00B8795C"/>
    <w:rsid w:val="00B87A10"/>
    <w:rsid w:val="00B87AC1"/>
    <w:rsid w:val="00B90089"/>
    <w:rsid w:val="00B900A5"/>
    <w:rsid w:val="00B906C6"/>
    <w:rsid w:val="00B908A0"/>
    <w:rsid w:val="00B90CC4"/>
    <w:rsid w:val="00B90F73"/>
    <w:rsid w:val="00B910AB"/>
    <w:rsid w:val="00B91641"/>
    <w:rsid w:val="00B91B8A"/>
    <w:rsid w:val="00B9241C"/>
    <w:rsid w:val="00B92528"/>
    <w:rsid w:val="00B92C03"/>
    <w:rsid w:val="00B92DD3"/>
    <w:rsid w:val="00B93040"/>
    <w:rsid w:val="00B930B3"/>
    <w:rsid w:val="00B932D9"/>
    <w:rsid w:val="00B9348A"/>
    <w:rsid w:val="00B936D6"/>
    <w:rsid w:val="00B93AA7"/>
    <w:rsid w:val="00B93C7B"/>
    <w:rsid w:val="00B93F78"/>
    <w:rsid w:val="00B9401D"/>
    <w:rsid w:val="00B9463F"/>
    <w:rsid w:val="00B94A43"/>
    <w:rsid w:val="00B94C77"/>
    <w:rsid w:val="00B951ED"/>
    <w:rsid w:val="00B95538"/>
    <w:rsid w:val="00B95771"/>
    <w:rsid w:val="00B9590F"/>
    <w:rsid w:val="00B95A66"/>
    <w:rsid w:val="00B95E32"/>
    <w:rsid w:val="00B96499"/>
    <w:rsid w:val="00B9651E"/>
    <w:rsid w:val="00B96566"/>
    <w:rsid w:val="00B96589"/>
    <w:rsid w:val="00B96780"/>
    <w:rsid w:val="00B96C70"/>
    <w:rsid w:val="00B96D82"/>
    <w:rsid w:val="00B96F0C"/>
    <w:rsid w:val="00BA025B"/>
    <w:rsid w:val="00BA02D7"/>
    <w:rsid w:val="00BA039A"/>
    <w:rsid w:val="00BA0C8E"/>
    <w:rsid w:val="00BA105F"/>
    <w:rsid w:val="00BA120A"/>
    <w:rsid w:val="00BA15B8"/>
    <w:rsid w:val="00BA1759"/>
    <w:rsid w:val="00BA19AA"/>
    <w:rsid w:val="00BA19EC"/>
    <w:rsid w:val="00BA1BAC"/>
    <w:rsid w:val="00BA1F2A"/>
    <w:rsid w:val="00BA1F60"/>
    <w:rsid w:val="00BA21C2"/>
    <w:rsid w:val="00BA226D"/>
    <w:rsid w:val="00BA2898"/>
    <w:rsid w:val="00BA28B4"/>
    <w:rsid w:val="00BA2BAA"/>
    <w:rsid w:val="00BA3114"/>
    <w:rsid w:val="00BA3591"/>
    <w:rsid w:val="00BA3828"/>
    <w:rsid w:val="00BA38B5"/>
    <w:rsid w:val="00BA3A74"/>
    <w:rsid w:val="00BA3ED5"/>
    <w:rsid w:val="00BA400D"/>
    <w:rsid w:val="00BA4207"/>
    <w:rsid w:val="00BA457B"/>
    <w:rsid w:val="00BA4742"/>
    <w:rsid w:val="00BA4770"/>
    <w:rsid w:val="00BA47EA"/>
    <w:rsid w:val="00BA496E"/>
    <w:rsid w:val="00BA498A"/>
    <w:rsid w:val="00BA4AD4"/>
    <w:rsid w:val="00BA4E88"/>
    <w:rsid w:val="00BA50F3"/>
    <w:rsid w:val="00BA512F"/>
    <w:rsid w:val="00BA52ED"/>
    <w:rsid w:val="00BA546E"/>
    <w:rsid w:val="00BA558A"/>
    <w:rsid w:val="00BA5790"/>
    <w:rsid w:val="00BA5A47"/>
    <w:rsid w:val="00BA5BBA"/>
    <w:rsid w:val="00BA5FDE"/>
    <w:rsid w:val="00BA60CC"/>
    <w:rsid w:val="00BA64F1"/>
    <w:rsid w:val="00BA6528"/>
    <w:rsid w:val="00BA69D6"/>
    <w:rsid w:val="00BA69E8"/>
    <w:rsid w:val="00BA7156"/>
    <w:rsid w:val="00BA71E1"/>
    <w:rsid w:val="00BA74E9"/>
    <w:rsid w:val="00BA7534"/>
    <w:rsid w:val="00BA75C7"/>
    <w:rsid w:val="00BA773D"/>
    <w:rsid w:val="00BA77A0"/>
    <w:rsid w:val="00BA791A"/>
    <w:rsid w:val="00BA793F"/>
    <w:rsid w:val="00BA7A9B"/>
    <w:rsid w:val="00BA7ACC"/>
    <w:rsid w:val="00BB032C"/>
    <w:rsid w:val="00BB03BB"/>
    <w:rsid w:val="00BB0646"/>
    <w:rsid w:val="00BB0AEC"/>
    <w:rsid w:val="00BB0B32"/>
    <w:rsid w:val="00BB0BED"/>
    <w:rsid w:val="00BB0D46"/>
    <w:rsid w:val="00BB0EB2"/>
    <w:rsid w:val="00BB13F5"/>
    <w:rsid w:val="00BB159B"/>
    <w:rsid w:val="00BB177E"/>
    <w:rsid w:val="00BB17D1"/>
    <w:rsid w:val="00BB1CBF"/>
    <w:rsid w:val="00BB216B"/>
    <w:rsid w:val="00BB24D9"/>
    <w:rsid w:val="00BB25B0"/>
    <w:rsid w:val="00BB2BC3"/>
    <w:rsid w:val="00BB2DA8"/>
    <w:rsid w:val="00BB2DBC"/>
    <w:rsid w:val="00BB31C6"/>
    <w:rsid w:val="00BB3235"/>
    <w:rsid w:val="00BB3452"/>
    <w:rsid w:val="00BB34BA"/>
    <w:rsid w:val="00BB39C8"/>
    <w:rsid w:val="00BB3A4D"/>
    <w:rsid w:val="00BB3C22"/>
    <w:rsid w:val="00BB4125"/>
    <w:rsid w:val="00BB438E"/>
    <w:rsid w:val="00BB445C"/>
    <w:rsid w:val="00BB4509"/>
    <w:rsid w:val="00BB45F0"/>
    <w:rsid w:val="00BB49EF"/>
    <w:rsid w:val="00BB4E8E"/>
    <w:rsid w:val="00BB4EDD"/>
    <w:rsid w:val="00BB51A0"/>
    <w:rsid w:val="00BB5226"/>
    <w:rsid w:val="00BB5269"/>
    <w:rsid w:val="00BB5288"/>
    <w:rsid w:val="00BB53A6"/>
    <w:rsid w:val="00BB5716"/>
    <w:rsid w:val="00BB5961"/>
    <w:rsid w:val="00BB5987"/>
    <w:rsid w:val="00BB5CBF"/>
    <w:rsid w:val="00BB5D0B"/>
    <w:rsid w:val="00BB5D74"/>
    <w:rsid w:val="00BB6127"/>
    <w:rsid w:val="00BB6214"/>
    <w:rsid w:val="00BB6316"/>
    <w:rsid w:val="00BB6673"/>
    <w:rsid w:val="00BB671D"/>
    <w:rsid w:val="00BB683C"/>
    <w:rsid w:val="00BB691A"/>
    <w:rsid w:val="00BB6CFE"/>
    <w:rsid w:val="00BB707E"/>
    <w:rsid w:val="00BB7188"/>
    <w:rsid w:val="00BB722C"/>
    <w:rsid w:val="00BB72DF"/>
    <w:rsid w:val="00BB73A3"/>
    <w:rsid w:val="00BB7520"/>
    <w:rsid w:val="00BB77C0"/>
    <w:rsid w:val="00BB7A3C"/>
    <w:rsid w:val="00BB7B94"/>
    <w:rsid w:val="00BB7C5B"/>
    <w:rsid w:val="00BB7DEA"/>
    <w:rsid w:val="00BB7EC1"/>
    <w:rsid w:val="00BB7FDD"/>
    <w:rsid w:val="00BC0040"/>
    <w:rsid w:val="00BC0196"/>
    <w:rsid w:val="00BC029C"/>
    <w:rsid w:val="00BC02D1"/>
    <w:rsid w:val="00BC0447"/>
    <w:rsid w:val="00BC04AB"/>
    <w:rsid w:val="00BC0575"/>
    <w:rsid w:val="00BC08C8"/>
    <w:rsid w:val="00BC08D0"/>
    <w:rsid w:val="00BC0A71"/>
    <w:rsid w:val="00BC0C61"/>
    <w:rsid w:val="00BC15D3"/>
    <w:rsid w:val="00BC17DD"/>
    <w:rsid w:val="00BC1ADE"/>
    <w:rsid w:val="00BC1B3D"/>
    <w:rsid w:val="00BC1B47"/>
    <w:rsid w:val="00BC1C0A"/>
    <w:rsid w:val="00BC1CE6"/>
    <w:rsid w:val="00BC1E8A"/>
    <w:rsid w:val="00BC231D"/>
    <w:rsid w:val="00BC2597"/>
    <w:rsid w:val="00BC27A8"/>
    <w:rsid w:val="00BC2821"/>
    <w:rsid w:val="00BC28AB"/>
    <w:rsid w:val="00BC2BE1"/>
    <w:rsid w:val="00BC2C65"/>
    <w:rsid w:val="00BC2DEF"/>
    <w:rsid w:val="00BC2E10"/>
    <w:rsid w:val="00BC2FC8"/>
    <w:rsid w:val="00BC3123"/>
    <w:rsid w:val="00BC32EF"/>
    <w:rsid w:val="00BC3350"/>
    <w:rsid w:val="00BC34CD"/>
    <w:rsid w:val="00BC35CD"/>
    <w:rsid w:val="00BC3694"/>
    <w:rsid w:val="00BC396D"/>
    <w:rsid w:val="00BC3AAD"/>
    <w:rsid w:val="00BC3AE8"/>
    <w:rsid w:val="00BC3AFD"/>
    <w:rsid w:val="00BC3BDA"/>
    <w:rsid w:val="00BC3C37"/>
    <w:rsid w:val="00BC3F7D"/>
    <w:rsid w:val="00BC4691"/>
    <w:rsid w:val="00BC47A1"/>
    <w:rsid w:val="00BC4981"/>
    <w:rsid w:val="00BC4A17"/>
    <w:rsid w:val="00BC4A69"/>
    <w:rsid w:val="00BC505C"/>
    <w:rsid w:val="00BC5379"/>
    <w:rsid w:val="00BC53F4"/>
    <w:rsid w:val="00BC5487"/>
    <w:rsid w:val="00BC57AD"/>
    <w:rsid w:val="00BC5857"/>
    <w:rsid w:val="00BC5A59"/>
    <w:rsid w:val="00BC5B21"/>
    <w:rsid w:val="00BC5B2D"/>
    <w:rsid w:val="00BC657C"/>
    <w:rsid w:val="00BC686B"/>
    <w:rsid w:val="00BC6AC0"/>
    <w:rsid w:val="00BC70FB"/>
    <w:rsid w:val="00BC742E"/>
    <w:rsid w:val="00BC75EE"/>
    <w:rsid w:val="00BC77C1"/>
    <w:rsid w:val="00BC79F7"/>
    <w:rsid w:val="00BC7D53"/>
    <w:rsid w:val="00BC7EDC"/>
    <w:rsid w:val="00BD0004"/>
    <w:rsid w:val="00BD0041"/>
    <w:rsid w:val="00BD00EE"/>
    <w:rsid w:val="00BD0199"/>
    <w:rsid w:val="00BD06D4"/>
    <w:rsid w:val="00BD079E"/>
    <w:rsid w:val="00BD07E0"/>
    <w:rsid w:val="00BD0B00"/>
    <w:rsid w:val="00BD0E51"/>
    <w:rsid w:val="00BD0E79"/>
    <w:rsid w:val="00BD0F8B"/>
    <w:rsid w:val="00BD17A1"/>
    <w:rsid w:val="00BD1C69"/>
    <w:rsid w:val="00BD1C6C"/>
    <w:rsid w:val="00BD2026"/>
    <w:rsid w:val="00BD2048"/>
    <w:rsid w:val="00BD2126"/>
    <w:rsid w:val="00BD2286"/>
    <w:rsid w:val="00BD2472"/>
    <w:rsid w:val="00BD251F"/>
    <w:rsid w:val="00BD29D9"/>
    <w:rsid w:val="00BD2A86"/>
    <w:rsid w:val="00BD2A9B"/>
    <w:rsid w:val="00BD2BD3"/>
    <w:rsid w:val="00BD2CD2"/>
    <w:rsid w:val="00BD2DCB"/>
    <w:rsid w:val="00BD3005"/>
    <w:rsid w:val="00BD3224"/>
    <w:rsid w:val="00BD3575"/>
    <w:rsid w:val="00BD3778"/>
    <w:rsid w:val="00BD398D"/>
    <w:rsid w:val="00BD3CBA"/>
    <w:rsid w:val="00BD3E63"/>
    <w:rsid w:val="00BD40D8"/>
    <w:rsid w:val="00BD43F4"/>
    <w:rsid w:val="00BD4625"/>
    <w:rsid w:val="00BD4941"/>
    <w:rsid w:val="00BD4FC9"/>
    <w:rsid w:val="00BD51B5"/>
    <w:rsid w:val="00BD5218"/>
    <w:rsid w:val="00BD56B7"/>
    <w:rsid w:val="00BD57D1"/>
    <w:rsid w:val="00BD57F7"/>
    <w:rsid w:val="00BD58C9"/>
    <w:rsid w:val="00BD5BB3"/>
    <w:rsid w:val="00BD5E1D"/>
    <w:rsid w:val="00BD603C"/>
    <w:rsid w:val="00BD618D"/>
    <w:rsid w:val="00BD6256"/>
    <w:rsid w:val="00BD6334"/>
    <w:rsid w:val="00BD63AC"/>
    <w:rsid w:val="00BD660E"/>
    <w:rsid w:val="00BD67FF"/>
    <w:rsid w:val="00BD6BAA"/>
    <w:rsid w:val="00BD6DC8"/>
    <w:rsid w:val="00BD74CB"/>
    <w:rsid w:val="00BD753C"/>
    <w:rsid w:val="00BD76C3"/>
    <w:rsid w:val="00BD797C"/>
    <w:rsid w:val="00BD7BCE"/>
    <w:rsid w:val="00BD7BEE"/>
    <w:rsid w:val="00BE0015"/>
    <w:rsid w:val="00BE0086"/>
    <w:rsid w:val="00BE0142"/>
    <w:rsid w:val="00BE0231"/>
    <w:rsid w:val="00BE0397"/>
    <w:rsid w:val="00BE0409"/>
    <w:rsid w:val="00BE04D5"/>
    <w:rsid w:val="00BE04F5"/>
    <w:rsid w:val="00BE07C0"/>
    <w:rsid w:val="00BE09E9"/>
    <w:rsid w:val="00BE0B8D"/>
    <w:rsid w:val="00BE10F5"/>
    <w:rsid w:val="00BE146C"/>
    <w:rsid w:val="00BE1543"/>
    <w:rsid w:val="00BE17C8"/>
    <w:rsid w:val="00BE1904"/>
    <w:rsid w:val="00BE1C60"/>
    <w:rsid w:val="00BE1DCA"/>
    <w:rsid w:val="00BE2250"/>
    <w:rsid w:val="00BE26AE"/>
    <w:rsid w:val="00BE2B34"/>
    <w:rsid w:val="00BE30CF"/>
    <w:rsid w:val="00BE345E"/>
    <w:rsid w:val="00BE3613"/>
    <w:rsid w:val="00BE36B1"/>
    <w:rsid w:val="00BE36D8"/>
    <w:rsid w:val="00BE384C"/>
    <w:rsid w:val="00BE3A07"/>
    <w:rsid w:val="00BE3A6E"/>
    <w:rsid w:val="00BE3C65"/>
    <w:rsid w:val="00BE3D1C"/>
    <w:rsid w:val="00BE3E26"/>
    <w:rsid w:val="00BE419A"/>
    <w:rsid w:val="00BE41CF"/>
    <w:rsid w:val="00BE4367"/>
    <w:rsid w:val="00BE43AD"/>
    <w:rsid w:val="00BE4503"/>
    <w:rsid w:val="00BE45AF"/>
    <w:rsid w:val="00BE46A2"/>
    <w:rsid w:val="00BE4D17"/>
    <w:rsid w:val="00BE4E7A"/>
    <w:rsid w:val="00BE4F61"/>
    <w:rsid w:val="00BE5187"/>
    <w:rsid w:val="00BE557B"/>
    <w:rsid w:val="00BE55E3"/>
    <w:rsid w:val="00BE55FB"/>
    <w:rsid w:val="00BE566B"/>
    <w:rsid w:val="00BE596B"/>
    <w:rsid w:val="00BE5EA8"/>
    <w:rsid w:val="00BE62D4"/>
    <w:rsid w:val="00BE6801"/>
    <w:rsid w:val="00BE682E"/>
    <w:rsid w:val="00BE6D1F"/>
    <w:rsid w:val="00BE7572"/>
    <w:rsid w:val="00BE7B30"/>
    <w:rsid w:val="00BE7F64"/>
    <w:rsid w:val="00BF0BF9"/>
    <w:rsid w:val="00BF0CF3"/>
    <w:rsid w:val="00BF0D45"/>
    <w:rsid w:val="00BF1550"/>
    <w:rsid w:val="00BF18C8"/>
    <w:rsid w:val="00BF207C"/>
    <w:rsid w:val="00BF217A"/>
    <w:rsid w:val="00BF24E7"/>
    <w:rsid w:val="00BF283C"/>
    <w:rsid w:val="00BF29F0"/>
    <w:rsid w:val="00BF2ABE"/>
    <w:rsid w:val="00BF2BBF"/>
    <w:rsid w:val="00BF3046"/>
    <w:rsid w:val="00BF3126"/>
    <w:rsid w:val="00BF32BD"/>
    <w:rsid w:val="00BF3562"/>
    <w:rsid w:val="00BF378F"/>
    <w:rsid w:val="00BF3D2F"/>
    <w:rsid w:val="00BF3E9B"/>
    <w:rsid w:val="00BF3F80"/>
    <w:rsid w:val="00BF4244"/>
    <w:rsid w:val="00BF44E6"/>
    <w:rsid w:val="00BF4699"/>
    <w:rsid w:val="00BF4D2C"/>
    <w:rsid w:val="00BF50FA"/>
    <w:rsid w:val="00BF5185"/>
    <w:rsid w:val="00BF5198"/>
    <w:rsid w:val="00BF5391"/>
    <w:rsid w:val="00BF55E2"/>
    <w:rsid w:val="00BF6021"/>
    <w:rsid w:val="00BF60E4"/>
    <w:rsid w:val="00BF62E0"/>
    <w:rsid w:val="00BF6649"/>
    <w:rsid w:val="00BF673B"/>
    <w:rsid w:val="00BF6991"/>
    <w:rsid w:val="00BF6C56"/>
    <w:rsid w:val="00BF7323"/>
    <w:rsid w:val="00BF756E"/>
    <w:rsid w:val="00BF75F1"/>
    <w:rsid w:val="00BF7D93"/>
    <w:rsid w:val="00C0000D"/>
    <w:rsid w:val="00C005B5"/>
    <w:rsid w:val="00C006E9"/>
    <w:rsid w:val="00C00F24"/>
    <w:rsid w:val="00C00F9F"/>
    <w:rsid w:val="00C01297"/>
    <w:rsid w:val="00C015E9"/>
    <w:rsid w:val="00C01722"/>
    <w:rsid w:val="00C01893"/>
    <w:rsid w:val="00C018B2"/>
    <w:rsid w:val="00C018D2"/>
    <w:rsid w:val="00C019F3"/>
    <w:rsid w:val="00C01B25"/>
    <w:rsid w:val="00C01BE0"/>
    <w:rsid w:val="00C020D1"/>
    <w:rsid w:val="00C02108"/>
    <w:rsid w:val="00C02646"/>
    <w:rsid w:val="00C02709"/>
    <w:rsid w:val="00C02A9A"/>
    <w:rsid w:val="00C02F16"/>
    <w:rsid w:val="00C02F78"/>
    <w:rsid w:val="00C033E9"/>
    <w:rsid w:val="00C03632"/>
    <w:rsid w:val="00C03E7C"/>
    <w:rsid w:val="00C03EFF"/>
    <w:rsid w:val="00C041AE"/>
    <w:rsid w:val="00C041BE"/>
    <w:rsid w:val="00C04256"/>
    <w:rsid w:val="00C0444C"/>
    <w:rsid w:val="00C04467"/>
    <w:rsid w:val="00C0478F"/>
    <w:rsid w:val="00C04859"/>
    <w:rsid w:val="00C0492E"/>
    <w:rsid w:val="00C04B02"/>
    <w:rsid w:val="00C04CAA"/>
    <w:rsid w:val="00C04E64"/>
    <w:rsid w:val="00C04E8A"/>
    <w:rsid w:val="00C04F66"/>
    <w:rsid w:val="00C04FC2"/>
    <w:rsid w:val="00C051D9"/>
    <w:rsid w:val="00C052A8"/>
    <w:rsid w:val="00C054AD"/>
    <w:rsid w:val="00C054DF"/>
    <w:rsid w:val="00C0559A"/>
    <w:rsid w:val="00C055A3"/>
    <w:rsid w:val="00C05791"/>
    <w:rsid w:val="00C059A3"/>
    <w:rsid w:val="00C05BDC"/>
    <w:rsid w:val="00C05E07"/>
    <w:rsid w:val="00C05E7D"/>
    <w:rsid w:val="00C05F10"/>
    <w:rsid w:val="00C05F4B"/>
    <w:rsid w:val="00C05FBD"/>
    <w:rsid w:val="00C0645D"/>
    <w:rsid w:val="00C064B4"/>
    <w:rsid w:val="00C064F8"/>
    <w:rsid w:val="00C065B8"/>
    <w:rsid w:val="00C0672C"/>
    <w:rsid w:val="00C06BA5"/>
    <w:rsid w:val="00C06BE3"/>
    <w:rsid w:val="00C07031"/>
    <w:rsid w:val="00C0713A"/>
    <w:rsid w:val="00C0732F"/>
    <w:rsid w:val="00C07412"/>
    <w:rsid w:val="00C076AB"/>
    <w:rsid w:val="00C077BB"/>
    <w:rsid w:val="00C07841"/>
    <w:rsid w:val="00C07A64"/>
    <w:rsid w:val="00C07BD0"/>
    <w:rsid w:val="00C07EBD"/>
    <w:rsid w:val="00C07FBB"/>
    <w:rsid w:val="00C10125"/>
    <w:rsid w:val="00C104B3"/>
    <w:rsid w:val="00C106F2"/>
    <w:rsid w:val="00C10AF0"/>
    <w:rsid w:val="00C11131"/>
    <w:rsid w:val="00C117F6"/>
    <w:rsid w:val="00C118EA"/>
    <w:rsid w:val="00C11BC3"/>
    <w:rsid w:val="00C123D1"/>
    <w:rsid w:val="00C12FF0"/>
    <w:rsid w:val="00C1300C"/>
    <w:rsid w:val="00C13182"/>
    <w:rsid w:val="00C131A5"/>
    <w:rsid w:val="00C13202"/>
    <w:rsid w:val="00C132DD"/>
    <w:rsid w:val="00C1374D"/>
    <w:rsid w:val="00C13A3F"/>
    <w:rsid w:val="00C13BC6"/>
    <w:rsid w:val="00C13D61"/>
    <w:rsid w:val="00C13EC3"/>
    <w:rsid w:val="00C1400C"/>
    <w:rsid w:val="00C146A5"/>
    <w:rsid w:val="00C14981"/>
    <w:rsid w:val="00C14DC4"/>
    <w:rsid w:val="00C150E6"/>
    <w:rsid w:val="00C15343"/>
    <w:rsid w:val="00C1551E"/>
    <w:rsid w:val="00C1605B"/>
    <w:rsid w:val="00C16510"/>
    <w:rsid w:val="00C16640"/>
    <w:rsid w:val="00C16B82"/>
    <w:rsid w:val="00C16C4E"/>
    <w:rsid w:val="00C16DC8"/>
    <w:rsid w:val="00C16E23"/>
    <w:rsid w:val="00C16E55"/>
    <w:rsid w:val="00C16E7E"/>
    <w:rsid w:val="00C176A0"/>
    <w:rsid w:val="00C177D0"/>
    <w:rsid w:val="00C17855"/>
    <w:rsid w:val="00C17AE8"/>
    <w:rsid w:val="00C17D3A"/>
    <w:rsid w:val="00C17DD1"/>
    <w:rsid w:val="00C17F64"/>
    <w:rsid w:val="00C201A8"/>
    <w:rsid w:val="00C202BE"/>
    <w:rsid w:val="00C204C9"/>
    <w:rsid w:val="00C20558"/>
    <w:rsid w:val="00C2066C"/>
    <w:rsid w:val="00C20747"/>
    <w:rsid w:val="00C20959"/>
    <w:rsid w:val="00C20BD9"/>
    <w:rsid w:val="00C21C83"/>
    <w:rsid w:val="00C22180"/>
    <w:rsid w:val="00C22186"/>
    <w:rsid w:val="00C2227B"/>
    <w:rsid w:val="00C222D9"/>
    <w:rsid w:val="00C22498"/>
    <w:rsid w:val="00C225E5"/>
    <w:rsid w:val="00C2265B"/>
    <w:rsid w:val="00C22A72"/>
    <w:rsid w:val="00C22AAC"/>
    <w:rsid w:val="00C22C80"/>
    <w:rsid w:val="00C22D2D"/>
    <w:rsid w:val="00C22E28"/>
    <w:rsid w:val="00C231F7"/>
    <w:rsid w:val="00C23227"/>
    <w:rsid w:val="00C233D3"/>
    <w:rsid w:val="00C2357D"/>
    <w:rsid w:val="00C235F5"/>
    <w:rsid w:val="00C23605"/>
    <w:rsid w:val="00C236AA"/>
    <w:rsid w:val="00C23932"/>
    <w:rsid w:val="00C23A80"/>
    <w:rsid w:val="00C23C0F"/>
    <w:rsid w:val="00C23F2F"/>
    <w:rsid w:val="00C241F2"/>
    <w:rsid w:val="00C24445"/>
    <w:rsid w:val="00C24492"/>
    <w:rsid w:val="00C24724"/>
    <w:rsid w:val="00C24BF9"/>
    <w:rsid w:val="00C24C46"/>
    <w:rsid w:val="00C24ED0"/>
    <w:rsid w:val="00C24EFD"/>
    <w:rsid w:val="00C24FE6"/>
    <w:rsid w:val="00C24FF2"/>
    <w:rsid w:val="00C251CE"/>
    <w:rsid w:val="00C25924"/>
    <w:rsid w:val="00C25DD5"/>
    <w:rsid w:val="00C2602A"/>
    <w:rsid w:val="00C260F7"/>
    <w:rsid w:val="00C26533"/>
    <w:rsid w:val="00C268EE"/>
    <w:rsid w:val="00C2693A"/>
    <w:rsid w:val="00C26A26"/>
    <w:rsid w:val="00C26DA5"/>
    <w:rsid w:val="00C26DA6"/>
    <w:rsid w:val="00C27475"/>
    <w:rsid w:val="00C2749F"/>
    <w:rsid w:val="00C2752D"/>
    <w:rsid w:val="00C27938"/>
    <w:rsid w:val="00C27C6A"/>
    <w:rsid w:val="00C27CED"/>
    <w:rsid w:val="00C27DB1"/>
    <w:rsid w:val="00C30173"/>
    <w:rsid w:val="00C301BA"/>
    <w:rsid w:val="00C302A7"/>
    <w:rsid w:val="00C303AF"/>
    <w:rsid w:val="00C308E0"/>
    <w:rsid w:val="00C308EC"/>
    <w:rsid w:val="00C30CEE"/>
    <w:rsid w:val="00C30DBD"/>
    <w:rsid w:val="00C30DBE"/>
    <w:rsid w:val="00C30EA1"/>
    <w:rsid w:val="00C30FEB"/>
    <w:rsid w:val="00C310C7"/>
    <w:rsid w:val="00C31247"/>
    <w:rsid w:val="00C31375"/>
    <w:rsid w:val="00C31425"/>
    <w:rsid w:val="00C31470"/>
    <w:rsid w:val="00C3154E"/>
    <w:rsid w:val="00C31583"/>
    <w:rsid w:val="00C3190E"/>
    <w:rsid w:val="00C3196B"/>
    <w:rsid w:val="00C31AC0"/>
    <w:rsid w:val="00C31E7A"/>
    <w:rsid w:val="00C31EDC"/>
    <w:rsid w:val="00C31F23"/>
    <w:rsid w:val="00C32157"/>
    <w:rsid w:val="00C321F9"/>
    <w:rsid w:val="00C32422"/>
    <w:rsid w:val="00C324C7"/>
    <w:rsid w:val="00C32844"/>
    <w:rsid w:val="00C32891"/>
    <w:rsid w:val="00C32A3C"/>
    <w:rsid w:val="00C32D9F"/>
    <w:rsid w:val="00C32DF1"/>
    <w:rsid w:val="00C32DF2"/>
    <w:rsid w:val="00C32E3A"/>
    <w:rsid w:val="00C32E98"/>
    <w:rsid w:val="00C32F35"/>
    <w:rsid w:val="00C334D0"/>
    <w:rsid w:val="00C33987"/>
    <w:rsid w:val="00C33A0C"/>
    <w:rsid w:val="00C34137"/>
    <w:rsid w:val="00C342C3"/>
    <w:rsid w:val="00C34386"/>
    <w:rsid w:val="00C34394"/>
    <w:rsid w:val="00C3482F"/>
    <w:rsid w:val="00C348ED"/>
    <w:rsid w:val="00C3494B"/>
    <w:rsid w:val="00C34E14"/>
    <w:rsid w:val="00C35286"/>
    <w:rsid w:val="00C3541B"/>
    <w:rsid w:val="00C354D6"/>
    <w:rsid w:val="00C35593"/>
    <w:rsid w:val="00C355DE"/>
    <w:rsid w:val="00C35797"/>
    <w:rsid w:val="00C357B3"/>
    <w:rsid w:val="00C358F8"/>
    <w:rsid w:val="00C3599D"/>
    <w:rsid w:val="00C359CA"/>
    <w:rsid w:val="00C35C35"/>
    <w:rsid w:val="00C35D79"/>
    <w:rsid w:val="00C35DA1"/>
    <w:rsid w:val="00C35F17"/>
    <w:rsid w:val="00C36017"/>
    <w:rsid w:val="00C36032"/>
    <w:rsid w:val="00C36242"/>
    <w:rsid w:val="00C36262"/>
    <w:rsid w:val="00C362F7"/>
    <w:rsid w:val="00C364D0"/>
    <w:rsid w:val="00C366AD"/>
    <w:rsid w:val="00C367D4"/>
    <w:rsid w:val="00C36E12"/>
    <w:rsid w:val="00C370BF"/>
    <w:rsid w:val="00C37116"/>
    <w:rsid w:val="00C371D4"/>
    <w:rsid w:val="00C3724C"/>
    <w:rsid w:val="00C375E6"/>
    <w:rsid w:val="00C37A98"/>
    <w:rsid w:val="00C37B62"/>
    <w:rsid w:val="00C37B92"/>
    <w:rsid w:val="00C37E91"/>
    <w:rsid w:val="00C4025D"/>
    <w:rsid w:val="00C402E0"/>
    <w:rsid w:val="00C4048F"/>
    <w:rsid w:val="00C405F0"/>
    <w:rsid w:val="00C40683"/>
    <w:rsid w:val="00C40715"/>
    <w:rsid w:val="00C40717"/>
    <w:rsid w:val="00C40780"/>
    <w:rsid w:val="00C407FC"/>
    <w:rsid w:val="00C408B8"/>
    <w:rsid w:val="00C40C1B"/>
    <w:rsid w:val="00C40FC4"/>
    <w:rsid w:val="00C41208"/>
    <w:rsid w:val="00C41262"/>
    <w:rsid w:val="00C4167B"/>
    <w:rsid w:val="00C416F3"/>
    <w:rsid w:val="00C41D6C"/>
    <w:rsid w:val="00C41EC6"/>
    <w:rsid w:val="00C41FA1"/>
    <w:rsid w:val="00C41FD1"/>
    <w:rsid w:val="00C424F3"/>
    <w:rsid w:val="00C426F5"/>
    <w:rsid w:val="00C42FE5"/>
    <w:rsid w:val="00C4316E"/>
    <w:rsid w:val="00C43303"/>
    <w:rsid w:val="00C43509"/>
    <w:rsid w:val="00C4350C"/>
    <w:rsid w:val="00C43541"/>
    <w:rsid w:val="00C436EA"/>
    <w:rsid w:val="00C44BC0"/>
    <w:rsid w:val="00C44C97"/>
    <w:rsid w:val="00C44CA6"/>
    <w:rsid w:val="00C44D25"/>
    <w:rsid w:val="00C44EAD"/>
    <w:rsid w:val="00C450A8"/>
    <w:rsid w:val="00C45125"/>
    <w:rsid w:val="00C45162"/>
    <w:rsid w:val="00C45213"/>
    <w:rsid w:val="00C456BF"/>
    <w:rsid w:val="00C45705"/>
    <w:rsid w:val="00C457F3"/>
    <w:rsid w:val="00C45906"/>
    <w:rsid w:val="00C45CF0"/>
    <w:rsid w:val="00C45F07"/>
    <w:rsid w:val="00C45FED"/>
    <w:rsid w:val="00C46408"/>
    <w:rsid w:val="00C4642B"/>
    <w:rsid w:val="00C46447"/>
    <w:rsid w:val="00C4646A"/>
    <w:rsid w:val="00C4647E"/>
    <w:rsid w:val="00C466EA"/>
    <w:rsid w:val="00C4678F"/>
    <w:rsid w:val="00C467E7"/>
    <w:rsid w:val="00C46852"/>
    <w:rsid w:val="00C469C7"/>
    <w:rsid w:val="00C46CC8"/>
    <w:rsid w:val="00C4727A"/>
    <w:rsid w:val="00C472FB"/>
    <w:rsid w:val="00C474D8"/>
    <w:rsid w:val="00C47E84"/>
    <w:rsid w:val="00C47FFB"/>
    <w:rsid w:val="00C500B6"/>
    <w:rsid w:val="00C50254"/>
    <w:rsid w:val="00C50348"/>
    <w:rsid w:val="00C503DC"/>
    <w:rsid w:val="00C504D4"/>
    <w:rsid w:val="00C505FC"/>
    <w:rsid w:val="00C5074D"/>
    <w:rsid w:val="00C509B3"/>
    <w:rsid w:val="00C50B1F"/>
    <w:rsid w:val="00C50D41"/>
    <w:rsid w:val="00C50F9D"/>
    <w:rsid w:val="00C50FB5"/>
    <w:rsid w:val="00C50FCB"/>
    <w:rsid w:val="00C510FF"/>
    <w:rsid w:val="00C518FA"/>
    <w:rsid w:val="00C51C4C"/>
    <w:rsid w:val="00C51DC8"/>
    <w:rsid w:val="00C5216F"/>
    <w:rsid w:val="00C52429"/>
    <w:rsid w:val="00C52558"/>
    <w:rsid w:val="00C527F4"/>
    <w:rsid w:val="00C529B7"/>
    <w:rsid w:val="00C52DD5"/>
    <w:rsid w:val="00C53371"/>
    <w:rsid w:val="00C5351C"/>
    <w:rsid w:val="00C5389A"/>
    <w:rsid w:val="00C53E17"/>
    <w:rsid w:val="00C54053"/>
    <w:rsid w:val="00C5417A"/>
    <w:rsid w:val="00C54974"/>
    <w:rsid w:val="00C54D38"/>
    <w:rsid w:val="00C55509"/>
    <w:rsid w:val="00C556CE"/>
    <w:rsid w:val="00C55D20"/>
    <w:rsid w:val="00C56042"/>
    <w:rsid w:val="00C5633D"/>
    <w:rsid w:val="00C563EE"/>
    <w:rsid w:val="00C5646C"/>
    <w:rsid w:val="00C564B3"/>
    <w:rsid w:val="00C564E6"/>
    <w:rsid w:val="00C56B02"/>
    <w:rsid w:val="00C56C75"/>
    <w:rsid w:val="00C570FC"/>
    <w:rsid w:val="00C5711C"/>
    <w:rsid w:val="00C5724A"/>
    <w:rsid w:val="00C5743E"/>
    <w:rsid w:val="00C57982"/>
    <w:rsid w:val="00C57998"/>
    <w:rsid w:val="00C579D9"/>
    <w:rsid w:val="00C57AE6"/>
    <w:rsid w:val="00C57CAE"/>
    <w:rsid w:val="00C57F5C"/>
    <w:rsid w:val="00C60206"/>
    <w:rsid w:val="00C607C8"/>
    <w:rsid w:val="00C60845"/>
    <w:rsid w:val="00C60892"/>
    <w:rsid w:val="00C60C55"/>
    <w:rsid w:val="00C6117A"/>
    <w:rsid w:val="00C6167F"/>
    <w:rsid w:val="00C619E3"/>
    <w:rsid w:val="00C61DB4"/>
    <w:rsid w:val="00C61FC0"/>
    <w:rsid w:val="00C62023"/>
    <w:rsid w:val="00C6248E"/>
    <w:rsid w:val="00C62499"/>
    <w:rsid w:val="00C627B7"/>
    <w:rsid w:val="00C627C1"/>
    <w:rsid w:val="00C62963"/>
    <w:rsid w:val="00C62EA2"/>
    <w:rsid w:val="00C63048"/>
    <w:rsid w:val="00C631C8"/>
    <w:rsid w:val="00C638D0"/>
    <w:rsid w:val="00C63962"/>
    <w:rsid w:val="00C63A0F"/>
    <w:rsid w:val="00C63A4A"/>
    <w:rsid w:val="00C63A61"/>
    <w:rsid w:val="00C63BE1"/>
    <w:rsid w:val="00C63EFD"/>
    <w:rsid w:val="00C645EC"/>
    <w:rsid w:val="00C648A5"/>
    <w:rsid w:val="00C64A7F"/>
    <w:rsid w:val="00C64B50"/>
    <w:rsid w:val="00C6501C"/>
    <w:rsid w:val="00C65058"/>
    <w:rsid w:val="00C650D2"/>
    <w:rsid w:val="00C65305"/>
    <w:rsid w:val="00C65342"/>
    <w:rsid w:val="00C65389"/>
    <w:rsid w:val="00C65400"/>
    <w:rsid w:val="00C65508"/>
    <w:rsid w:val="00C65781"/>
    <w:rsid w:val="00C65CC2"/>
    <w:rsid w:val="00C65EAF"/>
    <w:rsid w:val="00C661E5"/>
    <w:rsid w:val="00C6620D"/>
    <w:rsid w:val="00C6631A"/>
    <w:rsid w:val="00C663F1"/>
    <w:rsid w:val="00C6644D"/>
    <w:rsid w:val="00C66650"/>
    <w:rsid w:val="00C668B5"/>
    <w:rsid w:val="00C66910"/>
    <w:rsid w:val="00C66926"/>
    <w:rsid w:val="00C6696E"/>
    <w:rsid w:val="00C66F22"/>
    <w:rsid w:val="00C66F69"/>
    <w:rsid w:val="00C670AA"/>
    <w:rsid w:val="00C670F2"/>
    <w:rsid w:val="00C6727D"/>
    <w:rsid w:val="00C67346"/>
    <w:rsid w:val="00C67475"/>
    <w:rsid w:val="00C675E3"/>
    <w:rsid w:val="00C67633"/>
    <w:rsid w:val="00C67759"/>
    <w:rsid w:val="00C677C6"/>
    <w:rsid w:val="00C678CE"/>
    <w:rsid w:val="00C678D1"/>
    <w:rsid w:val="00C678DB"/>
    <w:rsid w:val="00C67A2B"/>
    <w:rsid w:val="00C67BD2"/>
    <w:rsid w:val="00C701E5"/>
    <w:rsid w:val="00C70355"/>
    <w:rsid w:val="00C70622"/>
    <w:rsid w:val="00C70709"/>
    <w:rsid w:val="00C70CA1"/>
    <w:rsid w:val="00C70DE6"/>
    <w:rsid w:val="00C70ED4"/>
    <w:rsid w:val="00C712AF"/>
    <w:rsid w:val="00C71436"/>
    <w:rsid w:val="00C71465"/>
    <w:rsid w:val="00C715CC"/>
    <w:rsid w:val="00C71603"/>
    <w:rsid w:val="00C71BB6"/>
    <w:rsid w:val="00C71D41"/>
    <w:rsid w:val="00C72074"/>
    <w:rsid w:val="00C72220"/>
    <w:rsid w:val="00C723B4"/>
    <w:rsid w:val="00C724F5"/>
    <w:rsid w:val="00C72691"/>
    <w:rsid w:val="00C72EA7"/>
    <w:rsid w:val="00C72EE8"/>
    <w:rsid w:val="00C73563"/>
    <w:rsid w:val="00C739D8"/>
    <w:rsid w:val="00C73C66"/>
    <w:rsid w:val="00C73DDB"/>
    <w:rsid w:val="00C74153"/>
    <w:rsid w:val="00C742D6"/>
    <w:rsid w:val="00C745F8"/>
    <w:rsid w:val="00C7464F"/>
    <w:rsid w:val="00C749B4"/>
    <w:rsid w:val="00C74CCC"/>
    <w:rsid w:val="00C74FA0"/>
    <w:rsid w:val="00C750F5"/>
    <w:rsid w:val="00C75AF3"/>
    <w:rsid w:val="00C75D23"/>
    <w:rsid w:val="00C75D32"/>
    <w:rsid w:val="00C75EC0"/>
    <w:rsid w:val="00C76094"/>
    <w:rsid w:val="00C7614A"/>
    <w:rsid w:val="00C761F6"/>
    <w:rsid w:val="00C7641B"/>
    <w:rsid w:val="00C7645F"/>
    <w:rsid w:val="00C765AE"/>
    <w:rsid w:val="00C76868"/>
    <w:rsid w:val="00C76BBC"/>
    <w:rsid w:val="00C76C4D"/>
    <w:rsid w:val="00C76E36"/>
    <w:rsid w:val="00C76F7B"/>
    <w:rsid w:val="00C77186"/>
    <w:rsid w:val="00C771FB"/>
    <w:rsid w:val="00C77528"/>
    <w:rsid w:val="00C77655"/>
    <w:rsid w:val="00C77C38"/>
    <w:rsid w:val="00C77C64"/>
    <w:rsid w:val="00C77CB7"/>
    <w:rsid w:val="00C77D55"/>
    <w:rsid w:val="00C77DBD"/>
    <w:rsid w:val="00C8002F"/>
    <w:rsid w:val="00C800EA"/>
    <w:rsid w:val="00C80650"/>
    <w:rsid w:val="00C807FF"/>
    <w:rsid w:val="00C80921"/>
    <w:rsid w:val="00C80E87"/>
    <w:rsid w:val="00C80F74"/>
    <w:rsid w:val="00C811A6"/>
    <w:rsid w:val="00C81357"/>
    <w:rsid w:val="00C816EE"/>
    <w:rsid w:val="00C818AA"/>
    <w:rsid w:val="00C81A93"/>
    <w:rsid w:val="00C8210A"/>
    <w:rsid w:val="00C8258F"/>
    <w:rsid w:val="00C8296A"/>
    <w:rsid w:val="00C82F7C"/>
    <w:rsid w:val="00C8317C"/>
    <w:rsid w:val="00C83340"/>
    <w:rsid w:val="00C83563"/>
    <w:rsid w:val="00C8359B"/>
    <w:rsid w:val="00C8365D"/>
    <w:rsid w:val="00C83822"/>
    <w:rsid w:val="00C83964"/>
    <w:rsid w:val="00C83E6B"/>
    <w:rsid w:val="00C83F25"/>
    <w:rsid w:val="00C84341"/>
    <w:rsid w:val="00C8474A"/>
    <w:rsid w:val="00C84761"/>
    <w:rsid w:val="00C84786"/>
    <w:rsid w:val="00C847E7"/>
    <w:rsid w:val="00C84A41"/>
    <w:rsid w:val="00C84AAB"/>
    <w:rsid w:val="00C84B15"/>
    <w:rsid w:val="00C84C0D"/>
    <w:rsid w:val="00C84C7B"/>
    <w:rsid w:val="00C84D6A"/>
    <w:rsid w:val="00C85736"/>
    <w:rsid w:val="00C85CAA"/>
    <w:rsid w:val="00C85D89"/>
    <w:rsid w:val="00C85E64"/>
    <w:rsid w:val="00C860F9"/>
    <w:rsid w:val="00C86175"/>
    <w:rsid w:val="00C8624F"/>
    <w:rsid w:val="00C86585"/>
    <w:rsid w:val="00C866C9"/>
    <w:rsid w:val="00C86C26"/>
    <w:rsid w:val="00C86CCF"/>
    <w:rsid w:val="00C86ECD"/>
    <w:rsid w:val="00C87038"/>
    <w:rsid w:val="00C871D8"/>
    <w:rsid w:val="00C872C7"/>
    <w:rsid w:val="00C87557"/>
    <w:rsid w:val="00C875CB"/>
    <w:rsid w:val="00C87723"/>
    <w:rsid w:val="00C8798B"/>
    <w:rsid w:val="00C87C7A"/>
    <w:rsid w:val="00C87D18"/>
    <w:rsid w:val="00C87D3D"/>
    <w:rsid w:val="00C87E28"/>
    <w:rsid w:val="00C902E3"/>
    <w:rsid w:val="00C9074A"/>
    <w:rsid w:val="00C907D5"/>
    <w:rsid w:val="00C90A0D"/>
    <w:rsid w:val="00C90A84"/>
    <w:rsid w:val="00C90D34"/>
    <w:rsid w:val="00C90FB6"/>
    <w:rsid w:val="00C91016"/>
    <w:rsid w:val="00C91575"/>
    <w:rsid w:val="00C917E5"/>
    <w:rsid w:val="00C91936"/>
    <w:rsid w:val="00C91ADE"/>
    <w:rsid w:val="00C91CC3"/>
    <w:rsid w:val="00C91D0A"/>
    <w:rsid w:val="00C9205C"/>
    <w:rsid w:val="00C92237"/>
    <w:rsid w:val="00C923A4"/>
    <w:rsid w:val="00C923F9"/>
    <w:rsid w:val="00C924D3"/>
    <w:rsid w:val="00C92877"/>
    <w:rsid w:val="00C92AB7"/>
    <w:rsid w:val="00C92BBC"/>
    <w:rsid w:val="00C92C44"/>
    <w:rsid w:val="00C92CEF"/>
    <w:rsid w:val="00C92DF8"/>
    <w:rsid w:val="00C92E4F"/>
    <w:rsid w:val="00C932AC"/>
    <w:rsid w:val="00C93345"/>
    <w:rsid w:val="00C9342F"/>
    <w:rsid w:val="00C93BEE"/>
    <w:rsid w:val="00C93BEF"/>
    <w:rsid w:val="00C93C07"/>
    <w:rsid w:val="00C93CC7"/>
    <w:rsid w:val="00C93EE0"/>
    <w:rsid w:val="00C94092"/>
    <w:rsid w:val="00C9420A"/>
    <w:rsid w:val="00C94BA2"/>
    <w:rsid w:val="00C94E13"/>
    <w:rsid w:val="00C95273"/>
    <w:rsid w:val="00C9535C"/>
    <w:rsid w:val="00C95394"/>
    <w:rsid w:val="00C95425"/>
    <w:rsid w:val="00C95587"/>
    <w:rsid w:val="00C9587B"/>
    <w:rsid w:val="00C95A99"/>
    <w:rsid w:val="00C95E93"/>
    <w:rsid w:val="00C9611F"/>
    <w:rsid w:val="00C965B1"/>
    <w:rsid w:val="00C965E6"/>
    <w:rsid w:val="00C96717"/>
    <w:rsid w:val="00C96858"/>
    <w:rsid w:val="00C96A45"/>
    <w:rsid w:val="00C96B6A"/>
    <w:rsid w:val="00C96C18"/>
    <w:rsid w:val="00C96D7E"/>
    <w:rsid w:val="00C96ED8"/>
    <w:rsid w:val="00C971AB"/>
    <w:rsid w:val="00C9725D"/>
    <w:rsid w:val="00C97408"/>
    <w:rsid w:val="00C976D6"/>
    <w:rsid w:val="00C976E7"/>
    <w:rsid w:val="00C97717"/>
    <w:rsid w:val="00C977F8"/>
    <w:rsid w:val="00C97969"/>
    <w:rsid w:val="00C97AD2"/>
    <w:rsid w:val="00C97D1C"/>
    <w:rsid w:val="00CA0290"/>
    <w:rsid w:val="00CA0343"/>
    <w:rsid w:val="00CA05D7"/>
    <w:rsid w:val="00CA0C0C"/>
    <w:rsid w:val="00CA155D"/>
    <w:rsid w:val="00CA1743"/>
    <w:rsid w:val="00CA1887"/>
    <w:rsid w:val="00CA1A21"/>
    <w:rsid w:val="00CA1D9D"/>
    <w:rsid w:val="00CA1E05"/>
    <w:rsid w:val="00CA2172"/>
    <w:rsid w:val="00CA2571"/>
    <w:rsid w:val="00CA27D3"/>
    <w:rsid w:val="00CA2BA6"/>
    <w:rsid w:val="00CA2BE5"/>
    <w:rsid w:val="00CA3503"/>
    <w:rsid w:val="00CA3C18"/>
    <w:rsid w:val="00CA4029"/>
    <w:rsid w:val="00CA4059"/>
    <w:rsid w:val="00CA40FB"/>
    <w:rsid w:val="00CA4386"/>
    <w:rsid w:val="00CA4552"/>
    <w:rsid w:val="00CA4915"/>
    <w:rsid w:val="00CA4B93"/>
    <w:rsid w:val="00CA4C55"/>
    <w:rsid w:val="00CA4D68"/>
    <w:rsid w:val="00CA4DF2"/>
    <w:rsid w:val="00CA4E28"/>
    <w:rsid w:val="00CA4FE7"/>
    <w:rsid w:val="00CA5182"/>
    <w:rsid w:val="00CA525C"/>
    <w:rsid w:val="00CA5404"/>
    <w:rsid w:val="00CA551A"/>
    <w:rsid w:val="00CA56DF"/>
    <w:rsid w:val="00CA57E1"/>
    <w:rsid w:val="00CA5AC2"/>
    <w:rsid w:val="00CA5CFD"/>
    <w:rsid w:val="00CA6888"/>
    <w:rsid w:val="00CA6896"/>
    <w:rsid w:val="00CA69F0"/>
    <w:rsid w:val="00CA69FA"/>
    <w:rsid w:val="00CA6B03"/>
    <w:rsid w:val="00CA6C34"/>
    <w:rsid w:val="00CA6C88"/>
    <w:rsid w:val="00CA6DA0"/>
    <w:rsid w:val="00CA7086"/>
    <w:rsid w:val="00CA70F8"/>
    <w:rsid w:val="00CA7350"/>
    <w:rsid w:val="00CA76B1"/>
    <w:rsid w:val="00CA77CB"/>
    <w:rsid w:val="00CA798B"/>
    <w:rsid w:val="00CA7D10"/>
    <w:rsid w:val="00CA7D24"/>
    <w:rsid w:val="00CA7E44"/>
    <w:rsid w:val="00CA7FA3"/>
    <w:rsid w:val="00CA7FD7"/>
    <w:rsid w:val="00CB0029"/>
    <w:rsid w:val="00CB020D"/>
    <w:rsid w:val="00CB027D"/>
    <w:rsid w:val="00CB0DFB"/>
    <w:rsid w:val="00CB0E12"/>
    <w:rsid w:val="00CB0F33"/>
    <w:rsid w:val="00CB105C"/>
    <w:rsid w:val="00CB1317"/>
    <w:rsid w:val="00CB1370"/>
    <w:rsid w:val="00CB13D5"/>
    <w:rsid w:val="00CB1450"/>
    <w:rsid w:val="00CB1551"/>
    <w:rsid w:val="00CB1666"/>
    <w:rsid w:val="00CB1733"/>
    <w:rsid w:val="00CB190F"/>
    <w:rsid w:val="00CB1978"/>
    <w:rsid w:val="00CB1C59"/>
    <w:rsid w:val="00CB295D"/>
    <w:rsid w:val="00CB2961"/>
    <w:rsid w:val="00CB2A04"/>
    <w:rsid w:val="00CB2ABE"/>
    <w:rsid w:val="00CB2B25"/>
    <w:rsid w:val="00CB2E1B"/>
    <w:rsid w:val="00CB2EDA"/>
    <w:rsid w:val="00CB301A"/>
    <w:rsid w:val="00CB332B"/>
    <w:rsid w:val="00CB3717"/>
    <w:rsid w:val="00CB3755"/>
    <w:rsid w:val="00CB3995"/>
    <w:rsid w:val="00CB3A16"/>
    <w:rsid w:val="00CB3CDA"/>
    <w:rsid w:val="00CB4009"/>
    <w:rsid w:val="00CB45A1"/>
    <w:rsid w:val="00CB47B9"/>
    <w:rsid w:val="00CB484B"/>
    <w:rsid w:val="00CB4FD8"/>
    <w:rsid w:val="00CB5211"/>
    <w:rsid w:val="00CB5484"/>
    <w:rsid w:val="00CB554C"/>
    <w:rsid w:val="00CB5E43"/>
    <w:rsid w:val="00CB60D8"/>
    <w:rsid w:val="00CB6223"/>
    <w:rsid w:val="00CB6296"/>
    <w:rsid w:val="00CB6455"/>
    <w:rsid w:val="00CB6DBF"/>
    <w:rsid w:val="00CB6E3C"/>
    <w:rsid w:val="00CB6F82"/>
    <w:rsid w:val="00CB6FDF"/>
    <w:rsid w:val="00CB7016"/>
    <w:rsid w:val="00CB7026"/>
    <w:rsid w:val="00CB7171"/>
    <w:rsid w:val="00CB726D"/>
    <w:rsid w:val="00CB7618"/>
    <w:rsid w:val="00CB7962"/>
    <w:rsid w:val="00CB7A0C"/>
    <w:rsid w:val="00CB7CA0"/>
    <w:rsid w:val="00CB7E60"/>
    <w:rsid w:val="00CC0170"/>
    <w:rsid w:val="00CC04E9"/>
    <w:rsid w:val="00CC0908"/>
    <w:rsid w:val="00CC0B87"/>
    <w:rsid w:val="00CC0CD6"/>
    <w:rsid w:val="00CC0E71"/>
    <w:rsid w:val="00CC0F3F"/>
    <w:rsid w:val="00CC11DA"/>
    <w:rsid w:val="00CC15FE"/>
    <w:rsid w:val="00CC16E0"/>
    <w:rsid w:val="00CC1797"/>
    <w:rsid w:val="00CC189D"/>
    <w:rsid w:val="00CC1B4B"/>
    <w:rsid w:val="00CC1CC0"/>
    <w:rsid w:val="00CC1F90"/>
    <w:rsid w:val="00CC251F"/>
    <w:rsid w:val="00CC2AC3"/>
    <w:rsid w:val="00CC2C5A"/>
    <w:rsid w:val="00CC2D65"/>
    <w:rsid w:val="00CC309B"/>
    <w:rsid w:val="00CC3222"/>
    <w:rsid w:val="00CC32CC"/>
    <w:rsid w:val="00CC33F3"/>
    <w:rsid w:val="00CC374B"/>
    <w:rsid w:val="00CC3909"/>
    <w:rsid w:val="00CC3A76"/>
    <w:rsid w:val="00CC3BB4"/>
    <w:rsid w:val="00CC3EFA"/>
    <w:rsid w:val="00CC43AF"/>
    <w:rsid w:val="00CC4681"/>
    <w:rsid w:val="00CC4AAD"/>
    <w:rsid w:val="00CC4BED"/>
    <w:rsid w:val="00CC4D57"/>
    <w:rsid w:val="00CC513C"/>
    <w:rsid w:val="00CC5379"/>
    <w:rsid w:val="00CC539D"/>
    <w:rsid w:val="00CC5455"/>
    <w:rsid w:val="00CC5554"/>
    <w:rsid w:val="00CC56DF"/>
    <w:rsid w:val="00CC58D5"/>
    <w:rsid w:val="00CC58E9"/>
    <w:rsid w:val="00CC5947"/>
    <w:rsid w:val="00CC59FD"/>
    <w:rsid w:val="00CC5AAE"/>
    <w:rsid w:val="00CC600C"/>
    <w:rsid w:val="00CC6369"/>
    <w:rsid w:val="00CC65CC"/>
    <w:rsid w:val="00CC6ADD"/>
    <w:rsid w:val="00CC6B51"/>
    <w:rsid w:val="00CC6C27"/>
    <w:rsid w:val="00CC6C43"/>
    <w:rsid w:val="00CC6D80"/>
    <w:rsid w:val="00CC7072"/>
    <w:rsid w:val="00CC77BB"/>
    <w:rsid w:val="00CC78E1"/>
    <w:rsid w:val="00CC7C83"/>
    <w:rsid w:val="00CC7E93"/>
    <w:rsid w:val="00CC7F8A"/>
    <w:rsid w:val="00CD0087"/>
    <w:rsid w:val="00CD00D9"/>
    <w:rsid w:val="00CD0168"/>
    <w:rsid w:val="00CD026A"/>
    <w:rsid w:val="00CD072B"/>
    <w:rsid w:val="00CD087C"/>
    <w:rsid w:val="00CD0963"/>
    <w:rsid w:val="00CD0AB9"/>
    <w:rsid w:val="00CD0B6E"/>
    <w:rsid w:val="00CD0D17"/>
    <w:rsid w:val="00CD103D"/>
    <w:rsid w:val="00CD108D"/>
    <w:rsid w:val="00CD1243"/>
    <w:rsid w:val="00CD1B12"/>
    <w:rsid w:val="00CD1BB9"/>
    <w:rsid w:val="00CD1C19"/>
    <w:rsid w:val="00CD1E29"/>
    <w:rsid w:val="00CD1E45"/>
    <w:rsid w:val="00CD1F68"/>
    <w:rsid w:val="00CD20AB"/>
    <w:rsid w:val="00CD24B3"/>
    <w:rsid w:val="00CD257A"/>
    <w:rsid w:val="00CD26B6"/>
    <w:rsid w:val="00CD2971"/>
    <w:rsid w:val="00CD2A92"/>
    <w:rsid w:val="00CD2CA7"/>
    <w:rsid w:val="00CD2E5E"/>
    <w:rsid w:val="00CD2FB4"/>
    <w:rsid w:val="00CD3115"/>
    <w:rsid w:val="00CD31C5"/>
    <w:rsid w:val="00CD350A"/>
    <w:rsid w:val="00CD3842"/>
    <w:rsid w:val="00CD39D3"/>
    <w:rsid w:val="00CD3A7F"/>
    <w:rsid w:val="00CD3ACA"/>
    <w:rsid w:val="00CD3BF2"/>
    <w:rsid w:val="00CD3D7C"/>
    <w:rsid w:val="00CD3EAB"/>
    <w:rsid w:val="00CD3F09"/>
    <w:rsid w:val="00CD42F1"/>
    <w:rsid w:val="00CD46D9"/>
    <w:rsid w:val="00CD46F7"/>
    <w:rsid w:val="00CD4BF7"/>
    <w:rsid w:val="00CD4CC5"/>
    <w:rsid w:val="00CD4DB6"/>
    <w:rsid w:val="00CD4DC4"/>
    <w:rsid w:val="00CD540D"/>
    <w:rsid w:val="00CD549F"/>
    <w:rsid w:val="00CD54E6"/>
    <w:rsid w:val="00CD5C1E"/>
    <w:rsid w:val="00CD632F"/>
    <w:rsid w:val="00CD6419"/>
    <w:rsid w:val="00CD64BF"/>
    <w:rsid w:val="00CD6574"/>
    <w:rsid w:val="00CD6721"/>
    <w:rsid w:val="00CD6884"/>
    <w:rsid w:val="00CD6BF2"/>
    <w:rsid w:val="00CD6C5A"/>
    <w:rsid w:val="00CD709D"/>
    <w:rsid w:val="00CD713E"/>
    <w:rsid w:val="00CD7171"/>
    <w:rsid w:val="00CD7785"/>
    <w:rsid w:val="00CD7862"/>
    <w:rsid w:val="00CD7887"/>
    <w:rsid w:val="00CD78A4"/>
    <w:rsid w:val="00CD7A6B"/>
    <w:rsid w:val="00CD7B14"/>
    <w:rsid w:val="00CD7D04"/>
    <w:rsid w:val="00CD7E63"/>
    <w:rsid w:val="00CE09F1"/>
    <w:rsid w:val="00CE0B9B"/>
    <w:rsid w:val="00CE0DA9"/>
    <w:rsid w:val="00CE103A"/>
    <w:rsid w:val="00CE12C3"/>
    <w:rsid w:val="00CE1659"/>
    <w:rsid w:val="00CE1A71"/>
    <w:rsid w:val="00CE1A9F"/>
    <w:rsid w:val="00CE1CB9"/>
    <w:rsid w:val="00CE1CE0"/>
    <w:rsid w:val="00CE1D65"/>
    <w:rsid w:val="00CE1DF4"/>
    <w:rsid w:val="00CE1E09"/>
    <w:rsid w:val="00CE1E45"/>
    <w:rsid w:val="00CE1E71"/>
    <w:rsid w:val="00CE2114"/>
    <w:rsid w:val="00CE29D0"/>
    <w:rsid w:val="00CE2B73"/>
    <w:rsid w:val="00CE2BBB"/>
    <w:rsid w:val="00CE2C85"/>
    <w:rsid w:val="00CE2D45"/>
    <w:rsid w:val="00CE2E96"/>
    <w:rsid w:val="00CE2F20"/>
    <w:rsid w:val="00CE3127"/>
    <w:rsid w:val="00CE31AC"/>
    <w:rsid w:val="00CE34D5"/>
    <w:rsid w:val="00CE34E3"/>
    <w:rsid w:val="00CE354A"/>
    <w:rsid w:val="00CE3A90"/>
    <w:rsid w:val="00CE3AD0"/>
    <w:rsid w:val="00CE3E63"/>
    <w:rsid w:val="00CE3F9F"/>
    <w:rsid w:val="00CE40A5"/>
    <w:rsid w:val="00CE40D7"/>
    <w:rsid w:val="00CE42EE"/>
    <w:rsid w:val="00CE4550"/>
    <w:rsid w:val="00CE45C5"/>
    <w:rsid w:val="00CE45F0"/>
    <w:rsid w:val="00CE4EC0"/>
    <w:rsid w:val="00CE4ECC"/>
    <w:rsid w:val="00CE4F2B"/>
    <w:rsid w:val="00CE507D"/>
    <w:rsid w:val="00CE5638"/>
    <w:rsid w:val="00CE5853"/>
    <w:rsid w:val="00CE58A0"/>
    <w:rsid w:val="00CE58A1"/>
    <w:rsid w:val="00CE5985"/>
    <w:rsid w:val="00CE5C38"/>
    <w:rsid w:val="00CE600D"/>
    <w:rsid w:val="00CE6BAF"/>
    <w:rsid w:val="00CE6EDF"/>
    <w:rsid w:val="00CE70A9"/>
    <w:rsid w:val="00CE78B4"/>
    <w:rsid w:val="00CE7EA3"/>
    <w:rsid w:val="00CF0195"/>
    <w:rsid w:val="00CF03CC"/>
    <w:rsid w:val="00CF091D"/>
    <w:rsid w:val="00CF0C6B"/>
    <w:rsid w:val="00CF0CFF"/>
    <w:rsid w:val="00CF0FEF"/>
    <w:rsid w:val="00CF1329"/>
    <w:rsid w:val="00CF13D8"/>
    <w:rsid w:val="00CF1404"/>
    <w:rsid w:val="00CF152F"/>
    <w:rsid w:val="00CF1715"/>
    <w:rsid w:val="00CF17C4"/>
    <w:rsid w:val="00CF180D"/>
    <w:rsid w:val="00CF1ADE"/>
    <w:rsid w:val="00CF1D1D"/>
    <w:rsid w:val="00CF1FDB"/>
    <w:rsid w:val="00CF2148"/>
    <w:rsid w:val="00CF246B"/>
    <w:rsid w:val="00CF276F"/>
    <w:rsid w:val="00CF2872"/>
    <w:rsid w:val="00CF293E"/>
    <w:rsid w:val="00CF2D4B"/>
    <w:rsid w:val="00CF2F35"/>
    <w:rsid w:val="00CF317E"/>
    <w:rsid w:val="00CF324A"/>
    <w:rsid w:val="00CF32A1"/>
    <w:rsid w:val="00CF3B4B"/>
    <w:rsid w:val="00CF3D22"/>
    <w:rsid w:val="00CF3EEC"/>
    <w:rsid w:val="00CF4337"/>
    <w:rsid w:val="00CF487B"/>
    <w:rsid w:val="00CF4932"/>
    <w:rsid w:val="00CF4C32"/>
    <w:rsid w:val="00CF4DED"/>
    <w:rsid w:val="00CF51DD"/>
    <w:rsid w:val="00CF5356"/>
    <w:rsid w:val="00CF58AD"/>
    <w:rsid w:val="00CF5C02"/>
    <w:rsid w:val="00CF5F9E"/>
    <w:rsid w:val="00CF6307"/>
    <w:rsid w:val="00CF65C6"/>
    <w:rsid w:val="00CF6605"/>
    <w:rsid w:val="00CF6722"/>
    <w:rsid w:val="00CF6AD8"/>
    <w:rsid w:val="00CF6BFC"/>
    <w:rsid w:val="00CF6F59"/>
    <w:rsid w:val="00CF713A"/>
    <w:rsid w:val="00CF786C"/>
    <w:rsid w:val="00CF7AE9"/>
    <w:rsid w:val="00D00141"/>
    <w:rsid w:val="00D00340"/>
    <w:rsid w:val="00D003C0"/>
    <w:rsid w:val="00D005B6"/>
    <w:rsid w:val="00D007D1"/>
    <w:rsid w:val="00D00936"/>
    <w:rsid w:val="00D009DC"/>
    <w:rsid w:val="00D00A7E"/>
    <w:rsid w:val="00D00E2F"/>
    <w:rsid w:val="00D01017"/>
    <w:rsid w:val="00D0135B"/>
    <w:rsid w:val="00D01608"/>
    <w:rsid w:val="00D019AA"/>
    <w:rsid w:val="00D01AC2"/>
    <w:rsid w:val="00D01BD8"/>
    <w:rsid w:val="00D01F4F"/>
    <w:rsid w:val="00D0250F"/>
    <w:rsid w:val="00D0263B"/>
    <w:rsid w:val="00D02697"/>
    <w:rsid w:val="00D029D0"/>
    <w:rsid w:val="00D029E5"/>
    <w:rsid w:val="00D02BE9"/>
    <w:rsid w:val="00D02C9C"/>
    <w:rsid w:val="00D02E44"/>
    <w:rsid w:val="00D0368F"/>
    <w:rsid w:val="00D036AE"/>
    <w:rsid w:val="00D03BB8"/>
    <w:rsid w:val="00D0432D"/>
    <w:rsid w:val="00D04BDD"/>
    <w:rsid w:val="00D04C04"/>
    <w:rsid w:val="00D05097"/>
    <w:rsid w:val="00D050A3"/>
    <w:rsid w:val="00D0522F"/>
    <w:rsid w:val="00D057F2"/>
    <w:rsid w:val="00D05A04"/>
    <w:rsid w:val="00D05BD3"/>
    <w:rsid w:val="00D05CD3"/>
    <w:rsid w:val="00D05D5D"/>
    <w:rsid w:val="00D05E42"/>
    <w:rsid w:val="00D05FF3"/>
    <w:rsid w:val="00D06105"/>
    <w:rsid w:val="00D06119"/>
    <w:rsid w:val="00D0676F"/>
    <w:rsid w:val="00D06D3A"/>
    <w:rsid w:val="00D07399"/>
    <w:rsid w:val="00D074C3"/>
    <w:rsid w:val="00D07608"/>
    <w:rsid w:val="00D077AB"/>
    <w:rsid w:val="00D10393"/>
    <w:rsid w:val="00D10497"/>
    <w:rsid w:val="00D10696"/>
    <w:rsid w:val="00D10DE5"/>
    <w:rsid w:val="00D10F2A"/>
    <w:rsid w:val="00D11276"/>
    <w:rsid w:val="00D113D8"/>
    <w:rsid w:val="00D115DB"/>
    <w:rsid w:val="00D116D1"/>
    <w:rsid w:val="00D11729"/>
    <w:rsid w:val="00D117C4"/>
    <w:rsid w:val="00D1192C"/>
    <w:rsid w:val="00D119CD"/>
    <w:rsid w:val="00D119DA"/>
    <w:rsid w:val="00D11C8E"/>
    <w:rsid w:val="00D11DC2"/>
    <w:rsid w:val="00D12439"/>
    <w:rsid w:val="00D12629"/>
    <w:rsid w:val="00D1291F"/>
    <w:rsid w:val="00D12D39"/>
    <w:rsid w:val="00D131F4"/>
    <w:rsid w:val="00D13303"/>
    <w:rsid w:val="00D13348"/>
    <w:rsid w:val="00D13A5A"/>
    <w:rsid w:val="00D13D61"/>
    <w:rsid w:val="00D140A5"/>
    <w:rsid w:val="00D14154"/>
    <w:rsid w:val="00D14220"/>
    <w:rsid w:val="00D1480A"/>
    <w:rsid w:val="00D1485B"/>
    <w:rsid w:val="00D1487C"/>
    <w:rsid w:val="00D14A20"/>
    <w:rsid w:val="00D14B07"/>
    <w:rsid w:val="00D14C84"/>
    <w:rsid w:val="00D15097"/>
    <w:rsid w:val="00D15548"/>
    <w:rsid w:val="00D156FE"/>
    <w:rsid w:val="00D15C67"/>
    <w:rsid w:val="00D161E4"/>
    <w:rsid w:val="00D16350"/>
    <w:rsid w:val="00D1639B"/>
    <w:rsid w:val="00D16523"/>
    <w:rsid w:val="00D167FC"/>
    <w:rsid w:val="00D16A14"/>
    <w:rsid w:val="00D16BA9"/>
    <w:rsid w:val="00D16F23"/>
    <w:rsid w:val="00D1733E"/>
    <w:rsid w:val="00D17382"/>
    <w:rsid w:val="00D1785A"/>
    <w:rsid w:val="00D200B8"/>
    <w:rsid w:val="00D20160"/>
    <w:rsid w:val="00D201D3"/>
    <w:rsid w:val="00D203A6"/>
    <w:rsid w:val="00D203DC"/>
    <w:rsid w:val="00D205B8"/>
    <w:rsid w:val="00D20748"/>
    <w:rsid w:val="00D208A0"/>
    <w:rsid w:val="00D20B5C"/>
    <w:rsid w:val="00D2106E"/>
    <w:rsid w:val="00D21415"/>
    <w:rsid w:val="00D21448"/>
    <w:rsid w:val="00D21A2D"/>
    <w:rsid w:val="00D21A3B"/>
    <w:rsid w:val="00D22054"/>
    <w:rsid w:val="00D223A4"/>
    <w:rsid w:val="00D223E6"/>
    <w:rsid w:val="00D224CB"/>
    <w:rsid w:val="00D226FB"/>
    <w:rsid w:val="00D227FD"/>
    <w:rsid w:val="00D22C2F"/>
    <w:rsid w:val="00D22FA3"/>
    <w:rsid w:val="00D232F5"/>
    <w:rsid w:val="00D23308"/>
    <w:rsid w:val="00D233E3"/>
    <w:rsid w:val="00D2346A"/>
    <w:rsid w:val="00D23560"/>
    <w:rsid w:val="00D23873"/>
    <w:rsid w:val="00D23881"/>
    <w:rsid w:val="00D24078"/>
    <w:rsid w:val="00D24260"/>
    <w:rsid w:val="00D244FC"/>
    <w:rsid w:val="00D24628"/>
    <w:rsid w:val="00D24676"/>
    <w:rsid w:val="00D24A60"/>
    <w:rsid w:val="00D24A94"/>
    <w:rsid w:val="00D24BDD"/>
    <w:rsid w:val="00D24E60"/>
    <w:rsid w:val="00D2502D"/>
    <w:rsid w:val="00D25055"/>
    <w:rsid w:val="00D252F5"/>
    <w:rsid w:val="00D25621"/>
    <w:rsid w:val="00D25ADA"/>
    <w:rsid w:val="00D25C32"/>
    <w:rsid w:val="00D25D5D"/>
    <w:rsid w:val="00D25E34"/>
    <w:rsid w:val="00D25F63"/>
    <w:rsid w:val="00D261F2"/>
    <w:rsid w:val="00D265D5"/>
    <w:rsid w:val="00D26A36"/>
    <w:rsid w:val="00D26B46"/>
    <w:rsid w:val="00D26F74"/>
    <w:rsid w:val="00D272C2"/>
    <w:rsid w:val="00D2732D"/>
    <w:rsid w:val="00D276B6"/>
    <w:rsid w:val="00D276E1"/>
    <w:rsid w:val="00D2770F"/>
    <w:rsid w:val="00D27AA1"/>
    <w:rsid w:val="00D27EBF"/>
    <w:rsid w:val="00D27ECC"/>
    <w:rsid w:val="00D300CA"/>
    <w:rsid w:val="00D30244"/>
    <w:rsid w:val="00D30606"/>
    <w:rsid w:val="00D30A0A"/>
    <w:rsid w:val="00D30D14"/>
    <w:rsid w:val="00D30F8E"/>
    <w:rsid w:val="00D31363"/>
    <w:rsid w:val="00D31494"/>
    <w:rsid w:val="00D316FA"/>
    <w:rsid w:val="00D31912"/>
    <w:rsid w:val="00D31ACE"/>
    <w:rsid w:val="00D31C26"/>
    <w:rsid w:val="00D321CF"/>
    <w:rsid w:val="00D32452"/>
    <w:rsid w:val="00D325A9"/>
    <w:rsid w:val="00D32A14"/>
    <w:rsid w:val="00D32A15"/>
    <w:rsid w:val="00D32F2B"/>
    <w:rsid w:val="00D32F36"/>
    <w:rsid w:val="00D33120"/>
    <w:rsid w:val="00D332F4"/>
    <w:rsid w:val="00D33491"/>
    <w:rsid w:val="00D33A44"/>
    <w:rsid w:val="00D33D7C"/>
    <w:rsid w:val="00D33E2F"/>
    <w:rsid w:val="00D33ECC"/>
    <w:rsid w:val="00D33F5F"/>
    <w:rsid w:val="00D340E2"/>
    <w:rsid w:val="00D342F7"/>
    <w:rsid w:val="00D3432B"/>
    <w:rsid w:val="00D344A3"/>
    <w:rsid w:val="00D34770"/>
    <w:rsid w:val="00D34910"/>
    <w:rsid w:val="00D34B32"/>
    <w:rsid w:val="00D34BC1"/>
    <w:rsid w:val="00D3502A"/>
    <w:rsid w:val="00D3508A"/>
    <w:rsid w:val="00D35181"/>
    <w:rsid w:val="00D35188"/>
    <w:rsid w:val="00D35294"/>
    <w:rsid w:val="00D35585"/>
    <w:rsid w:val="00D355AB"/>
    <w:rsid w:val="00D356B4"/>
    <w:rsid w:val="00D35E4C"/>
    <w:rsid w:val="00D362E9"/>
    <w:rsid w:val="00D362F4"/>
    <w:rsid w:val="00D36334"/>
    <w:rsid w:val="00D36466"/>
    <w:rsid w:val="00D364B6"/>
    <w:rsid w:val="00D36E67"/>
    <w:rsid w:val="00D36F00"/>
    <w:rsid w:val="00D37468"/>
    <w:rsid w:val="00D37768"/>
    <w:rsid w:val="00D3785B"/>
    <w:rsid w:val="00D37953"/>
    <w:rsid w:val="00D37D98"/>
    <w:rsid w:val="00D37ED0"/>
    <w:rsid w:val="00D40474"/>
    <w:rsid w:val="00D40527"/>
    <w:rsid w:val="00D40547"/>
    <w:rsid w:val="00D4059B"/>
    <w:rsid w:val="00D40E07"/>
    <w:rsid w:val="00D40FC8"/>
    <w:rsid w:val="00D41317"/>
    <w:rsid w:val="00D41C7A"/>
    <w:rsid w:val="00D42121"/>
    <w:rsid w:val="00D422EF"/>
    <w:rsid w:val="00D4247A"/>
    <w:rsid w:val="00D425DA"/>
    <w:rsid w:val="00D428A3"/>
    <w:rsid w:val="00D42A6E"/>
    <w:rsid w:val="00D42E54"/>
    <w:rsid w:val="00D43288"/>
    <w:rsid w:val="00D4366F"/>
    <w:rsid w:val="00D43A3C"/>
    <w:rsid w:val="00D43AB0"/>
    <w:rsid w:val="00D43C66"/>
    <w:rsid w:val="00D43D0D"/>
    <w:rsid w:val="00D43DC5"/>
    <w:rsid w:val="00D43FCC"/>
    <w:rsid w:val="00D44344"/>
    <w:rsid w:val="00D44571"/>
    <w:rsid w:val="00D4509E"/>
    <w:rsid w:val="00D45180"/>
    <w:rsid w:val="00D4581D"/>
    <w:rsid w:val="00D4590B"/>
    <w:rsid w:val="00D4596B"/>
    <w:rsid w:val="00D460EF"/>
    <w:rsid w:val="00D46456"/>
    <w:rsid w:val="00D46546"/>
    <w:rsid w:val="00D4661E"/>
    <w:rsid w:val="00D46645"/>
    <w:rsid w:val="00D467B7"/>
    <w:rsid w:val="00D46976"/>
    <w:rsid w:val="00D46A84"/>
    <w:rsid w:val="00D46FEC"/>
    <w:rsid w:val="00D470A9"/>
    <w:rsid w:val="00D4719A"/>
    <w:rsid w:val="00D4723D"/>
    <w:rsid w:val="00D47390"/>
    <w:rsid w:val="00D473F8"/>
    <w:rsid w:val="00D4778E"/>
    <w:rsid w:val="00D47A8A"/>
    <w:rsid w:val="00D47B86"/>
    <w:rsid w:val="00D47DB8"/>
    <w:rsid w:val="00D503FD"/>
    <w:rsid w:val="00D5053C"/>
    <w:rsid w:val="00D50643"/>
    <w:rsid w:val="00D50B90"/>
    <w:rsid w:val="00D50C80"/>
    <w:rsid w:val="00D50E88"/>
    <w:rsid w:val="00D51065"/>
    <w:rsid w:val="00D5111E"/>
    <w:rsid w:val="00D51274"/>
    <w:rsid w:val="00D51393"/>
    <w:rsid w:val="00D5172F"/>
    <w:rsid w:val="00D519DE"/>
    <w:rsid w:val="00D51B81"/>
    <w:rsid w:val="00D51DBC"/>
    <w:rsid w:val="00D51F57"/>
    <w:rsid w:val="00D52210"/>
    <w:rsid w:val="00D52496"/>
    <w:rsid w:val="00D524EC"/>
    <w:rsid w:val="00D52589"/>
    <w:rsid w:val="00D525B8"/>
    <w:rsid w:val="00D525DB"/>
    <w:rsid w:val="00D52740"/>
    <w:rsid w:val="00D52934"/>
    <w:rsid w:val="00D52B44"/>
    <w:rsid w:val="00D52D6C"/>
    <w:rsid w:val="00D52D8A"/>
    <w:rsid w:val="00D52E17"/>
    <w:rsid w:val="00D52EB7"/>
    <w:rsid w:val="00D52F5C"/>
    <w:rsid w:val="00D52FED"/>
    <w:rsid w:val="00D5336B"/>
    <w:rsid w:val="00D5360A"/>
    <w:rsid w:val="00D53C48"/>
    <w:rsid w:val="00D53E34"/>
    <w:rsid w:val="00D53FAC"/>
    <w:rsid w:val="00D54056"/>
    <w:rsid w:val="00D5426C"/>
    <w:rsid w:val="00D54321"/>
    <w:rsid w:val="00D543DB"/>
    <w:rsid w:val="00D5456F"/>
    <w:rsid w:val="00D54C36"/>
    <w:rsid w:val="00D54C7B"/>
    <w:rsid w:val="00D54DC3"/>
    <w:rsid w:val="00D550EA"/>
    <w:rsid w:val="00D5557C"/>
    <w:rsid w:val="00D555CE"/>
    <w:rsid w:val="00D55812"/>
    <w:rsid w:val="00D55890"/>
    <w:rsid w:val="00D558A5"/>
    <w:rsid w:val="00D558FF"/>
    <w:rsid w:val="00D55C36"/>
    <w:rsid w:val="00D55CB6"/>
    <w:rsid w:val="00D55F69"/>
    <w:rsid w:val="00D56996"/>
    <w:rsid w:val="00D56E16"/>
    <w:rsid w:val="00D56E54"/>
    <w:rsid w:val="00D56E57"/>
    <w:rsid w:val="00D5707C"/>
    <w:rsid w:val="00D574ED"/>
    <w:rsid w:val="00D57652"/>
    <w:rsid w:val="00D57682"/>
    <w:rsid w:val="00D5778D"/>
    <w:rsid w:val="00D57EE1"/>
    <w:rsid w:val="00D57F5C"/>
    <w:rsid w:val="00D603EF"/>
    <w:rsid w:val="00D60649"/>
    <w:rsid w:val="00D60D62"/>
    <w:rsid w:val="00D60EF6"/>
    <w:rsid w:val="00D61249"/>
    <w:rsid w:val="00D6131F"/>
    <w:rsid w:val="00D61621"/>
    <w:rsid w:val="00D61734"/>
    <w:rsid w:val="00D618EC"/>
    <w:rsid w:val="00D61B0B"/>
    <w:rsid w:val="00D61BB7"/>
    <w:rsid w:val="00D61DB6"/>
    <w:rsid w:val="00D61DDC"/>
    <w:rsid w:val="00D61E19"/>
    <w:rsid w:val="00D61F4B"/>
    <w:rsid w:val="00D61FEA"/>
    <w:rsid w:val="00D62034"/>
    <w:rsid w:val="00D620C6"/>
    <w:rsid w:val="00D6221B"/>
    <w:rsid w:val="00D622D6"/>
    <w:rsid w:val="00D6256C"/>
    <w:rsid w:val="00D62624"/>
    <w:rsid w:val="00D6262E"/>
    <w:rsid w:val="00D62747"/>
    <w:rsid w:val="00D6298D"/>
    <w:rsid w:val="00D629BC"/>
    <w:rsid w:val="00D62BF9"/>
    <w:rsid w:val="00D62F3C"/>
    <w:rsid w:val="00D633EA"/>
    <w:rsid w:val="00D634BB"/>
    <w:rsid w:val="00D63506"/>
    <w:rsid w:val="00D63550"/>
    <w:rsid w:val="00D637A5"/>
    <w:rsid w:val="00D637B6"/>
    <w:rsid w:val="00D63A44"/>
    <w:rsid w:val="00D63B44"/>
    <w:rsid w:val="00D63EB7"/>
    <w:rsid w:val="00D63F37"/>
    <w:rsid w:val="00D640E0"/>
    <w:rsid w:val="00D6428E"/>
    <w:rsid w:val="00D6438E"/>
    <w:rsid w:val="00D64646"/>
    <w:rsid w:val="00D6484B"/>
    <w:rsid w:val="00D648C1"/>
    <w:rsid w:val="00D64D25"/>
    <w:rsid w:val="00D64DBB"/>
    <w:rsid w:val="00D6575F"/>
    <w:rsid w:val="00D658BE"/>
    <w:rsid w:val="00D65A90"/>
    <w:rsid w:val="00D65B0F"/>
    <w:rsid w:val="00D6602F"/>
    <w:rsid w:val="00D66062"/>
    <w:rsid w:val="00D66294"/>
    <w:rsid w:val="00D66446"/>
    <w:rsid w:val="00D6671F"/>
    <w:rsid w:val="00D66934"/>
    <w:rsid w:val="00D67083"/>
    <w:rsid w:val="00D6710D"/>
    <w:rsid w:val="00D67449"/>
    <w:rsid w:val="00D67529"/>
    <w:rsid w:val="00D6778F"/>
    <w:rsid w:val="00D678DC"/>
    <w:rsid w:val="00D67B9F"/>
    <w:rsid w:val="00D67F8B"/>
    <w:rsid w:val="00D70229"/>
    <w:rsid w:val="00D7047F"/>
    <w:rsid w:val="00D705CF"/>
    <w:rsid w:val="00D70C2C"/>
    <w:rsid w:val="00D70DFE"/>
    <w:rsid w:val="00D70EC5"/>
    <w:rsid w:val="00D70EDA"/>
    <w:rsid w:val="00D70F26"/>
    <w:rsid w:val="00D7102D"/>
    <w:rsid w:val="00D710E4"/>
    <w:rsid w:val="00D71419"/>
    <w:rsid w:val="00D718C6"/>
    <w:rsid w:val="00D71AA7"/>
    <w:rsid w:val="00D71C2A"/>
    <w:rsid w:val="00D71C99"/>
    <w:rsid w:val="00D71E73"/>
    <w:rsid w:val="00D71F9E"/>
    <w:rsid w:val="00D72197"/>
    <w:rsid w:val="00D72447"/>
    <w:rsid w:val="00D726EC"/>
    <w:rsid w:val="00D72E51"/>
    <w:rsid w:val="00D72FD2"/>
    <w:rsid w:val="00D731BD"/>
    <w:rsid w:val="00D738DC"/>
    <w:rsid w:val="00D73C0E"/>
    <w:rsid w:val="00D73EDC"/>
    <w:rsid w:val="00D7422B"/>
    <w:rsid w:val="00D74272"/>
    <w:rsid w:val="00D74343"/>
    <w:rsid w:val="00D744B1"/>
    <w:rsid w:val="00D744BC"/>
    <w:rsid w:val="00D74B2A"/>
    <w:rsid w:val="00D74C52"/>
    <w:rsid w:val="00D74F12"/>
    <w:rsid w:val="00D751AD"/>
    <w:rsid w:val="00D75258"/>
    <w:rsid w:val="00D7544B"/>
    <w:rsid w:val="00D7563D"/>
    <w:rsid w:val="00D7564D"/>
    <w:rsid w:val="00D75914"/>
    <w:rsid w:val="00D759FE"/>
    <w:rsid w:val="00D75CA6"/>
    <w:rsid w:val="00D75FBB"/>
    <w:rsid w:val="00D762A0"/>
    <w:rsid w:val="00D76708"/>
    <w:rsid w:val="00D76714"/>
    <w:rsid w:val="00D769BD"/>
    <w:rsid w:val="00D769F9"/>
    <w:rsid w:val="00D76A0D"/>
    <w:rsid w:val="00D76E0E"/>
    <w:rsid w:val="00D76FF8"/>
    <w:rsid w:val="00D77726"/>
    <w:rsid w:val="00D77833"/>
    <w:rsid w:val="00D77B03"/>
    <w:rsid w:val="00D77B14"/>
    <w:rsid w:val="00D77FE3"/>
    <w:rsid w:val="00D801D4"/>
    <w:rsid w:val="00D8031C"/>
    <w:rsid w:val="00D8031E"/>
    <w:rsid w:val="00D80589"/>
    <w:rsid w:val="00D805CA"/>
    <w:rsid w:val="00D807C6"/>
    <w:rsid w:val="00D80830"/>
    <w:rsid w:val="00D808B5"/>
    <w:rsid w:val="00D80998"/>
    <w:rsid w:val="00D80AC6"/>
    <w:rsid w:val="00D80B32"/>
    <w:rsid w:val="00D80D8D"/>
    <w:rsid w:val="00D80FA1"/>
    <w:rsid w:val="00D815F9"/>
    <w:rsid w:val="00D819FB"/>
    <w:rsid w:val="00D81D25"/>
    <w:rsid w:val="00D81FCD"/>
    <w:rsid w:val="00D82783"/>
    <w:rsid w:val="00D827C0"/>
    <w:rsid w:val="00D8285D"/>
    <w:rsid w:val="00D82972"/>
    <w:rsid w:val="00D829C8"/>
    <w:rsid w:val="00D82A5D"/>
    <w:rsid w:val="00D82B13"/>
    <w:rsid w:val="00D82CD6"/>
    <w:rsid w:val="00D82E6A"/>
    <w:rsid w:val="00D82FEE"/>
    <w:rsid w:val="00D83194"/>
    <w:rsid w:val="00D831A7"/>
    <w:rsid w:val="00D835F0"/>
    <w:rsid w:val="00D838E5"/>
    <w:rsid w:val="00D83B68"/>
    <w:rsid w:val="00D83DB2"/>
    <w:rsid w:val="00D83E4F"/>
    <w:rsid w:val="00D83E60"/>
    <w:rsid w:val="00D83E75"/>
    <w:rsid w:val="00D84069"/>
    <w:rsid w:val="00D8411A"/>
    <w:rsid w:val="00D8462B"/>
    <w:rsid w:val="00D8495F"/>
    <w:rsid w:val="00D84991"/>
    <w:rsid w:val="00D84D2B"/>
    <w:rsid w:val="00D84EA1"/>
    <w:rsid w:val="00D85098"/>
    <w:rsid w:val="00D855C4"/>
    <w:rsid w:val="00D856DA"/>
    <w:rsid w:val="00D85728"/>
    <w:rsid w:val="00D8578E"/>
    <w:rsid w:val="00D8585D"/>
    <w:rsid w:val="00D8590F"/>
    <w:rsid w:val="00D85F05"/>
    <w:rsid w:val="00D86189"/>
    <w:rsid w:val="00D86519"/>
    <w:rsid w:val="00D868DC"/>
    <w:rsid w:val="00D86E22"/>
    <w:rsid w:val="00D86E54"/>
    <w:rsid w:val="00D86F9E"/>
    <w:rsid w:val="00D87153"/>
    <w:rsid w:val="00D87203"/>
    <w:rsid w:val="00D87409"/>
    <w:rsid w:val="00D877AD"/>
    <w:rsid w:val="00D879A2"/>
    <w:rsid w:val="00D87BE4"/>
    <w:rsid w:val="00D87CE3"/>
    <w:rsid w:val="00D87E44"/>
    <w:rsid w:val="00D87E61"/>
    <w:rsid w:val="00D900FA"/>
    <w:rsid w:val="00D90695"/>
    <w:rsid w:val="00D906D2"/>
    <w:rsid w:val="00D90926"/>
    <w:rsid w:val="00D9099A"/>
    <w:rsid w:val="00D90DA2"/>
    <w:rsid w:val="00D90EB9"/>
    <w:rsid w:val="00D91144"/>
    <w:rsid w:val="00D91472"/>
    <w:rsid w:val="00D9147D"/>
    <w:rsid w:val="00D91613"/>
    <w:rsid w:val="00D91AAA"/>
    <w:rsid w:val="00D91E70"/>
    <w:rsid w:val="00D920BF"/>
    <w:rsid w:val="00D921EC"/>
    <w:rsid w:val="00D928EA"/>
    <w:rsid w:val="00D929E0"/>
    <w:rsid w:val="00D9330F"/>
    <w:rsid w:val="00D93350"/>
    <w:rsid w:val="00D93405"/>
    <w:rsid w:val="00D93536"/>
    <w:rsid w:val="00D937AF"/>
    <w:rsid w:val="00D938C9"/>
    <w:rsid w:val="00D93914"/>
    <w:rsid w:val="00D9397C"/>
    <w:rsid w:val="00D93C80"/>
    <w:rsid w:val="00D93D88"/>
    <w:rsid w:val="00D94097"/>
    <w:rsid w:val="00D941D1"/>
    <w:rsid w:val="00D9441D"/>
    <w:rsid w:val="00D944D8"/>
    <w:rsid w:val="00D948FC"/>
    <w:rsid w:val="00D94A0F"/>
    <w:rsid w:val="00D95593"/>
    <w:rsid w:val="00D9560C"/>
    <w:rsid w:val="00D95919"/>
    <w:rsid w:val="00D959F7"/>
    <w:rsid w:val="00D95A53"/>
    <w:rsid w:val="00D95D6F"/>
    <w:rsid w:val="00D95F99"/>
    <w:rsid w:val="00D96326"/>
    <w:rsid w:val="00D96340"/>
    <w:rsid w:val="00D9634F"/>
    <w:rsid w:val="00D963E3"/>
    <w:rsid w:val="00D9658E"/>
    <w:rsid w:val="00D965F0"/>
    <w:rsid w:val="00D966D9"/>
    <w:rsid w:val="00D96B42"/>
    <w:rsid w:val="00D96C38"/>
    <w:rsid w:val="00D96E48"/>
    <w:rsid w:val="00D96E57"/>
    <w:rsid w:val="00D97067"/>
    <w:rsid w:val="00D970A4"/>
    <w:rsid w:val="00D97171"/>
    <w:rsid w:val="00D97513"/>
    <w:rsid w:val="00D97570"/>
    <w:rsid w:val="00D97C01"/>
    <w:rsid w:val="00D97EDB"/>
    <w:rsid w:val="00D97F53"/>
    <w:rsid w:val="00DA00FC"/>
    <w:rsid w:val="00DA0146"/>
    <w:rsid w:val="00DA0799"/>
    <w:rsid w:val="00DA07E7"/>
    <w:rsid w:val="00DA0A99"/>
    <w:rsid w:val="00DA0B7B"/>
    <w:rsid w:val="00DA0CC7"/>
    <w:rsid w:val="00DA1145"/>
    <w:rsid w:val="00DA1203"/>
    <w:rsid w:val="00DA127B"/>
    <w:rsid w:val="00DA141D"/>
    <w:rsid w:val="00DA1601"/>
    <w:rsid w:val="00DA1A53"/>
    <w:rsid w:val="00DA1ABE"/>
    <w:rsid w:val="00DA1BB5"/>
    <w:rsid w:val="00DA1C25"/>
    <w:rsid w:val="00DA1C32"/>
    <w:rsid w:val="00DA1D5A"/>
    <w:rsid w:val="00DA26FC"/>
    <w:rsid w:val="00DA27EF"/>
    <w:rsid w:val="00DA2D23"/>
    <w:rsid w:val="00DA2D66"/>
    <w:rsid w:val="00DA3016"/>
    <w:rsid w:val="00DA32AA"/>
    <w:rsid w:val="00DA3367"/>
    <w:rsid w:val="00DA36B4"/>
    <w:rsid w:val="00DA3842"/>
    <w:rsid w:val="00DA38BC"/>
    <w:rsid w:val="00DA3A34"/>
    <w:rsid w:val="00DA3A70"/>
    <w:rsid w:val="00DA3EDD"/>
    <w:rsid w:val="00DA41D9"/>
    <w:rsid w:val="00DA45E8"/>
    <w:rsid w:val="00DA4683"/>
    <w:rsid w:val="00DA4E38"/>
    <w:rsid w:val="00DA547F"/>
    <w:rsid w:val="00DA576F"/>
    <w:rsid w:val="00DA584D"/>
    <w:rsid w:val="00DA5905"/>
    <w:rsid w:val="00DA5DD0"/>
    <w:rsid w:val="00DA5EA0"/>
    <w:rsid w:val="00DA5FB7"/>
    <w:rsid w:val="00DA6100"/>
    <w:rsid w:val="00DA6141"/>
    <w:rsid w:val="00DA614A"/>
    <w:rsid w:val="00DA62B1"/>
    <w:rsid w:val="00DA6318"/>
    <w:rsid w:val="00DA63BA"/>
    <w:rsid w:val="00DA66CA"/>
    <w:rsid w:val="00DA69BA"/>
    <w:rsid w:val="00DA6A19"/>
    <w:rsid w:val="00DA724A"/>
    <w:rsid w:val="00DA795E"/>
    <w:rsid w:val="00DA7963"/>
    <w:rsid w:val="00DA7973"/>
    <w:rsid w:val="00DA7A87"/>
    <w:rsid w:val="00DA7CE0"/>
    <w:rsid w:val="00DA7EB3"/>
    <w:rsid w:val="00DB011F"/>
    <w:rsid w:val="00DB01EF"/>
    <w:rsid w:val="00DB0245"/>
    <w:rsid w:val="00DB028C"/>
    <w:rsid w:val="00DB04DE"/>
    <w:rsid w:val="00DB0636"/>
    <w:rsid w:val="00DB06DE"/>
    <w:rsid w:val="00DB07D3"/>
    <w:rsid w:val="00DB096C"/>
    <w:rsid w:val="00DB09A1"/>
    <w:rsid w:val="00DB0A84"/>
    <w:rsid w:val="00DB0CDD"/>
    <w:rsid w:val="00DB0F0C"/>
    <w:rsid w:val="00DB1450"/>
    <w:rsid w:val="00DB1569"/>
    <w:rsid w:val="00DB1E4F"/>
    <w:rsid w:val="00DB1ECB"/>
    <w:rsid w:val="00DB1F52"/>
    <w:rsid w:val="00DB24DB"/>
    <w:rsid w:val="00DB2541"/>
    <w:rsid w:val="00DB2758"/>
    <w:rsid w:val="00DB277A"/>
    <w:rsid w:val="00DB27B3"/>
    <w:rsid w:val="00DB2A32"/>
    <w:rsid w:val="00DB2F2D"/>
    <w:rsid w:val="00DB305F"/>
    <w:rsid w:val="00DB3310"/>
    <w:rsid w:val="00DB3424"/>
    <w:rsid w:val="00DB3657"/>
    <w:rsid w:val="00DB3720"/>
    <w:rsid w:val="00DB3729"/>
    <w:rsid w:val="00DB37D9"/>
    <w:rsid w:val="00DB3922"/>
    <w:rsid w:val="00DB3A04"/>
    <w:rsid w:val="00DB3FF6"/>
    <w:rsid w:val="00DB4109"/>
    <w:rsid w:val="00DB41C4"/>
    <w:rsid w:val="00DB437B"/>
    <w:rsid w:val="00DB44C0"/>
    <w:rsid w:val="00DB489C"/>
    <w:rsid w:val="00DB4D7C"/>
    <w:rsid w:val="00DB4F2D"/>
    <w:rsid w:val="00DB4F31"/>
    <w:rsid w:val="00DB502E"/>
    <w:rsid w:val="00DB50F1"/>
    <w:rsid w:val="00DB5212"/>
    <w:rsid w:val="00DB52A9"/>
    <w:rsid w:val="00DB52F2"/>
    <w:rsid w:val="00DB547B"/>
    <w:rsid w:val="00DB5494"/>
    <w:rsid w:val="00DB567F"/>
    <w:rsid w:val="00DB5F2E"/>
    <w:rsid w:val="00DB63D9"/>
    <w:rsid w:val="00DB67F6"/>
    <w:rsid w:val="00DB6813"/>
    <w:rsid w:val="00DB6B62"/>
    <w:rsid w:val="00DB6D28"/>
    <w:rsid w:val="00DB6DB9"/>
    <w:rsid w:val="00DB725C"/>
    <w:rsid w:val="00DB758D"/>
    <w:rsid w:val="00DB7704"/>
    <w:rsid w:val="00DB7B10"/>
    <w:rsid w:val="00DB7B1A"/>
    <w:rsid w:val="00DB7CF5"/>
    <w:rsid w:val="00DC021B"/>
    <w:rsid w:val="00DC0430"/>
    <w:rsid w:val="00DC0447"/>
    <w:rsid w:val="00DC0496"/>
    <w:rsid w:val="00DC0A12"/>
    <w:rsid w:val="00DC0D1B"/>
    <w:rsid w:val="00DC0D8D"/>
    <w:rsid w:val="00DC0F68"/>
    <w:rsid w:val="00DC10A9"/>
    <w:rsid w:val="00DC1224"/>
    <w:rsid w:val="00DC13EC"/>
    <w:rsid w:val="00DC154E"/>
    <w:rsid w:val="00DC1809"/>
    <w:rsid w:val="00DC18E9"/>
    <w:rsid w:val="00DC1945"/>
    <w:rsid w:val="00DC1AA4"/>
    <w:rsid w:val="00DC1D82"/>
    <w:rsid w:val="00DC1E3B"/>
    <w:rsid w:val="00DC2024"/>
    <w:rsid w:val="00DC25C7"/>
    <w:rsid w:val="00DC276A"/>
    <w:rsid w:val="00DC2A7C"/>
    <w:rsid w:val="00DC2AD6"/>
    <w:rsid w:val="00DC2AE4"/>
    <w:rsid w:val="00DC2EE1"/>
    <w:rsid w:val="00DC30B5"/>
    <w:rsid w:val="00DC3493"/>
    <w:rsid w:val="00DC34F8"/>
    <w:rsid w:val="00DC34F9"/>
    <w:rsid w:val="00DC3597"/>
    <w:rsid w:val="00DC3A54"/>
    <w:rsid w:val="00DC3DA3"/>
    <w:rsid w:val="00DC3FDE"/>
    <w:rsid w:val="00DC42A3"/>
    <w:rsid w:val="00DC4347"/>
    <w:rsid w:val="00DC438A"/>
    <w:rsid w:val="00DC44B0"/>
    <w:rsid w:val="00DC451F"/>
    <w:rsid w:val="00DC4629"/>
    <w:rsid w:val="00DC46ED"/>
    <w:rsid w:val="00DC4B14"/>
    <w:rsid w:val="00DC4D70"/>
    <w:rsid w:val="00DC53A4"/>
    <w:rsid w:val="00DC543B"/>
    <w:rsid w:val="00DC5467"/>
    <w:rsid w:val="00DC5528"/>
    <w:rsid w:val="00DC5670"/>
    <w:rsid w:val="00DC568B"/>
    <w:rsid w:val="00DC59DA"/>
    <w:rsid w:val="00DC5C83"/>
    <w:rsid w:val="00DC60D8"/>
    <w:rsid w:val="00DC6183"/>
    <w:rsid w:val="00DC638E"/>
    <w:rsid w:val="00DC65BD"/>
    <w:rsid w:val="00DC674C"/>
    <w:rsid w:val="00DC69FD"/>
    <w:rsid w:val="00DC6EB1"/>
    <w:rsid w:val="00DC72D8"/>
    <w:rsid w:val="00DC72E2"/>
    <w:rsid w:val="00DC74BF"/>
    <w:rsid w:val="00DC75CB"/>
    <w:rsid w:val="00DC76EB"/>
    <w:rsid w:val="00DC78E5"/>
    <w:rsid w:val="00DC793D"/>
    <w:rsid w:val="00DC7A99"/>
    <w:rsid w:val="00DC7C06"/>
    <w:rsid w:val="00DC7D02"/>
    <w:rsid w:val="00DC7EF7"/>
    <w:rsid w:val="00DD023F"/>
    <w:rsid w:val="00DD02FA"/>
    <w:rsid w:val="00DD043A"/>
    <w:rsid w:val="00DD0677"/>
    <w:rsid w:val="00DD08B5"/>
    <w:rsid w:val="00DD0DE9"/>
    <w:rsid w:val="00DD10C7"/>
    <w:rsid w:val="00DD1377"/>
    <w:rsid w:val="00DD1610"/>
    <w:rsid w:val="00DD1859"/>
    <w:rsid w:val="00DD1A24"/>
    <w:rsid w:val="00DD1B65"/>
    <w:rsid w:val="00DD1B98"/>
    <w:rsid w:val="00DD1BF0"/>
    <w:rsid w:val="00DD1C7E"/>
    <w:rsid w:val="00DD203E"/>
    <w:rsid w:val="00DD21EF"/>
    <w:rsid w:val="00DD2269"/>
    <w:rsid w:val="00DD25E1"/>
    <w:rsid w:val="00DD27A3"/>
    <w:rsid w:val="00DD27C4"/>
    <w:rsid w:val="00DD2A72"/>
    <w:rsid w:val="00DD2B99"/>
    <w:rsid w:val="00DD2BF6"/>
    <w:rsid w:val="00DD2D6F"/>
    <w:rsid w:val="00DD2F91"/>
    <w:rsid w:val="00DD313C"/>
    <w:rsid w:val="00DD38C7"/>
    <w:rsid w:val="00DD3D78"/>
    <w:rsid w:val="00DD3F2B"/>
    <w:rsid w:val="00DD4894"/>
    <w:rsid w:val="00DD48E5"/>
    <w:rsid w:val="00DD4ECD"/>
    <w:rsid w:val="00DD50E5"/>
    <w:rsid w:val="00DD511A"/>
    <w:rsid w:val="00DD5BF5"/>
    <w:rsid w:val="00DD5C22"/>
    <w:rsid w:val="00DD5DC4"/>
    <w:rsid w:val="00DD6260"/>
    <w:rsid w:val="00DD660C"/>
    <w:rsid w:val="00DD682E"/>
    <w:rsid w:val="00DD6BF3"/>
    <w:rsid w:val="00DD6DFF"/>
    <w:rsid w:val="00DD6E54"/>
    <w:rsid w:val="00DD6F1D"/>
    <w:rsid w:val="00DD6FA6"/>
    <w:rsid w:val="00DD7028"/>
    <w:rsid w:val="00DD7637"/>
    <w:rsid w:val="00DD79D2"/>
    <w:rsid w:val="00DD7A31"/>
    <w:rsid w:val="00DD7E9A"/>
    <w:rsid w:val="00DE003F"/>
    <w:rsid w:val="00DE019F"/>
    <w:rsid w:val="00DE0495"/>
    <w:rsid w:val="00DE08B4"/>
    <w:rsid w:val="00DE0D4F"/>
    <w:rsid w:val="00DE0DA8"/>
    <w:rsid w:val="00DE0E2F"/>
    <w:rsid w:val="00DE12FE"/>
    <w:rsid w:val="00DE15DB"/>
    <w:rsid w:val="00DE199F"/>
    <w:rsid w:val="00DE1B53"/>
    <w:rsid w:val="00DE1BE3"/>
    <w:rsid w:val="00DE1E6E"/>
    <w:rsid w:val="00DE1FE4"/>
    <w:rsid w:val="00DE2061"/>
    <w:rsid w:val="00DE20A1"/>
    <w:rsid w:val="00DE20B7"/>
    <w:rsid w:val="00DE227E"/>
    <w:rsid w:val="00DE2492"/>
    <w:rsid w:val="00DE24F8"/>
    <w:rsid w:val="00DE269D"/>
    <w:rsid w:val="00DE2700"/>
    <w:rsid w:val="00DE2770"/>
    <w:rsid w:val="00DE29DC"/>
    <w:rsid w:val="00DE2AA6"/>
    <w:rsid w:val="00DE2E75"/>
    <w:rsid w:val="00DE3424"/>
    <w:rsid w:val="00DE35B8"/>
    <w:rsid w:val="00DE3886"/>
    <w:rsid w:val="00DE3F60"/>
    <w:rsid w:val="00DE45CF"/>
    <w:rsid w:val="00DE4E58"/>
    <w:rsid w:val="00DE5048"/>
    <w:rsid w:val="00DE534F"/>
    <w:rsid w:val="00DE5428"/>
    <w:rsid w:val="00DE547E"/>
    <w:rsid w:val="00DE5889"/>
    <w:rsid w:val="00DE598E"/>
    <w:rsid w:val="00DE5A47"/>
    <w:rsid w:val="00DE5CCD"/>
    <w:rsid w:val="00DE5D9E"/>
    <w:rsid w:val="00DE5ECA"/>
    <w:rsid w:val="00DE5FE1"/>
    <w:rsid w:val="00DE63AE"/>
    <w:rsid w:val="00DE6546"/>
    <w:rsid w:val="00DE6653"/>
    <w:rsid w:val="00DE6849"/>
    <w:rsid w:val="00DE6EFD"/>
    <w:rsid w:val="00DE6F29"/>
    <w:rsid w:val="00DE7197"/>
    <w:rsid w:val="00DE745D"/>
    <w:rsid w:val="00DE7504"/>
    <w:rsid w:val="00DE7526"/>
    <w:rsid w:val="00DE7561"/>
    <w:rsid w:val="00DE7803"/>
    <w:rsid w:val="00DE78BA"/>
    <w:rsid w:val="00DE7BDE"/>
    <w:rsid w:val="00DE7CF0"/>
    <w:rsid w:val="00DE7E1A"/>
    <w:rsid w:val="00DE7EA0"/>
    <w:rsid w:val="00DF01D6"/>
    <w:rsid w:val="00DF0211"/>
    <w:rsid w:val="00DF0452"/>
    <w:rsid w:val="00DF07C2"/>
    <w:rsid w:val="00DF0B03"/>
    <w:rsid w:val="00DF1047"/>
    <w:rsid w:val="00DF10E4"/>
    <w:rsid w:val="00DF1256"/>
    <w:rsid w:val="00DF13AD"/>
    <w:rsid w:val="00DF17D1"/>
    <w:rsid w:val="00DF1842"/>
    <w:rsid w:val="00DF19CB"/>
    <w:rsid w:val="00DF1A9B"/>
    <w:rsid w:val="00DF1C6B"/>
    <w:rsid w:val="00DF1E22"/>
    <w:rsid w:val="00DF1F70"/>
    <w:rsid w:val="00DF1F9B"/>
    <w:rsid w:val="00DF22FE"/>
    <w:rsid w:val="00DF242B"/>
    <w:rsid w:val="00DF25BE"/>
    <w:rsid w:val="00DF2964"/>
    <w:rsid w:val="00DF2BD7"/>
    <w:rsid w:val="00DF2C0E"/>
    <w:rsid w:val="00DF3290"/>
    <w:rsid w:val="00DF3546"/>
    <w:rsid w:val="00DF35BF"/>
    <w:rsid w:val="00DF3B19"/>
    <w:rsid w:val="00DF3DD2"/>
    <w:rsid w:val="00DF3DDE"/>
    <w:rsid w:val="00DF3F61"/>
    <w:rsid w:val="00DF40B6"/>
    <w:rsid w:val="00DF438E"/>
    <w:rsid w:val="00DF455C"/>
    <w:rsid w:val="00DF4F5D"/>
    <w:rsid w:val="00DF4FCB"/>
    <w:rsid w:val="00DF5236"/>
    <w:rsid w:val="00DF57C7"/>
    <w:rsid w:val="00DF58B8"/>
    <w:rsid w:val="00DF59D3"/>
    <w:rsid w:val="00DF5B98"/>
    <w:rsid w:val="00DF62DB"/>
    <w:rsid w:val="00DF6325"/>
    <w:rsid w:val="00DF64E4"/>
    <w:rsid w:val="00DF66BA"/>
    <w:rsid w:val="00DF6751"/>
    <w:rsid w:val="00DF6785"/>
    <w:rsid w:val="00DF6ABC"/>
    <w:rsid w:val="00DF6B2F"/>
    <w:rsid w:val="00DF7311"/>
    <w:rsid w:val="00DF7646"/>
    <w:rsid w:val="00DF77AF"/>
    <w:rsid w:val="00DF7D44"/>
    <w:rsid w:val="00E003AD"/>
    <w:rsid w:val="00E007E5"/>
    <w:rsid w:val="00E0087D"/>
    <w:rsid w:val="00E00B38"/>
    <w:rsid w:val="00E00E1A"/>
    <w:rsid w:val="00E00EA8"/>
    <w:rsid w:val="00E00F4A"/>
    <w:rsid w:val="00E00FF1"/>
    <w:rsid w:val="00E01B84"/>
    <w:rsid w:val="00E01D2D"/>
    <w:rsid w:val="00E01D4A"/>
    <w:rsid w:val="00E024EE"/>
    <w:rsid w:val="00E028CE"/>
    <w:rsid w:val="00E029F4"/>
    <w:rsid w:val="00E02AA0"/>
    <w:rsid w:val="00E02ABF"/>
    <w:rsid w:val="00E02BEB"/>
    <w:rsid w:val="00E02CD8"/>
    <w:rsid w:val="00E02E13"/>
    <w:rsid w:val="00E02E64"/>
    <w:rsid w:val="00E02F6F"/>
    <w:rsid w:val="00E02FFF"/>
    <w:rsid w:val="00E0310D"/>
    <w:rsid w:val="00E03309"/>
    <w:rsid w:val="00E03411"/>
    <w:rsid w:val="00E03459"/>
    <w:rsid w:val="00E038A6"/>
    <w:rsid w:val="00E039F5"/>
    <w:rsid w:val="00E03A68"/>
    <w:rsid w:val="00E03DB0"/>
    <w:rsid w:val="00E03DEF"/>
    <w:rsid w:val="00E04081"/>
    <w:rsid w:val="00E04091"/>
    <w:rsid w:val="00E041C1"/>
    <w:rsid w:val="00E04408"/>
    <w:rsid w:val="00E0445A"/>
    <w:rsid w:val="00E04548"/>
    <w:rsid w:val="00E04704"/>
    <w:rsid w:val="00E04C53"/>
    <w:rsid w:val="00E04D45"/>
    <w:rsid w:val="00E04F01"/>
    <w:rsid w:val="00E05477"/>
    <w:rsid w:val="00E057D7"/>
    <w:rsid w:val="00E05A29"/>
    <w:rsid w:val="00E05D02"/>
    <w:rsid w:val="00E05F21"/>
    <w:rsid w:val="00E05F43"/>
    <w:rsid w:val="00E063F5"/>
    <w:rsid w:val="00E06496"/>
    <w:rsid w:val="00E0654D"/>
    <w:rsid w:val="00E066A7"/>
    <w:rsid w:val="00E0698F"/>
    <w:rsid w:val="00E06CA8"/>
    <w:rsid w:val="00E06E65"/>
    <w:rsid w:val="00E06F50"/>
    <w:rsid w:val="00E0700F"/>
    <w:rsid w:val="00E070C5"/>
    <w:rsid w:val="00E0714E"/>
    <w:rsid w:val="00E0721A"/>
    <w:rsid w:val="00E0727A"/>
    <w:rsid w:val="00E07555"/>
    <w:rsid w:val="00E0759B"/>
    <w:rsid w:val="00E07A7F"/>
    <w:rsid w:val="00E07B3E"/>
    <w:rsid w:val="00E07BF8"/>
    <w:rsid w:val="00E07D7B"/>
    <w:rsid w:val="00E07EF3"/>
    <w:rsid w:val="00E10126"/>
    <w:rsid w:val="00E10441"/>
    <w:rsid w:val="00E106CF"/>
    <w:rsid w:val="00E10881"/>
    <w:rsid w:val="00E10886"/>
    <w:rsid w:val="00E10D9F"/>
    <w:rsid w:val="00E111B1"/>
    <w:rsid w:val="00E11412"/>
    <w:rsid w:val="00E11567"/>
    <w:rsid w:val="00E11A3D"/>
    <w:rsid w:val="00E11E83"/>
    <w:rsid w:val="00E11E85"/>
    <w:rsid w:val="00E12298"/>
    <w:rsid w:val="00E1239C"/>
    <w:rsid w:val="00E124B8"/>
    <w:rsid w:val="00E127A4"/>
    <w:rsid w:val="00E12955"/>
    <w:rsid w:val="00E12AA2"/>
    <w:rsid w:val="00E12AFE"/>
    <w:rsid w:val="00E12BB7"/>
    <w:rsid w:val="00E12CB9"/>
    <w:rsid w:val="00E12FF9"/>
    <w:rsid w:val="00E131D8"/>
    <w:rsid w:val="00E1320A"/>
    <w:rsid w:val="00E1335B"/>
    <w:rsid w:val="00E1335E"/>
    <w:rsid w:val="00E133B4"/>
    <w:rsid w:val="00E134BD"/>
    <w:rsid w:val="00E135FD"/>
    <w:rsid w:val="00E13C1A"/>
    <w:rsid w:val="00E140C4"/>
    <w:rsid w:val="00E140F5"/>
    <w:rsid w:val="00E141B4"/>
    <w:rsid w:val="00E14300"/>
    <w:rsid w:val="00E14A8D"/>
    <w:rsid w:val="00E14ACD"/>
    <w:rsid w:val="00E14C95"/>
    <w:rsid w:val="00E14E46"/>
    <w:rsid w:val="00E151FD"/>
    <w:rsid w:val="00E155C7"/>
    <w:rsid w:val="00E157F5"/>
    <w:rsid w:val="00E16054"/>
    <w:rsid w:val="00E1621F"/>
    <w:rsid w:val="00E165FB"/>
    <w:rsid w:val="00E166BD"/>
    <w:rsid w:val="00E168B8"/>
    <w:rsid w:val="00E16BE7"/>
    <w:rsid w:val="00E16DA6"/>
    <w:rsid w:val="00E1725C"/>
    <w:rsid w:val="00E173D6"/>
    <w:rsid w:val="00E174B8"/>
    <w:rsid w:val="00E1764C"/>
    <w:rsid w:val="00E17851"/>
    <w:rsid w:val="00E178ED"/>
    <w:rsid w:val="00E17A19"/>
    <w:rsid w:val="00E17D8C"/>
    <w:rsid w:val="00E17EE1"/>
    <w:rsid w:val="00E2006D"/>
    <w:rsid w:val="00E203DE"/>
    <w:rsid w:val="00E20613"/>
    <w:rsid w:val="00E208D9"/>
    <w:rsid w:val="00E20B75"/>
    <w:rsid w:val="00E20E30"/>
    <w:rsid w:val="00E20E3A"/>
    <w:rsid w:val="00E215F8"/>
    <w:rsid w:val="00E219E9"/>
    <w:rsid w:val="00E21DB7"/>
    <w:rsid w:val="00E21F0E"/>
    <w:rsid w:val="00E2215B"/>
    <w:rsid w:val="00E22363"/>
    <w:rsid w:val="00E22411"/>
    <w:rsid w:val="00E22538"/>
    <w:rsid w:val="00E22B6B"/>
    <w:rsid w:val="00E22BF7"/>
    <w:rsid w:val="00E22F50"/>
    <w:rsid w:val="00E23441"/>
    <w:rsid w:val="00E236D5"/>
    <w:rsid w:val="00E23A5F"/>
    <w:rsid w:val="00E23D9B"/>
    <w:rsid w:val="00E23ED6"/>
    <w:rsid w:val="00E2400F"/>
    <w:rsid w:val="00E241B4"/>
    <w:rsid w:val="00E2428B"/>
    <w:rsid w:val="00E243AD"/>
    <w:rsid w:val="00E246A1"/>
    <w:rsid w:val="00E24730"/>
    <w:rsid w:val="00E2478E"/>
    <w:rsid w:val="00E24AE8"/>
    <w:rsid w:val="00E24BCA"/>
    <w:rsid w:val="00E24C46"/>
    <w:rsid w:val="00E25564"/>
    <w:rsid w:val="00E25591"/>
    <w:rsid w:val="00E259A8"/>
    <w:rsid w:val="00E26172"/>
    <w:rsid w:val="00E261DF"/>
    <w:rsid w:val="00E264FA"/>
    <w:rsid w:val="00E26EC3"/>
    <w:rsid w:val="00E27493"/>
    <w:rsid w:val="00E2760C"/>
    <w:rsid w:val="00E27ADC"/>
    <w:rsid w:val="00E27B2F"/>
    <w:rsid w:val="00E27BEF"/>
    <w:rsid w:val="00E27BF2"/>
    <w:rsid w:val="00E27C82"/>
    <w:rsid w:val="00E27E7F"/>
    <w:rsid w:val="00E3000D"/>
    <w:rsid w:val="00E30259"/>
    <w:rsid w:val="00E307BD"/>
    <w:rsid w:val="00E308EC"/>
    <w:rsid w:val="00E30E6F"/>
    <w:rsid w:val="00E310F8"/>
    <w:rsid w:val="00E3111A"/>
    <w:rsid w:val="00E31264"/>
    <w:rsid w:val="00E312CE"/>
    <w:rsid w:val="00E316FE"/>
    <w:rsid w:val="00E31810"/>
    <w:rsid w:val="00E31963"/>
    <w:rsid w:val="00E31AF7"/>
    <w:rsid w:val="00E31B63"/>
    <w:rsid w:val="00E31C4C"/>
    <w:rsid w:val="00E31C9C"/>
    <w:rsid w:val="00E31CFD"/>
    <w:rsid w:val="00E31DA1"/>
    <w:rsid w:val="00E31E7B"/>
    <w:rsid w:val="00E31EE4"/>
    <w:rsid w:val="00E320DE"/>
    <w:rsid w:val="00E320E6"/>
    <w:rsid w:val="00E32377"/>
    <w:rsid w:val="00E3251B"/>
    <w:rsid w:val="00E32579"/>
    <w:rsid w:val="00E325D5"/>
    <w:rsid w:val="00E32616"/>
    <w:rsid w:val="00E32725"/>
    <w:rsid w:val="00E32B1D"/>
    <w:rsid w:val="00E32BBF"/>
    <w:rsid w:val="00E32C37"/>
    <w:rsid w:val="00E32EF1"/>
    <w:rsid w:val="00E32F27"/>
    <w:rsid w:val="00E32F3B"/>
    <w:rsid w:val="00E332B7"/>
    <w:rsid w:val="00E334F5"/>
    <w:rsid w:val="00E335F3"/>
    <w:rsid w:val="00E33725"/>
    <w:rsid w:val="00E337B1"/>
    <w:rsid w:val="00E338B7"/>
    <w:rsid w:val="00E33B1B"/>
    <w:rsid w:val="00E33DCC"/>
    <w:rsid w:val="00E34305"/>
    <w:rsid w:val="00E34373"/>
    <w:rsid w:val="00E34526"/>
    <w:rsid w:val="00E347BB"/>
    <w:rsid w:val="00E348B3"/>
    <w:rsid w:val="00E349F6"/>
    <w:rsid w:val="00E34A1F"/>
    <w:rsid w:val="00E34B89"/>
    <w:rsid w:val="00E34F50"/>
    <w:rsid w:val="00E351E5"/>
    <w:rsid w:val="00E3550F"/>
    <w:rsid w:val="00E35568"/>
    <w:rsid w:val="00E356E3"/>
    <w:rsid w:val="00E357F4"/>
    <w:rsid w:val="00E357F7"/>
    <w:rsid w:val="00E35CF4"/>
    <w:rsid w:val="00E3613F"/>
    <w:rsid w:val="00E3614C"/>
    <w:rsid w:val="00E3616F"/>
    <w:rsid w:val="00E361A5"/>
    <w:rsid w:val="00E362EB"/>
    <w:rsid w:val="00E364DB"/>
    <w:rsid w:val="00E3676D"/>
    <w:rsid w:val="00E36A05"/>
    <w:rsid w:val="00E36F2D"/>
    <w:rsid w:val="00E37057"/>
    <w:rsid w:val="00E371AC"/>
    <w:rsid w:val="00E37383"/>
    <w:rsid w:val="00E37511"/>
    <w:rsid w:val="00E376A1"/>
    <w:rsid w:val="00E376C3"/>
    <w:rsid w:val="00E37A67"/>
    <w:rsid w:val="00E37BD9"/>
    <w:rsid w:val="00E37D57"/>
    <w:rsid w:val="00E37DC8"/>
    <w:rsid w:val="00E37DD1"/>
    <w:rsid w:val="00E400B2"/>
    <w:rsid w:val="00E4017E"/>
    <w:rsid w:val="00E401AA"/>
    <w:rsid w:val="00E4020C"/>
    <w:rsid w:val="00E4026C"/>
    <w:rsid w:val="00E40521"/>
    <w:rsid w:val="00E4090D"/>
    <w:rsid w:val="00E40A6F"/>
    <w:rsid w:val="00E40B1E"/>
    <w:rsid w:val="00E40B5F"/>
    <w:rsid w:val="00E40CF0"/>
    <w:rsid w:val="00E40D19"/>
    <w:rsid w:val="00E40F5F"/>
    <w:rsid w:val="00E40FC1"/>
    <w:rsid w:val="00E413D8"/>
    <w:rsid w:val="00E4141E"/>
    <w:rsid w:val="00E415E1"/>
    <w:rsid w:val="00E4185A"/>
    <w:rsid w:val="00E418B7"/>
    <w:rsid w:val="00E42099"/>
    <w:rsid w:val="00E42115"/>
    <w:rsid w:val="00E423AC"/>
    <w:rsid w:val="00E42BBA"/>
    <w:rsid w:val="00E42C38"/>
    <w:rsid w:val="00E42E76"/>
    <w:rsid w:val="00E431C5"/>
    <w:rsid w:val="00E432B5"/>
    <w:rsid w:val="00E433C8"/>
    <w:rsid w:val="00E433FE"/>
    <w:rsid w:val="00E4357A"/>
    <w:rsid w:val="00E436DB"/>
    <w:rsid w:val="00E43705"/>
    <w:rsid w:val="00E43ADC"/>
    <w:rsid w:val="00E440BA"/>
    <w:rsid w:val="00E44130"/>
    <w:rsid w:val="00E442D1"/>
    <w:rsid w:val="00E443A3"/>
    <w:rsid w:val="00E443A9"/>
    <w:rsid w:val="00E4484B"/>
    <w:rsid w:val="00E44ABA"/>
    <w:rsid w:val="00E44C60"/>
    <w:rsid w:val="00E44DD0"/>
    <w:rsid w:val="00E44DEB"/>
    <w:rsid w:val="00E45341"/>
    <w:rsid w:val="00E454D1"/>
    <w:rsid w:val="00E45748"/>
    <w:rsid w:val="00E4580D"/>
    <w:rsid w:val="00E458A4"/>
    <w:rsid w:val="00E459B4"/>
    <w:rsid w:val="00E45DAB"/>
    <w:rsid w:val="00E45EEC"/>
    <w:rsid w:val="00E46106"/>
    <w:rsid w:val="00E462BC"/>
    <w:rsid w:val="00E46584"/>
    <w:rsid w:val="00E46749"/>
    <w:rsid w:val="00E47236"/>
    <w:rsid w:val="00E472E0"/>
    <w:rsid w:val="00E47853"/>
    <w:rsid w:val="00E479FF"/>
    <w:rsid w:val="00E47D84"/>
    <w:rsid w:val="00E47F37"/>
    <w:rsid w:val="00E50101"/>
    <w:rsid w:val="00E50134"/>
    <w:rsid w:val="00E501E1"/>
    <w:rsid w:val="00E50208"/>
    <w:rsid w:val="00E5048B"/>
    <w:rsid w:val="00E50E0B"/>
    <w:rsid w:val="00E514E6"/>
    <w:rsid w:val="00E5157C"/>
    <w:rsid w:val="00E51C11"/>
    <w:rsid w:val="00E51D5C"/>
    <w:rsid w:val="00E524D9"/>
    <w:rsid w:val="00E52536"/>
    <w:rsid w:val="00E52724"/>
    <w:rsid w:val="00E527C1"/>
    <w:rsid w:val="00E52880"/>
    <w:rsid w:val="00E52AC8"/>
    <w:rsid w:val="00E52BC5"/>
    <w:rsid w:val="00E52CAB"/>
    <w:rsid w:val="00E5302A"/>
    <w:rsid w:val="00E530E9"/>
    <w:rsid w:val="00E531ED"/>
    <w:rsid w:val="00E535CB"/>
    <w:rsid w:val="00E5362A"/>
    <w:rsid w:val="00E53648"/>
    <w:rsid w:val="00E53732"/>
    <w:rsid w:val="00E53D1E"/>
    <w:rsid w:val="00E53D7F"/>
    <w:rsid w:val="00E5407F"/>
    <w:rsid w:val="00E542DC"/>
    <w:rsid w:val="00E5440F"/>
    <w:rsid w:val="00E5448D"/>
    <w:rsid w:val="00E5450F"/>
    <w:rsid w:val="00E54940"/>
    <w:rsid w:val="00E549F8"/>
    <w:rsid w:val="00E54A50"/>
    <w:rsid w:val="00E54A86"/>
    <w:rsid w:val="00E54AA1"/>
    <w:rsid w:val="00E54BAA"/>
    <w:rsid w:val="00E54C6C"/>
    <w:rsid w:val="00E54C84"/>
    <w:rsid w:val="00E55041"/>
    <w:rsid w:val="00E555C1"/>
    <w:rsid w:val="00E55623"/>
    <w:rsid w:val="00E55A71"/>
    <w:rsid w:val="00E55C13"/>
    <w:rsid w:val="00E56055"/>
    <w:rsid w:val="00E56989"/>
    <w:rsid w:val="00E56A70"/>
    <w:rsid w:val="00E56EEA"/>
    <w:rsid w:val="00E573A6"/>
    <w:rsid w:val="00E575C9"/>
    <w:rsid w:val="00E5765C"/>
    <w:rsid w:val="00E57771"/>
    <w:rsid w:val="00E57BAF"/>
    <w:rsid w:val="00E60088"/>
    <w:rsid w:val="00E600A7"/>
    <w:rsid w:val="00E603C7"/>
    <w:rsid w:val="00E603CD"/>
    <w:rsid w:val="00E60603"/>
    <w:rsid w:val="00E60FD7"/>
    <w:rsid w:val="00E6117A"/>
    <w:rsid w:val="00E612CA"/>
    <w:rsid w:val="00E61326"/>
    <w:rsid w:val="00E613FD"/>
    <w:rsid w:val="00E61B5C"/>
    <w:rsid w:val="00E61D75"/>
    <w:rsid w:val="00E61F8A"/>
    <w:rsid w:val="00E62092"/>
    <w:rsid w:val="00E62592"/>
    <w:rsid w:val="00E629E4"/>
    <w:rsid w:val="00E62AE2"/>
    <w:rsid w:val="00E62EA0"/>
    <w:rsid w:val="00E63171"/>
    <w:rsid w:val="00E63397"/>
    <w:rsid w:val="00E63401"/>
    <w:rsid w:val="00E63546"/>
    <w:rsid w:val="00E636EE"/>
    <w:rsid w:val="00E63803"/>
    <w:rsid w:val="00E639D7"/>
    <w:rsid w:val="00E63ADD"/>
    <w:rsid w:val="00E63B7A"/>
    <w:rsid w:val="00E63C94"/>
    <w:rsid w:val="00E63DB5"/>
    <w:rsid w:val="00E64046"/>
    <w:rsid w:val="00E64123"/>
    <w:rsid w:val="00E6422A"/>
    <w:rsid w:val="00E64255"/>
    <w:rsid w:val="00E64528"/>
    <w:rsid w:val="00E64873"/>
    <w:rsid w:val="00E6491A"/>
    <w:rsid w:val="00E64ADE"/>
    <w:rsid w:val="00E64F63"/>
    <w:rsid w:val="00E651B9"/>
    <w:rsid w:val="00E65369"/>
    <w:rsid w:val="00E656DD"/>
    <w:rsid w:val="00E65EE5"/>
    <w:rsid w:val="00E65F0F"/>
    <w:rsid w:val="00E660F0"/>
    <w:rsid w:val="00E66CD3"/>
    <w:rsid w:val="00E67049"/>
    <w:rsid w:val="00E6717D"/>
    <w:rsid w:val="00E6785C"/>
    <w:rsid w:val="00E67D68"/>
    <w:rsid w:val="00E67F29"/>
    <w:rsid w:val="00E70169"/>
    <w:rsid w:val="00E70257"/>
    <w:rsid w:val="00E705FC"/>
    <w:rsid w:val="00E70B51"/>
    <w:rsid w:val="00E70E64"/>
    <w:rsid w:val="00E70F81"/>
    <w:rsid w:val="00E7103C"/>
    <w:rsid w:val="00E71066"/>
    <w:rsid w:val="00E710D7"/>
    <w:rsid w:val="00E7121E"/>
    <w:rsid w:val="00E7150B"/>
    <w:rsid w:val="00E715C7"/>
    <w:rsid w:val="00E71610"/>
    <w:rsid w:val="00E7192C"/>
    <w:rsid w:val="00E719D6"/>
    <w:rsid w:val="00E72196"/>
    <w:rsid w:val="00E7223C"/>
    <w:rsid w:val="00E72512"/>
    <w:rsid w:val="00E7256F"/>
    <w:rsid w:val="00E72700"/>
    <w:rsid w:val="00E73351"/>
    <w:rsid w:val="00E73426"/>
    <w:rsid w:val="00E735E5"/>
    <w:rsid w:val="00E73701"/>
    <w:rsid w:val="00E73801"/>
    <w:rsid w:val="00E738DD"/>
    <w:rsid w:val="00E73956"/>
    <w:rsid w:val="00E73984"/>
    <w:rsid w:val="00E73A02"/>
    <w:rsid w:val="00E73A8D"/>
    <w:rsid w:val="00E73FEF"/>
    <w:rsid w:val="00E74101"/>
    <w:rsid w:val="00E7414F"/>
    <w:rsid w:val="00E7452F"/>
    <w:rsid w:val="00E74938"/>
    <w:rsid w:val="00E749E2"/>
    <w:rsid w:val="00E74C31"/>
    <w:rsid w:val="00E74D6B"/>
    <w:rsid w:val="00E74FE0"/>
    <w:rsid w:val="00E753D9"/>
    <w:rsid w:val="00E75474"/>
    <w:rsid w:val="00E7567E"/>
    <w:rsid w:val="00E75890"/>
    <w:rsid w:val="00E75FA5"/>
    <w:rsid w:val="00E75FF4"/>
    <w:rsid w:val="00E76350"/>
    <w:rsid w:val="00E7644A"/>
    <w:rsid w:val="00E7657A"/>
    <w:rsid w:val="00E766B9"/>
    <w:rsid w:val="00E766FB"/>
    <w:rsid w:val="00E76832"/>
    <w:rsid w:val="00E768E5"/>
    <w:rsid w:val="00E76C2B"/>
    <w:rsid w:val="00E76C6F"/>
    <w:rsid w:val="00E76CB5"/>
    <w:rsid w:val="00E773D6"/>
    <w:rsid w:val="00E774DB"/>
    <w:rsid w:val="00E77898"/>
    <w:rsid w:val="00E77A27"/>
    <w:rsid w:val="00E77BFB"/>
    <w:rsid w:val="00E77C22"/>
    <w:rsid w:val="00E77D99"/>
    <w:rsid w:val="00E77E5D"/>
    <w:rsid w:val="00E80523"/>
    <w:rsid w:val="00E806F0"/>
    <w:rsid w:val="00E80904"/>
    <w:rsid w:val="00E809C5"/>
    <w:rsid w:val="00E809F3"/>
    <w:rsid w:val="00E8116F"/>
    <w:rsid w:val="00E811CB"/>
    <w:rsid w:val="00E81614"/>
    <w:rsid w:val="00E816D3"/>
    <w:rsid w:val="00E8173C"/>
    <w:rsid w:val="00E81804"/>
    <w:rsid w:val="00E818BB"/>
    <w:rsid w:val="00E81BDC"/>
    <w:rsid w:val="00E81E1C"/>
    <w:rsid w:val="00E82112"/>
    <w:rsid w:val="00E8236F"/>
    <w:rsid w:val="00E8252A"/>
    <w:rsid w:val="00E82673"/>
    <w:rsid w:val="00E828B8"/>
    <w:rsid w:val="00E82CB1"/>
    <w:rsid w:val="00E83050"/>
    <w:rsid w:val="00E831D7"/>
    <w:rsid w:val="00E833BA"/>
    <w:rsid w:val="00E8359D"/>
    <w:rsid w:val="00E837A6"/>
    <w:rsid w:val="00E83C93"/>
    <w:rsid w:val="00E83E44"/>
    <w:rsid w:val="00E83E95"/>
    <w:rsid w:val="00E83FC5"/>
    <w:rsid w:val="00E83FD3"/>
    <w:rsid w:val="00E841F0"/>
    <w:rsid w:val="00E8437C"/>
    <w:rsid w:val="00E843F5"/>
    <w:rsid w:val="00E8458A"/>
    <w:rsid w:val="00E849EB"/>
    <w:rsid w:val="00E84AB9"/>
    <w:rsid w:val="00E84D6F"/>
    <w:rsid w:val="00E84DFF"/>
    <w:rsid w:val="00E84EB4"/>
    <w:rsid w:val="00E84ECE"/>
    <w:rsid w:val="00E84F84"/>
    <w:rsid w:val="00E84FC4"/>
    <w:rsid w:val="00E8556B"/>
    <w:rsid w:val="00E8570E"/>
    <w:rsid w:val="00E85AEF"/>
    <w:rsid w:val="00E85C0A"/>
    <w:rsid w:val="00E85C98"/>
    <w:rsid w:val="00E85DFF"/>
    <w:rsid w:val="00E8614F"/>
    <w:rsid w:val="00E86646"/>
    <w:rsid w:val="00E86948"/>
    <w:rsid w:val="00E86BCD"/>
    <w:rsid w:val="00E86CF0"/>
    <w:rsid w:val="00E86F55"/>
    <w:rsid w:val="00E87030"/>
    <w:rsid w:val="00E870A0"/>
    <w:rsid w:val="00E87BDD"/>
    <w:rsid w:val="00E87C54"/>
    <w:rsid w:val="00E87E00"/>
    <w:rsid w:val="00E9002D"/>
    <w:rsid w:val="00E902F2"/>
    <w:rsid w:val="00E90461"/>
    <w:rsid w:val="00E904B3"/>
    <w:rsid w:val="00E909AC"/>
    <w:rsid w:val="00E90B8B"/>
    <w:rsid w:val="00E90C58"/>
    <w:rsid w:val="00E9166C"/>
    <w:rsid w:val="00E916F5"/>
    <w:rsid w:val="00E917D9"/>
    <w:rsid w:val="00E917DE"/>
    <w:rsid w:val="00E91A1E"/>
    <w:rsid w:val="00E91DCC"/>
    <w:rsid w:val="00E9211D"/>
    <w:rsid w:val="00E921AE"/>
    <w:rsid w:val="00E923E7"/>
    <w:rsid w:val="00E92A01"/>
    <w:rsid w:val="00E92BC0"/>
    <w:rsid w:val="00E92FFE"/>
    <w:rsid w:val="00E93340"/>
    <w:rsid w:val="00E933E2"/>
    <w:rsid w:val="00E9374A"/>
    <w:rsid w:val="00E937EC"/>
    <w:rsid w:val="00E93CBE"/>
    <w:rsid w:val="00E94086"/>
    <w:rsid w:val="00E945C6"/>
    <w:rsid w:val="00E94920"/>
    <w:rsid w:val="00E94A51"/>
    <w:rsid w:val="00E94BFD"/>
    <w:rsid w:val="00E94D35"/>
    <w:rsid w:val="00E94D52"/>
    <w:rsid w:val="00E94D84"/>
    <w:rsid w:val="00E94E59"/>
    <w:rsid w:val="00E94F39"/>
    <w:rsid w:val="00E950BA"/>
    <w:rsid w:val="00E95789"/>
    <w:rsid w:val="00E95A17"/>
    <w:rsid w:val="00E95B45"/>
    <w:rsid w:val="00E95B85"/>
    <w:rsid w:val="00E95EA3"/>
    <w:rsid w:val="00E96139"/>
    <w:rsid w:val="00E9624B"/>
    <w:rsid w:val="00E962A6"/>
    <w:rsid w:val="00E96793"/>
    <w:rsid w:val="00E96930"/>
    <w:rsid w:val="00E9698C"/>
    <w:rsid w:val="00E96DA5"/>
    <w:rsid w:val="00E96F82"/>
    <w:rsid w:val="00E97268"/>
    <w:rsid w:val="00E973D8"/>
    <w:rsid w:val="00E9744D"/>
    <w:rsid w:val="00E974E7"/>
    <w:rsid w:val="00E975E3"/>
    <w:rsid w:val="00E9763D"/>
    <w:rsid w:val="00E97671"/>
    <w:rsid w:val="00E976BE"/>
    <w:rsid w:val="00E97882"/>
    <w:rsid w:val="00E9790F"/>
    <w:rsid w:val="00E97920"/>
    <w:rsid w:val="00E97CAC"/>
    <w:rsid w:val="00EA012D"/>
    <w:rsid w:val="00EA01DA"/>
    <w:rsid w:val="00EA03B6"/>
    <w:rsid w:val="00EA09C5"/>
    <w:rsid w:val="00EA0AE1"/>
    <w:rsid w:val="00EA0B33"/>
    <w:rsid w:val="00EA0F10"/>
    <w:rsid w:val="00EA167E"/>
    <w:rsid w:val="00EA1712"/>
    <w:rsid w:val="00EA1937"/>
    <w:rsid w:val="00EA1CF3"/>
    <w:rsid w:val="00EA21B3"/>
    <w:rsid w:val="00EA226C"/>
    <w:rsid w:val="00EA22C6"/>
    <w:rsid w:val="00EA2784"/>
    <w:rsid w:val="00EA2897"/>
    <w:rsid w:val="00EA28BB"/>
    <w:rsid w:val="00EA29B4"/>
    <w:rsid w:val="00EA2A05"/>
    <w:rsid w:val="00EA2AC5"/>
    <w:rsid w:val="00EA2BBB"/>
    <w:rsid w:val="00EA3BD1"/>
    <w:rsid w:val="00EA3D7A"/>
    <w:rsid w:val="00EA3FA4"/>
    <w:rsid w:val="00EA3FC3"/>
    <w:rsid w:val="00EA4075"/>
    <w:rsid w:val="00EA4190"/>
    <w:rsid w:val="00EA424A"/>
    <w:rsid w:val="00EA4340"/>
    <w:rsid w:val="00EA4C83"/>
    <w:rsid w:val="00EA4CB1"/>
    <w:rsid w:val="00EA4EA9"/>
    <w:rsid w:val="00EA4F3E"/>
    <w:rsid w:val="00EA50A0"/>
    <w:rsid w:val="00EA5150"/>
    <w:rsid w:val="00EA54B8"/>
    <w:rsid w:val="00EA5518"/>
    <w:rsid w:val="00EA56D6"/>
    <w:rsid w:val="00EA59D1"/>
    <w:rsid w:val="00EA59E6"/>
    <w:rsid w:val="00EA5D90"/>
    <w:rsid w:val="00EA5DAC"/>
    <w:rsid w:val="00EA5F7E"/>
    <w:rsid w:val="00EA630E"/>
    <w:rsid w:val="00EA6362"/>
    <w:rsid w:val="00EA63AD"/>
    <w:rsid w:val="00EA6879"/>
    <w:rsid w:val="00EA6881"/>
    <w:rsid w:val="00EA6AD2"/>
    <w:rsid w:val="00EA716E"/>
    <w:rsid w:val="00EA7238"/>
    <w:rsid w:val="00EA7320"/>
    <w:rsid w:val="00EA7326"/>
    <w:rsid w:val="00EA74AF"/>
    <w:rsid w:val="00EA760A"/>
    <w:rsid w:val="00EA7612"/>
    <w:rsid w:val="00EA77E4"/>
    <w:rsid w:val="00EA7B1F"/>
    <w:rsid w:val="00EA7EA1"/>
    <w:rsid w:val="00EA7FCB"/>
    <w:rsid w:val="00EB05DC"/>
    <w:rsid w:val="00EB0A9A"/>
    <w:rsid w:val="00EB13E6"/>
    <w:rsid w:val="00EB1455"/>
    <w:rsid w:val="00EB14E0"/>
    <w:rsid w:val="00EB154C"/>
    <w:rsid w:val="00EB18B4"/>
    <w:rsid w:val="00EB1923"/>
    <w:rsid w:val="00EB1A29"/>
    <w:rsid w:val="00EB1C8F"/>
    <w:rsid w:val="00EB2247"/>
    <w:rsid w:val="00EB24FF"/>
    <w:rsid w:val="00EB265B"/>
    <w:rsid w:val="00EB2A13"/>
    <w:rsid w:val="00EB2B8D"/>
    <w:rsid w:val="00EB2BAE"/>
    <w:rsid w:val="00EB2C27"/>
    <w:rsid w:val="00EB2CAD"/>
    <w:rsid w:val="00EB2E57"/>
    <w:rsid w:val="00EB3085"/>
    <w:rsid w:val="00EB31B9"/>
    <w:rsid w:val="00EB32B4"/>
    <w:rsid w:val="00EB3752"/>
    <w:rsid w:val="00EB39F5"/>
    <w:rsid w:val="00EB3CFC"/>
    <w:rsid w:val="00EB3D33"/>
    <w:rsid w:val="00EB47A9"/>
    <w:rsid w:val="00EB4991"/>
    <w:rsid w:val="00EB4B29"/>
    <w:rsid w:val="00EB4F83"/>
    <w:rsid w:val="00EB5060"/>
    <w:rsid w:val="00EB5125"/>
    <w:rsid w:val="00EB552B"/>
    <w:rsid w:val="00EB56A3"/>
    <w:rsid w:val="00EB5809"/>
    <w:rsid w:val="00EB58BE"/>
    <w:rsid w:val="00EB5B8D"/>
    <w:rsid w:val="00EB6047"/>
    <w:rsid w:val="00EB6059"/>
    <w:rsid w:val="00EB60FE"/>
    <w:rsid w:val="00EB61B4"/>
    <w:rsid w:val="00EB61E4"/>
    <w:rsid w:val="00EB697B"/>
    <w:rsid w:val="00EB6BCB"/>
    <w:rsid w:val="00EB70C6"/>
    <w:rsid w:val="00EB717E"/>
    <w:rsid w:val="00EB72BE"/>
    <w:rsid w:val="00EB73C3"/>
    <w:rsid w:val="00EB74A1"/>
    <w:rsid w:val="00EB779C"/>
    <w:rsid w:val="00EB7A7F"/>
    <w:rsid w:val="00EB7BEB"/>
    <w:rsid w:val="00EB7CB1"/>
    <w:rsid w:val="00EB7DAD"/>
    <w:rsid w:val="00EB7EF5"/>
    <w:rsid w:val="00EC03FB"/>
    <w:rsid w:val="00EC0603"/>
    <w:rsid w:val="00EC079A"/>
    <w:rsid w:val="00EC09FD"/>
    <w:rsid w:val="00EC121F"/>
    <w:rsid w:val="00EC1A0D"/>
    <w:rsid w:val="00EC1D05"/>
    <w:rsid w:val="00EC1EF1"/>
    <w:rsid w:val="00EC21BC"/>
    <w:rsid w:val="00EC2410"/>
    <w:rsid w:val="00EC24DF"/>
    <w:rsid w:val="00EC29D2"/>
    <w:rsid w:val="00EC2A43"/>
    <w:rsid w:val="00EC2E95"/>
    <w:rsid w:val="00EC2F14"/>
    <w:rsid w:val="00EC300E"/>
    <w:rsid w:val="00EC327D"/>
    <w:rsid w:val="00EC344F"/>
    <w:rsid w:val="00EC3597"/>
    <w:rsid w:val="00EC3B2C"/>
    <w:rsid w:val="00EC3D9D"/>
    <w:rsid w:val="00EC4079"/>
    <w:rsid w:val="00EC423B"/>
    <w:rsid w:val="00EC43E3"/>
    <w:rsid w:val="00EC4571"/>
    <w:rsid w:val="00EC481A"/>
    <w:rsid w:val="00EC4B08"/>
    <w:rsid w:val="00EC4CE1"/>
    <w:rsid w:val="00EC520F"/>
    <w:rsid w:val="00EC57D5"/>
    <w:rsid w:val="00EC5885"/>
    <w:rsid w:val="00EC5A53"/>
    <w:rsid w:val="00EC5DD9"/>
    <w:rsid w:val="00EC5F7E"/>
    <w:rsid w:val="00EC5FEE"/>
    <w:rsid w:val="00EC60BB"/>
    <w:rsid w:val="00EC6376"/>
    <w:rsid w:val="00EC6583"/>
    <w:rsid w:val="00EC66A9"/>
    <w:rsid w:val="00EC67C3"/>
    <w:rsid w:val="00EC6AC0"/>
    <w:rsid w:val="00EC6F83"/>
    <w:rsid w:val="00EC6FBA"/>
    <w:rsid w:val="00EC7444"/>
    <w:rsid w:val="00EC749F"/>
    <w:rsid w:val="00EC7535"/>
    <w:rsid w:val="00EC75C5"/>
    <w:rsid w:val="00EC7660"/>
    <w:rsid w:val="00EC7869"/>
    <w:rsid w:val="00EC78F1"/>
    <w:rsid w:val="00EC7F8A"/>
    <w:rsid w:val="00ED062B"/>
    <w:rsid w:val="00ED0693"/>
    <w:rsid w:val="00ED09E9"/>
    <w:rsid w:val="00ED0B64"/>
    <w:rsid w:val="00ED0BCB"/>
    <w:rsid w:val="00ED0FF0"/>
    <w:rsid w:val="00ED1037"/>
    <w:rsid w:val="00ED1304"/>
    <w:rsid w:val="00ED1308"/>
    <w:rsid w:val="00ED17C3"/>
    <w:rsid w:val="00ED1820"/>
    <w:rsid w:val="00ED189E"/>
    <w:rsid w:val="00ED19C4"/>
    <w:rsid w:val="00ED1C91"/>
    <w:rsid w:val="00ED1DE9"/>
    <w:rsid w:val="00ED21CD"/>
    <w:rsid w:val="00ED2362"/>
    <w:rsid w:val="00ED2422"/>
    <w:rsid w:val="00ED2B04"/>
    <w:rsid w:val="00ED2B1D"/>
    <w:rsid w:val="00ED2B4F"/>
    <w:rsid w:val="00ED2EC6"/>
    <w:rsid w:val="00ED306E"/>
    <w:rsid w:val="00ED335E"/>
    <w:rsid w:val="00ED3505"/>
    <w:rsid w:val="00ED36D4"/>
    <w:rsid w:val="00ED381A"/>
    <w:rsid w:val="00ED3856"/>
    <w:rsid w:val="00ED38B6"/>
    <w:rsid w:val="00ED38FF"/>
    <w:rsid w:val="00ED3A49"/>
    <w:rsid w:val="00ED3BB2"/>
    <w:rsid w:val="00ED402B"/>
    <w:rsid w:val="00ED4406"/>
    <w:rsid w:val="00ED456F"/>
    <w:rsid w:val="00ED4671"/>
    <w:rsid w:val="00ED470D"/>
    <w:rsid w:val="00ED488A"/>
    <w:rsid w:val="00ED4A40"/>
    <w:rsid w:val="00ED4CAA"/>
    <w:rsid w:val="00ED4EE1"/>
    <w:rsid w:val="00ED4EFB"/>
    <w:rsid w:val="00ED4F13"/>
    <w:rsid w:val="00ED535B"/>
    <w:rsid w:val="00ED53DE"/>
    <w:rsid w:val="00ED548B"/>
    <w:rsid w:val="00ED5513"/>
    <w:rsid w:val="00ED561A"/>
    <w:rsid w:val="00ED589B"/>
    <w:rsid w:val="00ED5917"/>
    <w:rsid w:val="00ED5923"/>
    <w:rsid w:val="00ED5936"/>
    <w:rsid w:val="00ED5960"/>
    <w:rsid w:val="00ED5D2A"/>
    <w:rsid w:val="00ED5DBB"/>
    <w:rsid w:val="00ED5DD2"/>
    <w:rsid w:val="00ED5DE9"/>
    <w:rsid w:val="00ED5F5F"/>
    <w:rsid w:val="00ED63BB"/>
    <w:rsid w:val="00ED64BD"/>
    <w:rsid w:val="00ED65B1"/>
    <w:rsid w:val="00ED6616"/>
    <w:rsid w:val="00ED6659"/>
    <w:rsid w:val="00ED66D8"/>
    <w:rsid w:val="00ED67E3"/>
    <w:rsid w:val="00ED6A7F"/>
    <w:rsid w:val="00ED6ACF"/>
    <w:rsid w:val="00ED6CB9"/>
    <w:rsid w:val="00ED7071"/>
    <w:rsid w:val="00ED7512"/>
    <w:rsid w:val="00ED7628"/>
    <w:rsid w:val="00ED7978"/>
    <w:rsid w:val="00ED7C05"/>
    <w:rsid w:val="00ED7C4E"/>
    <w:rsid w:val="00ED7CBA"/>
    <w:rsid w:val="00EE004E"/>
    <w:rsid w:val="00EE0279"/>
    <w:rsid w:val="00EE08A6"/>
    <w:rsid w:val="00EE0C34"/>
    <w:rsid w:val="00EE0D27"/>
    <w:rsid w:val="00EE0EC0"/>
    <w:rsid w:val="00EE0F7B"/>
    <w:rsid w:val="00EE1195"/>
    <w:rsid w:val="00EE16D7"/>
    <w:rsid w:val="00EE1AF7"/>
    <w:rsid w:val="00EE1B28"/>
    <w:rsid w:val="00EE1DA0"/>
    <w:rsid w:val="00EE204B"/>
    <w:rsid w:val="00EE21C4"/>
    <w:rsid w:val="00EE21F5"/>
    <w:rsid w:val="00EE27A7"/>
    <w:rsid w:val="00EE2A97"/>
    <w:rsid w:val="00EE361B"/>
    <w:rsid w:val="00EE37FB"/>
    <w:rsid w:val="00EE3B8F"/>
    <w:rsid w:val="00EE3C31"/>
    <w:rsid w:val="00EE42CB"/>
    <w:rsid w:val="00EE43D1"/>
    <w:rsid w:val="00EE44ED"/>
    <w:rsid w:val="00EE45F6"/>
    <w:rsid w:val="00EE45F9"/>
    <w:rsid w:val="00EE493B"/>
    <w:rsid w:val="00EE49E0"/>
    <w:rsid w:val="00EE49EB"/>
    <w:rsid w:val="00EE4A17"/>
    <w:rsid w:val="00EE4BF3"/>
    <w:rsid w:val="00EE4EEA"/>
    <w:rsid w:val="00EE5276"/>
    <w:rsid w:val="00EE5282"/>
    <w:rsid w:val="00EE52E6"/>
    <w:rsid w:val="00EE52EA"/>
    <w:rsid w:val="00EE56A0"/>
    <w:rsid w:val="00EE58CF"/>
    <w:rsid w:val="00EE5A09"/>
    <w:rsid w:val="00EE5D6B"/>
    <w:rsid w:val="00EE700B"/>
    <w:rsid w:val="00EE720C"/>
    <w:rsid w:val="00EE722B"/>
    <w:rsid w:val="00EE7362"/>
    <w:rsid w:val="00EE737E"/>
    <w:rsid w:val="00EE768B"/>
    <w:rsid w:val="00EE7744"/>
    <w:rsid w:val="00EE7769"/>
    <w:rsid w:val="00EE78D6"/>
    <w:rsid w:val="00EE7CFF"/>
    <w:rsid w:val="00EE7E88"/>
    <w:rsid w:val="00EF071E"/>
    <w:rsid w:val="00EF0859"/>
    <w:rsid w:val="00EF08CB"/>
    <w:rsid w:val="00EF0EAA"/>
    <w:rsid w:val="00EF1375"/>
    <w:rsid w:val="00EF1703"/>
    <w:rsid w:val="00EF1D53"/>
    <w:rsid w:val="00EF2132"/>
    <w:rsid w:val="00EF2618"/>
    <w:rsid w:val="00EF29B1"/>
    <w:rsid w:val="00EF2D51"/>
    <w:rsid w:val="00EF2FCF"/>
    <w:rsid w:val="00EF317C"/>
    <w:rsid w:val="00EF36B2"/>
    <w:rsid w:val="00EF3A2C"/>
    <w:rsid w:val="00EF3F0D"/>
    <w:rsid w:val="00EF42DF"/>
    <w:rsid w:val="00EF43C6"/>
    <w:rsid w:val="00EF46FD"/>
    <w:rsid w:val="00EF481F"/>
    <w:rsid w:val="00EF491F"/>
    <w:rsid w:val="00EF4B81"/>
    <w:rsid w:val="00EF4F91"/>
    <w:rsid w:val="00EF543A"/>
    <w:rsid w:val="00EF5490"/>
    <w:rsid w:val="00EF56F8"/>
    <w:rsid w:val="00EF573D"/>
    <w:rsid w:val="00EF5897"/>
    <w:rsid w:val="00EF5B4E"/>
    <w:rsid w:val="00EF5D06"/>
    <w:rsid w:val="00EF6225"/>
    <w:rsid w:val="00EF65FA"/>
    <w:rsid w:val="00EF6692"/>
    <w:rsid w:val="00EF6815"/>
    <w:rsid w:val="00EF6BCC"/>
    <w:rsid w:val="00EF6D82"/>
    <w:rsid w:val="00EF6EFC"/>
    <w:rsid w:val="00EF70DB"/>
    <w:rsid w:val="00EF7455"/>
    <w:rsid w:val="00EF7647"/>
    <w:rsid w:val="00F002F2"/>
    <w:rsid w:val="00F00397"/>
    <w:rsid w:val="00F004E6"/>
    <w:rsid w:val="00F0055D"/>
    <w:rsid w:val="00F00565"/>
    <w:rsid w:val="00F009BD"/>
    <w:rsid w:val="00F00A04"/>
    <w:rsid w:val="00F00ADF"/>
    <w:rsid w:val="00F00E48"/>
    <w:rsid w:val="00F0131F"/>
    <w:rsid w:val="00F017E5"/>
    <w:rsid w:val="00F01A54"/>
    <w:rsid w:val="00F01F1F"/>
    <w:rsid w:val="00F020A8"/>
    <w:rsid w:val="00F02122"/>
    <w:rsid w:val="00F021FA"/>
    <w:rsid w:val="00F02461"/>
    <w:rsid w:val="00F027DC"/>
    <w:rsid w:val="00F028A7"/>
    <w:rsid w:val="00F02950"/>
    <w:rsid w:val="00F02C6D"/>
    <w:rsid w:val="00F02CBE"/>
    <w:rsid w:val="00F02D4C"/>
    <w:rsid w:val="00F02E32"/>
    <w:rsid w:val="00F02F21"/>
    <w:rsid w:val="00F02F38"/>
    <w:rsid w:val="00F03081"/>
    <w:rsid w:val="00F03202"/>
    <w:rsid w:val="00F033A6"/>
    <w:rsid w:val="00F03667"/>
    <w:rsid w:val="00F0369B"/>
    <w:rsid w:val="00F0372D"/>
    <w:rsid w:val="00F039C6"/>
    <w:rsid w:val="00F03C27"/>
    <w:rsid w:val="00F03E68"/>
    <w:rsid w:val="00F03F35"/>
    <w:rsid w:val="00F042AF"/>
    <w:rsid w:val="00F046C7"/>
    <w:rsid w:val="00F046CC"/>
    <w:rsid w:val="00F04822"/>
    <w:rsid w:val="00F04A93"/>
    <w:rsid w:val="00F04B80"/>
    <w:rsid w:val="00F04C15"/>
    <w:rsid w:val="00F04DF8"/>
    <w:rsid w:val="00F052D5"/>
    <w:rsid w:val="00F054E4"/>
    <w:rsid w:val="00F05571"/>
    <w:rsid w:val="00F058F2"/>
    <w:rsid w:val="00F05A83"/>
    <w:rsid w:val="00F05C58"/>
    <w:rsid w:val="00F05FAF"/>
    <w:rsid w:val="00F06192"/>
    <w:rsid w:val="00F065F8"/>
    <w:rsid w:val="00F06638"/>
    <w:rsid w:val="00F067B2"/>
    <w:rsid w:val="00F06844"/>
    <w:rsid w:val="00F06B04"/>
    <w:rsid w:val="00F06CCC"/>
    <w:rsid w:val="00F06FA9"/>
    <w:rsid w:val="00F0728D"/>
    <w:rsid w:val="00F07311"/>
    <w:rsid w:val="00F07649"/>
    <w:rsid w:val="00F0768D"/>
    <w:rsid w:val="00F07725"/>
    <w:rsid w:val="00F078B1"/>
    <w:rsid w:val="00F07A79"/>
    <w:rsid w:val="00F07B64"/>
    <w:rsid w:val="00F07C1C"/>
    <w:rsid w:val="00F07C86"/>
    <w:rsid w:val="00F07CCA"/>
    <w:rsid w:val="00F07D50"/>
    <w:rsid w:val="00F07F0C"/>
    <w:rsid w:val="00F10A7B"/>
    <w:rsid w:val="00F10E95"/>
    <w:rsid w:val="00F10EA6"/>
    <w:rsid w:val="00F10F31"/>
    <w:rsid w:val="00F110D6"/>
    <w:rsid w:val="00F1116B"/>
    <w:rsid w:val="00F11347"/>
    <w:rsid w:val="00F113E6"/>
    <w:rsid w:val="00F1187B"/>
    <w:rsid w:val="00F119C2"/>
    <w:rsid w:val="00F11B89"/>
    <w:rsid w:val="00F11EFA"/>
    <w:rsid w:val="00F12385"/>
    <w:rsid w:val="00F1238E"/>
    <w:rsid w:val="00F124AC"/>
    <w:rsid w:val="00F12A61"/>
    <w:rsid w:val="00F12CDD"/>
    <w:rsid w:val="00F12D0B"/>
    <w:rsid w:val="00F12ED4"/>
    <w:rsid w:val="00F13891"/>
    <w:rsid w:val="00F13966"/>
    <w:rsid w:val="00F13A1A"/>
    <w:rsid w:val="00F13AF3"/>
    <w:rsid w:val="00F13BCC"/>
    <w:rsid w:val="00F13E97"/>
    <w:rsid w:val="00F13EE9"/>
    <w:rsid w:val="00F13F4C"/>
    <w:rsid w:val="00F14078"/>
    <w:rsid w:val="00F143EF"/>
    <w:rsid w:val="00F14732"/>
    <w:rsid w:val="00F14798"/>
    <w:rsid w:val="00F1484E"/>
    <w:rsid w:val="00F14854"/>
    <w:rsid w:val="00F148B6"/>
    <w:rsid w:val="00F14B1C"/>
    <w:rsid w:val="00F14DD0"/>
    <w:rsid w:val="00F14EAB"/>
    <w:rsid w:val="00F150B0"/>
    <w:rsid w:val="00F15125"/>
    <w:rsid w:val="00F151BF"/>
    <w:rsid w:val="00F151CE"/>
    <w:rsid w:val="00F154B6"/>
    <w:rsid w:val="00F1572F"/>
    <w:rsid w:val="00F159DD"/>
    <w:rsid w:val="00F159E7"/>
    <w:rsid w:val="00F15B45"/>
    <w:rsid w:val="00F15BA4"/>
    <w:rsid w:val="00F15E40"/>
    <w:rsid w:val="00F160C7"/>
    <w:rsid w:val="00F16265"/>
    <w:rsid w:val="00F163EC"/>
    <w:rsid w:val="00F16485"/>
    <w:rsid w:val="00F164E2"/>
    <w:rsid w:val="00F16502"/>
    <w:rsid w:val="00F169D5"/>
    <w:rsid w:val="00F1757E"/>
    <w:rsid w:val="00F175CF"/>
    <w:rsid w:val="00F1774E"/>
    <w:rsid w:val="00F178EF"/>
    <w:rsid w:val="00F17912"/>
    <w:rsid w:val="00F17AEC"/>
    <w:rsid w:val="00F17B01"/>
    <w:rsid w:val="00F17CDF"/>
    <w:rsid w:val="00F17DB4"/>
    <w:rsid w:val="00F17DEE"/>
    <w:rsid w:val="00F17F38"/>
    <w:rsid w:val="00F20034"/>
    <w:rsid w:val="00F20057"/>
    <w:rsid w:val="00F20102"/>
    <w:rsid w:val="00F203EF"/>
    <w:rsid w:val="00F20495"/>
    <w:rsid w:val="00F206EC"/>
    <w:rsid w:val="00F209D5"/>
    <w:rsid w:val="00F20A53"/>
    <w:rsid w:val="00F20C96"/>
    <w:rsid w:val="00F20E4F"/>
    <w:rsid w:val="00F20EC3"/>
    <w:rsid w:val="00F20EFA"/>
    <w:rsid w:val="00F20F4C"/>
    <w:rsid w:val="00F2103D"/>
    <w:rsid w:val="00F2104A"/>
    <w:rsid w:val="00F2115D"/>
    <w:rsid w:val="00F213CA"/>
    <w:rsid w:val="00F2189E"/>
    <w:rsid w:val="00F218B1"/>
    <w:rsid w:val="00F219FC"/>
    <w:rsid w:val="00F21F93"/>
    <w:rsid w:val="00F22112"/>
    <w:rsid w:val="00F221E0"/>
    <w:rsid w:val="00F222D5"/>
    <w:rsid w:val="00F22787"/>
    <w:rsid w:val="00F227F2"/>
    <w:rsid w:val="00F229DA"/>
    <w:rsid w:val="00F22B83"/>
    <w:rsid w:val="00F22CA3"/>
    <w:rsid w:val="00F22D89"/>
    <w:rsid w:val="00F22DAF"/>
    <w:rsid w:val="00F2313C"/>
    <w:rsid w:val="00F231E1"/>
    <w:rsid w:val="00F23681"/>
    <w:rsid w:val="00F23CDC"/>
    <w:rsid w:val="00F23D01"/>
    <w:rsid w:val="00F23E77"/>
    <w:rsid w:val="00F242A8"/>
    <w:rsid w:val="00F242C4"/>
    <w:rsid w:val="00F24461"/>
    <w:rsid w:val="00F24B7D"/>
    <w:rsid w:val="00F24D30"/>
    <w:rsid w:val="00F24EFE"/>
    <w:rsid w:val="00F253FD"/>
    <w:rsid w:val="00F25431"/>
    <w:rsid w:val="00F2558B"/>
    <w:rsid w:val="00F25856"/>
    <w:rsid w:val="00F25ABE"/>
    <w:rsid w:val="00F25AD3"/>
    <w:rsid w:val="00F25B27"/>
    <w:rsid w:val="00F25BAF"/>
    <w:rsid w:val="00F25E9C"/>
    <w:rsid w:val="00F2628A"/>
    <w:rsid w:val="00F2628C"/>
    <w:rsid w:val="00F26318"/>
    <w:rsid w:val="00F2662E"/>
    <w:rsid w:val="00F2666B"/>
    <w:rsid w:val="00F26782"/>
    <w:rsid w:val="00F26B9F"/>
    <w:rsid w:val="00F26D47"/>
    <w:rsid w:val="00F26E1C"/>
    <w:rsid w:val="00F26E39"/>
    <w:rsid w:val="00F270B1"/>
    <w:rsid w:val="00F274E0"/>
    <w:rsid w:val="00F278A4"/>
    <w:rsid w:val="00F27BFD"/>
    <w:rsid w:val="00F27D0E"/>
    <w:rsid w:val="00F27D8C"/>
    <w:rsid w:val="00F27DBE"/>
    <w:rsid w:val="00F30681"/>
    <w:rsid w:val="00F307B2"/>
    <w:rsid w:val="00F3090E"/>
    <w:rsid w:val="00F30D62"/>
    <w:rsid w:val="00F30DAB"/>
    <w:rsid w:val="00F30E1F"/>
    <w:rsid w:val="00F30E21"/>
    <w:rsid w:val="00F30F12"/>
    <w:rsid w:val="00F315FB"/>
    <w:rsid w:val="00F3167F"/>
    <w:rsid w:val="00F318A8"/>
    <w:rsid w:val="00F31AB0"/>
    <w:rsid w:val="00F31B08"/>
    <w:rsid w:val="00F31B79"/>
    <w:rsid w:val="00F31C14"/>
    <w:rsid w:val="00F320E7"/>
    <w:rsid w:val="00F32148"/>
    <w:rsid w:val="00F323E1"/>
    <w:rsid w:val="00F32653"/>
    <w:rsid w:val="00F3274E"/>
    <w:rsid w:val="00F32819"/>
    <w:rsid w:val="00F328AC"/>
    <w:rsid w:val="00F329BF"/>
    <w:rsid w:val="00F32A01"/>
    <w:rsid w:val="00F32C6E"/>
    <w:rsid w:val="00F32D9B"/>
    <w:rsid w:val="00F332D6"/>
    <w:rsid w:val="00F334E3"/>
    <w:rsid w:val="00F3374C"/>
    <w:rsid w:val="00F33774"/>
    <w:rsid w:val="00F33E85"/>
    <w:rsid w:val="00F34256"/>
    <w:rsid w:val="00F34501"/>
    <w:rsid w:val="00F34600"/>
    <w:rsid w:val="00F34AD0"/>
    <w:rsid w:val="00F34AF7"/>
    <w:rsid w:val="00F34D69"/>
    <w:rsid w:val="00F35303"/>
    <w:rsid w:val="00F354D5"/>
    <w:rsid w:val="00F356B8"/>
    <w:rsid w:val="00F35719"/>
    <w:rsid w:val="00F35A98"/>
    <w:rsid w:val="00F35BBB"/>
    <w:rsid w:val="00F35D07"/>
    <w:rsid w:val="00F35F6B"/>
    <w:rsid w:val="00F36033"/>
    <w:rsid w:val="00F36128"/>
    <w:rsid w:val="00F361B9"/>
    <w:rsid w:val="00F36419"/>
    <w:rsid w:val="00F36637"/>
    <w:rsid w:val="00F366D9"/>
    <w:rsid w:val="00F36909"/>
    <w:rsid w:val="00F36A7A"/>
    <w:rsid w:val="00F36B2A"/>
    <w:rsid w:val="00F36B30"/>
    <w:rsid w:val="00F36D1A"/>
    <w:rsid w:val="00F372DC"/>
    <w:rsid w:val="00F374C1"/>
    <w:rsid w:val="00F3787B"/>
    <w:rsid w:val="00F37B35"/>
    <w:rsid w:val="00F37BED"/>
    <w:rsid w:val="00F37ED2"/>
    <w:rsid w:val="00F401D4"/>
    <w:rsid w:val="00F403CC"/>
    <w:rsid w:val="00F40A9D"/>
    <w:rsid w:val="00F40F56"/>
    <w:rsid w:val="00F412CC"/>
    <w:rsid w:val="00F41674"/>
    <w:rsid w:val="00F4188A"/>
    <w:rsid w:val="00F41B93"/>
    <w:rsid w:val="00F41CBE"/>
    <w:rsid w:val="00F41F21"/>
    <w:rsid w:val="00F420C5"/>
    <w:rsid w:val="00F422EB"/>
    <w:rsid w:val="00F423B6"/>
    <w:rsid w:val="00F4276A"/>
    <w:rsid w:val="00F42B82"/>
    <w:rsid w:val="00F42E0F"/>
    <w:rsid w:val="00F42E83"/>
    <w:rsid w:val="00F42E8B"/>
    <w:rsid w:val="00F43722"/>
    <w:rsid w:val="00F43B76"/>
    <w:rsid w:val="00F43D1D"/>
    <w:rsid w:val="00F4402B"/>
    <w:rsid w:val="00F44156"/>
    <w:rsid w:val="00F4420B"/>
    <w:rsid w:val="00F442BE"/>
    <w:rsid w:val="00F443D3"/>
    <w:rsid w:val="00F445C1"/>
    <w:rsid w:val="00F44734"/>
    <w:rsid w:val="00F44A1F"/>
    <w:rsid w:val="00F44BAC"/>
    <w:rsid w:val="00F44EE4"/>
    <w:rsid w:val="00F44F1F"/>
    <w:rsid w:val="00F4580F"/>
    <w:rsid w:val="00F45979"/>
    <w:rsid w:val="00F4600A"/>
    <w:rsid w:val="00F460BA"/>
    <w:rsid w:val="00F460C9"/>
    <w:rsid w:val="00F464B0"/>
    <w:rsid w:val="00F465E9"/>
    <w:rsid w:val="00F46917"/>
    <w:rsid w:val="00F46973"/>
    <w:rsid w:val="00F46A9A"/>
    <w:rsid w:val="00F4701C"/>
    <w:rsid w:val="00F4764C"/>
    <w:rsid w:val="00F477AA"/>
    <w:rsid w:val="00F477D5"/>
    <w:rsid w:val="00F47998"/>
    <w:rsid w:val="00F47A27"/>
    <w:rsid w:val="00F47B8C"/>
    <w:rsid w:val="00F47CF7"/>
    <w:rsid w:val="00F47EC0"/>
    <w:rsid w:val="00F505A2"/>
    <w:rsid w:val="00F50629"/>
    <w:rsid w:val="00F5062F"/>
    <w:rsid w:val="00F5075E"/>
    <w:rsid w:val="00F5078A"/>
    <w:rsid w:val="00F507C9"/>
    <w:rsid w:val="00F509E3"/>
    <w:rsid w:val="00F50E62"/>
    <w:rsid w:val="00F5114B"/>
    <w:rsid w:val="00F51177"/>
    <w:rsid w:val="00F511E9"/>
    <w:rsid w:val="00F514B3"/>
    <w:rsid w:val="00F51813"/>
    <w:rsid w:val="00F51C39"/>
    <w:rsid w:val="00F52000"/>
    <w:rsid w:val="00F5205A"/>
    <w:rsid w:val="00F52167"/>
    <w:rsid w:val="00F52192"/>
    <w:rsid w:val="00F52502"/>
    <w:rsid w:val="00F52AF3"/>
    <w:rsid w:val="00F531AD"/>
    <w:rsid w:val="00F53208"/>
    <w:rsid w:val="00F53850"/>
    <w:rsid w:val="00F540CA"/>
    <w:rsid w:val="00F542C3"/>
    <w:rsid w:val="00F542E3"/>
    <w:rsid w:val="00F547E7"/>
    <w:rsid w:val="00F548BB"/>
    <w:rsid w:val="00F5490E"/>
    <w:rsid w:val="00F549E5"/>
    <w:rsid w:val="00F54B36"/>
    <w:rsid w:val="00F54B8D"/>
    <w:rsid w:val="00F54C7A"/>
    <w:rsid w:val="00F54CE8"/>
    <w:rsid w:val="00F54F35"/>
    <w:rsid w:val="00F55097"/>
    <w:rsid w:val="00F554C8"/>
    <w:rsid w:val="00F55506"/>
    <w:rsid w:val="00F55614"/>
    <w:rsid w:val="00F556E0"/>
    <w:rsid w:val="00F55A3C"/>
    <w:rsid w:val="00F561D5"/>
    <w:rsid w:val="00F563D8"/>
    <w:rsid w:val="00F56785"/>
    <w:rsid w:val="00F56A31"/>
    <w:rsid w:val="00F56C77"/>
    <w:rsid w:val="00F56EB6"/>
    <w:rsid w:val="00F56F71"/>
    <w:rsid w:val="00F57358"/>
    <w:rsid w:val="00F574C8"/>
    <w:rsid w:val="00F575DB"/>
    <w:rsid w:val="00F578AB"/>
    <w:rsid w:val="00F57B96"/>
    <w:rsid w:val="00F57E44"/>
    <w:rsid w:val="00F60031"/>
    <w:rsid w:val="00F60045"/>
    <w:rsid w:val="00F60224"/>
    <w:rsid w:val="00F60295"/>
    <w:rsid w:val="00F60458"/>
    <w:rsid w:val="00F606D2"/>
    <w:rsid w:val="00F60AD5"/>
    <w:rsid w:val="00F60B94"/>
    <w:rsid w:val="00F60D36"/>
    <w:rsid w:val="00F613FE"/>
    <w:rsid w:val="00F61766"/>
    <w:rsid w:val="00F61C30"/>
    <w:rsid w:val="00F61D32"/>
    <w:rsid w:val="00F6259D"/>
    <w:rsid w:val="00F626CF"/>
    <w:rsid w:val="00F6284E"/>
    <w:rsid w:val="00F62C99"/>
    <w:rsid w:val="00F62EAD"/>
    <w:rsid w:val="00F62FBD"/>
    <w:rsid w:val="00F632E7"/>
    <w:rsid w:val="00F63432"/>
    <w:rsid w:val="00F63454"/>
    <w:rsid w:val="00F6359A"/>
    <w:rsid w:val="00F63718"/>
    <w:rsid w:val="00F6377E"/>
    <w:rsid w:val="00F63843"/>
    <w:rsid w:val="00F63F66"/>
    <w:rsid w:val="00F6402E"/>
    <w:rsid w:val="00F6417D"/>
    <w:rsid w:val="00F64567"/>
    <w:rsid w:val="00F6462A"/>
    <w:rsid w:val="00F64996"/>
    <w:rsid w:val="00F64A80"/>
    <w:rsid w:val="00F64C67"/>
    <w:rsid w:val="00F64C81"/>
    <w:rsid w:val="00F64F57"/>
    <w:rsid w:val="00F65176"/>
    <w:rsid w:val="00F651E9"/>
    <w:rsid w:val="00F6575B"/>
    <w:rsid w:val="00F65787"/>
    <w:rsid w:val="00F65945"/>
    <w:rsid w:val="00F65D43"/>
    <w:rsid w:val="00F65E3A"/>
    <w:rsid w:val="00F660FD"/>
    <w:rsid w:val="00F662C1"/>
    <w:rsid w:val="00F662D5"/>
    <w:rsid w:val="00F66638"/>
    <w:rsid w:val="00F66A13"/>
    <w:rsid w:val="00F67057"/>
    <w:rsid w:val="00F67241"/>
    <w:rsid w:val="00F67983"/>
    <w:rsid w:val="00F67A43"/>
    <w:rsid w:val="00F67DA7"/>
    <w:rsid w:val="00F67DE6"/>
    <w:rsid w:val="00F67E73"/>
    <w:rsid w:val="00F67FAE"/>
    <w:rsid w:val="00F703BE"/>
    <w:rsid w:val="00F7062C"/>
    <w:rsid w:val="00F7064F"/>
    <w:rsid w:val="00F70742"/>
    <w:rsid w:val="00F7090B"/>
    <w:rsid w:val="00F70955"/>
    <w:rsid w:val="00F709A6"/>
    <w:rsid w:val="00F70CD3"/>
    <w:rsid w:val="00F7108E"/>
    <w:rsid w:val="00F712D1"/>
    <w:rsid w:val="00F71602"/>
    <w:rsid w:val="00F71877"/>
    <w:rsid w:val="00F71BEA"/>
    <w:rsid w:val="00F71C6C"/>
    <w:rsid w:val="00F723A9"/>
    <w:rsid w:val="00F724B2"/>
    <w:rsid w:val="00F725C4"/>
    <w:rsid w:val="00F725D2"/>
    <w:rsid w:val="00F727CE"/>
    <w:rsid w:val="00F72D5C"/>
    <w:rsid w:val="00F72F2D"/>
    <w:rsid w:val="00F72FDF"/>
    <w:rsid w:val="00F731C8"/>
    <w:rsid w:val="00F732BD"/>
    <w:rsid w:val="00F733DC"/>
    <w:rsid w:val="00F73512"/>
    <w:rsid w:val="00F73586"/>
    <w:rsid w:val="00F736C0"/>
    <w:rsid w:val="00F73A3A"/>
    <w:rsid w:val="00F73C54"/>
    <w:rsid w:val="00F740FA"/>
    <w:rsid w:val="00F741FC"/>
    <w:rsid w:val="00F743B0"/>
    <w:rsid w:val="00F74516"/>
    <w:rsid w:val="00F74583"/>
    <w:rsid w:val="00F7474D"/>
    <w:rsid w:val="00F748BB"/>
    <w:rsid w:val="00F74B33"/>
    <w:rsid w:val="00F74B99"/>
    <w:rsid w:val="00F74ECF"/>
    <w:rsid w:val="00F750D4"/>
    <w:rsid w:val="00F7530C"/>
    <w:rsid w:val="00F7549F"/>
    <w:rsid w:val="00F75566"/>
    <w:rsid w:val="00F75678"/>
    <w:rsid w:val="00F759B0"/>
    <w:rsid w:val="00F75C2C"/>
    <w:rsid w:val="00F75DF2"/>
    <w:rsid w:val="00F75E51"/>
    <w:rsid w:val="00F76073"/>
    <w:rsid w:val="00F76138"/>
    <w:rsid w:val="00F76215"/>
    <w:rsid w:val="00F76340"/>
    <w:rsid w:val="00F7664E"/>
    <w:rsid w:val="00F7676C"/>
    <w:rsid w:val="00F76D45"/>
    <w:rsid w:val="00F76D90"/>
    <w:rsid w:val="00F76DE8"/>
    <w:rsid w:val="00F76F9B"/>
    <w:rsid w:val="00F76FE6"/>
    <w:rsid w:val="00F773DE"/>
    <w:rsid w:val="00F77450"/>
    <w:rsid w:val="00F77744"/>
    <w:rsid w:val="00F77787"/>
    <w:rsid w:val="00F77CDB"/>
    <w:rsid w:val="00F800B8"/>
    <w:rsid w:val="00F80347"/>
    <w:rsid w:val="00F80B0B"/>
    <w:rsid w:val="00F80B20"/>
    <w:rsid w:val="00F80CFE"/>
    <w:rsid w:val="00F80E7C"/>
    <w:rsid w:val="00F80EF7"/>
    <w:rsid w:val="00F80FE1"/>
    <w:rsid w:val="00F81125"/>
    <w:rsid w:val="00F8113A"/>
    <w:rsid w:val="00F81426"/>
    <w:rsid w:val="00F81940"/>
    <w:rsid w:val="00F81B31"/>
    <w:rsid w:val="00F81B7D"/>
    <w:rsid w:val="00F81D2D"/>
    <w:rsid w:val="00F81DC0"/>
    <w:rsid w:val="00F81E1D"/>
    <w:rsid w:val="00F8208E"/>
    <w:rsid w:val="00F823AD"/>
    <w:rsid w:val="00F8257F"/>
    <w:rsid w:val="00F8276A"/>
    <w:rsid w:val="00F82814"/>
    <w:rsid w:val="00F82854"/>
    <w:rsid w:val="00F82E3F"/>
    <w:rsid w:val="00F82E7D"/>
    <w:rsid w:val="00F83441"/>
    <w:rsid w:val="00F8358E"/>
    <w:rsid w:val="00F835F5"/>
    <w:rsid w:val="00F83639"/>
    <w:rsid w:val="00F8376F"/>
    <w:rsid w:val="00F83883"/>
    <w:rsid w:val="00F83A17"/>
    <w:rsid w:val="00F83EA9"/>
    <w:rsid w:val="00F84182"/>
    <w:rsid w:val="00F846D3"/>
    <w:rsid w:val="00F84BF8"/>
    <w:rsid w:val="00F84C51"/>
    <w:rsid w:val="00F84FDF"/>
    <w:rsid w:val="00F85351"/>
    <w:rsid w:val="00F85395"/>
    <w:rsid w:val="00F8544C"/>
    <w:rsid w:val="00F859D6"/>
    <w:rsid w:val="00F859E3"/>
    <w:rsid w:val="00F85B98"/>
    <w:rsid w:val="00F85E9B"/>
    <w:rsid w:val="00F86271"/>
    <w:rsid w:val="00F86514"/>
    <w:rsid w:val="00F86575"/>
    <w:rsid w:val="00F86662"/>
    <w:rsid w:val="00F86A8E"/>
    <w:rsid w:val="00F86E13"/>
    <w:rsid w:val="00F86F3D"/>
    <w:rsid w:val="00F87017"/>
    <w:rsid w:val="00F8726A"/>
    <w:rsid w:val="00F879F0"/>
    <w:rsid w:val="00F87A6C"/>
    <w:rsid w:val="00F87AA9"/>
    <w:rsid w:val="00F87C9A"/>
    <w:rsid w:val="00F87CCC"/>
    <w:rsid w:val="00F901AF"/>
    <w:rsid w:val="00F901BF"/>
    <w:rsid w:val="00F90595"/>
    <w:rsid w:val="00F905CC"/>
    <w:rsid w:val="00F907FC"/>
    <w:rsid w:val="00F90A54"/>
    <w:rsid w:val="00F90E78"/>
    <w:rsid w:val="00F914CD"/>
    <w:rsid w:val="00F914E1"/>
    <w:rsid w:val="00F916EF"/>
    <w:rsid w:val="00F91799"/>
    <w:rsid w:val="00F91A8A"/>
    <w:rsid w:val="00F91B94"/>
    <w:rsid w:val="00F91CAB"/>
    <w:rsid w:val="00F91D19"/>
    <w:rsid w:val="00F91E02"/>
    <w:rsid w:val="00F91E22"/>
    <w:rsid w:val="00F91F21"/>
    <w:rsid w:val="00F92109"/>
    <w:rsid w:val="00F922B9"/>
    <w:rsid w:val="00F9253A"/>
    <w:rsid w:val="00F9258A"/>
    <w:rsid w:val="00F926B0"/>
    <w:rsid w:val="00F9293D"/>
    <w:rsid w:val="00F92D25"/>
    <w:rsid w:val="00F92D7E"/>
    <w:rsid w:val="00F930B7"/>
    <w:rsid w:val="00F936D0"/>
    <w:rsid w:val="00F93A91"/>
    <w:rsid w:val="00F93C3D"/>
    <w:rsid w:val="00F93E1F"/>
    <w:rsid w:val="00F94090"/>
    <w:rsid w:val="00F942D3"/>
    <w:rsid w:val="00F94945"/>
    <w:rsid w:val="00F94A16"/>
    <w:rsid w:val="00F94A91"/>
    <w:rsid w:val="00F94AA2"/>
    <w:rsid w:val="00F94DE1"/>
    <w:rsid w:val="00F94F4C"/>
    <w:rsid w:val="00F95487"/>
    <w:rsid w:val="00F96100"/>
    <w:rsid w:val="00F96197"/>
    <w:rsid w:val="00F96324"/>
    <w:rsid w:val="00F965AB"/>
    <w:rsid w:val="00F965EF"/>
    <w:rsid w:val="00F96734"/>
    <w:rsid w:val="00F96796"/>
    <w:rsid w:val="00F967F7"/>
    <w:rsid w:val="00F969CE"/>
    <w:rsid w:val="00F96E14"/>
    <w:rsid w:val="00F97111"/>
    <w:rsid w:val="00F972D3"/>
    <w:rsid w:val="00F97500"/>
    <w:rsid w:val="00F975F3"/>
    <w:rsid w:val="00F97B6C"/>
    <w:rsid w:val="00F97DBB"/>
    <w:rsid w:val="00FA00F5"/>
    <w:rsid w:val="00FA0368"/>
    <w:rsid w:val="00FA0464"/>
    <w:rsid w:val="00FA04EE"/>
    <w:rsid w:val="00FA0943"/>
    <w:rsid w:val="00FA0C10"/>
    <w:rsid w:val="00FA0E8F"/>
    <w:rsid w:val="00FA0FD2"/>
    <w:rsid w:val="00FA1015"/>
    <w:rsid w:val="00FA13FD"/>
    <w:rsid w:val="00FA151A"/>
    <w:rsid w:val="00FA17E6"/>
    <w:rsid w:val="00FA1ACE"/>
    <w:rsid w:val="00FA1AE4"/>
    <w:rsid w:val="00FA1CD9"/>
    <w:rsid w:val="00FA1D4A"/>
    <w:rsid w:val="00FA1FC9"/>
    <w:rsid w:val="00FA2097"/>
    <w:rsid w:val="00FA2322"/>
    <w:rsid w:val="00FA2391"/>
    <w:rsid w:val="00FA2515"/>
    <w:rsid w:val="00FA2A7B"/>
    <w:rsid w:val="00FA2BF6"/>
    <w:rsid w:val="00FA305D"/>
    <w:rsid w:val="00FA30A8"/>
    <w:rsid w:val="00FA3444"/>
    <w:rsid w:val="00FA363F"/>
    <w:rsid w:val="00FA373F"/>
    <w:rsid w:val="00FA3883"/>
    <w:rsid w:val="00FA390F"/>
    <w:rsid w:val="00FA39B5"/>
    <w:rsid w:val="00FA3B3D"/>
    <w:rsid w:val="00FA3E71"/>
    <w:rsid w:val="00FA407C"/>
    <w:rsid w:val="00FA40EB"/>
    <w:rsid w:val="00FA42B1"/>
    <w:rsid w:val="00FA4484"/>
    <w:rsid w:val="00FA46AA"/>
    <w:rsid w:val="00FA4BBA"/>
    <w:rsid w:val="00FA4F0F"/>
    <w:rsid w:val="00FA5190"/>
    <w:rsid w:val="00FA51C8"/>
    <w:rsid w:val="00FA5622"/>
    <w:rsid w:val="00FA5880"/>
    <w:rsid w:val="00FA591B"/>
    <w:rsid w:val="00FA62B5"/>
    <w:rsid w:val="00FA63CC"/>
    <w:rsid w:val="00FA6726"/>
    <w:rsid w:val="00FA6C8E"/>
    <w:rsid w:val="00FA7218"/>
    <w:rsid w:val="00FA7287"/>
    <w:rsid w:val="00FA72E3"/>
    <w:rsid w:val="00FA74C4"/>
    <w:rsid w:val="00FA77ED"/>
    <w:rsid w:val="00FA788A"/>
    <w:rsid w:val="00FA7A91"/>
    <w:rsid w:val="00FA7B4C"/>
    <w:rsid w:val="00FA7EBB"/>
    <w:rsid w:val="00FA7ED8"/>
    <w:rsid w:val="00FB0041"/>
    <w:rsid w:val="00FB0208"/>
    <w:rsid w:val="00FB0273"/>
    <w:rsid w:val="00FB0574"/>
    <w:rsid w:val="00FB061C"/>
    <w:rsid w:val="00FB0C63"/>
    <w:rsid w:val="00FB0C7D"/>
    <w:rsid w:val="00FB0D0C"/>
    <w:rsid w:val="00FB0DA4"/>
    <w:rsid w:val="00FB0DB9"/>
    <w:rsid w:val="00FB0EF5"/>
    <w:rsid w:val="00FB0F04"/>
    <w:rsid w:val="00FB0F55"/>
    <w:rsid w:val="00FB1207"/>
    <w:rsid w:val="00FB136D"/>
    <w:rsid w:val="00FB1587"/>
    <w:rsid w:val="00FB165A"/>
    <w:rsid w:val="00FB1681"/>
    <w:rsid w:val="00FB16C0"/>
    <w:rsid w:val="00FB1748"/>
    <w:rsid w:val="00FB17DE"/>
    <w:rsid w:val="00FB185F"/>
    <w:rsid w:val="00FB1B30"/>
    <w:rsid w:val="00FB1C8E"/>
    <w:rsid w:val="00FB2033"/>
    <w:rsid w:val="00FB2368"/>
    <w:rsid w:val="00FB2488"/>
    <w:rsid w:val="00FB24F6"/>
    <w:rsid w:val="00FB25CF"/>
    <w:rsid w:val="00FB2C5E"/>
    <w:rsid w:val="00FB3440"/>
    <w:rsid w:val="00FB34B4"/>
    <w:rsid w:val="00FB34D0"/>
    <w:rsid w:val="00FB35C9"/>
    <w:rsid w:val="00FB37A0"/>
    <w:rsid w:val="00FB3AA8"/>
    <w:rsid w:val="00FB3F1E"/>
    <w:rsid w:val="00FB3F80"/>
    <w:rsid w:val="00FB46DB"/>
    <w:rsid w:val="00FB46DD"/>
    <w:rsid w:val="00FB4857"/>
    <w:rsid w:val="00FB49E8"/>
    <w:rsid w:val="00FB4BB2"/>
    <w:rsid w:val="00FB4E7D"/>
    <w:rsid w:val="00FB4FC5"/>
    <w:rsid w:val="00FB52CB"/>
    <w:rsid w:val="00FB559C"/>
    <w:rsid w:val="00FB5785"/>
    <w:rsid w:val="00FB5B5F"/>
    <w:rsid w:val="00FB5CE0"/>
    <w:rsid w:val="00FB5D79"/>
    <w:rsid w:val="00FB5E2D"/>
    <w:rsid w:val="00FB5EB6"/>
    <w:rsid w:val="00FB60EB"/>
    <w:rsid w:val="00FB622E"/>
    <w:rsid w:val="00FB6523"/>
    <w:rsid w:val="00FB68AF"/>
    <w:rsid w:val="00FB69BE"/>
    <w:rsid w:val="00FB6B12"/>
    <w:rsid w:val="00FB6FAB"/>
    <w:rsid w:val="00FB71CD"/>
    <w:rsid w:val="00FB7354"/>
    <w:rsid w:val="00FB73A9"/>
    <w:rsid w:val="00FB73FD"/>
    <w:rsid w:val="00FB76D6"/>
    <w:rsid w:val="00FB7E28"/>
    <w:rsid w:val="00FB7FC1"/>
    <w:rsid w:val="00FC01B7"/>
    <w:rsid w:val="00FC04E2"/>
    <w:rsid w:val="00FC0793"/>
    <w:rsid w:val="00FC07E8"/>
    <w:rsid w:val="00FC0976"/>
    <w:rsid w:val="00FC0DE1"/>
    <w:rsid w:val="00FC120E"/>
    <w:rsid w:val="00FC15B4"/>
    <w:rsid w:val="00FC169E"/>
    <w:rsid w:val="00FC16D6"/>
    <w:rsid w:val="00FC16F2"/>
    <w:rsid w:val="00FC197F"/>
    <w:rsid w:val="00FC207D"/>
    <w:rsid w:val="00FC2623"/>
    <w:rsid w:val="00FC265B"/>
    <w:rsid w:val="00FC2736"/>
    <w:rsid w:val="00FC276B"/>
    <w:rsid w:val="00FC27D8"/>
    <w:rsid w:val="00FC28F3"/>
    <w:rsid w:val="00FC2BB7"/>
    <w:rsid w:val="00FC2F8F"/>
    <w:rsid w:val="00FC31C1"/>
    <w:rsid w:val="00FC3759"/>
    <w:rsid w:val="00FC392A"/>
    <w:rsid w:val="00FC3963"/>
    <w:rsid w:val="00FC3AA1"/>
    <w:rsid w:val="00FC41A1"/>
    <w:rsid w:val="00FC4657"/>
    <w:rsid w:val="00FC469A"/>
    <w:rsid w:val="00FC481F"/>
    <w:rsid w:val="00FC484F"/>
    <w:rsid w:val="00FC49B4"/>
    <w:rsid w:val="00FC4AD1"/>
    <w:rsid w:val="00FC4B2D"/>
    <w:rsid w:val="00FC4BEC"/>
    <w:rsid w:val="00FC4EFE"/>
    <w:rsid w:val="00FC4F97"/>
    <w:rsid w:val="00FC525B"/>
    <w:rsid w:val="00FC52D1"/>
    <w:rsid w:val="00FC544B"/>
    <w:rsid w:val="00FC5520"/>
    <w:rsid w:val="00FC568A"/>
    <w:rsid w:val="00FC582B"/>
    <w:rsid w:val="00FC5C3F"/>
    <w:rsid w:val="00FC5D38"/>
    <w:rsid w:val="00FC5D61"/>
    <w:rsid w:val="00FC5D86"/>
    <w:rsid w:val="00FC5DD6"/>
    <w:rsid w:val="00FC600C"/>
    <w:rsid w:val="00FC6311"/>
    <w:rsid w:val="00FC694D"/>
    <w:rsid w:val="00FC6BF1"/>
    <w:rsid w:val="00FC6D59"/>
    <w:rsid w:val="00FC6E96"/>
    <w:rsid w:val="00FC75C2"/>
    <w:rsid w:val="00FC7690"/>
    <w:rsid w:val="00FC7702"/>
    <w:rsid w:val="00FC7BCF"/>
    <w:rsid w:val="00FC7C97"/>
    <w:rsid w:val="00FD0018"/>
    <w:rsid w:val="00FD0296"/>
    <w:rsid w:val="00FD08D8"/>
    <w:rsid w:val="00FD0C0B"/>
    <w:rsid w:val="00FD10EC"/>
    <w:rsid w:val="00FD11C3"/>
    <w:rsid w:val="00FD11E4"/>
    <w:rsid w:val="00FD1405"/>
    <w:rsid w:val="00FD16A7"/>
    <w:rsid w:val="00FD197E"/>
    <w:rsid w:val="00FD1BBF"/>
    <w:rsid w:val="00FD1C7B"/>
    <w:rsid w:val="00FD1DA6"/>
    <w:rsid w:val="00FD1E44"/>
    <w:rsid w:val="00FD1E59"/>
    <w:rsid w:val="00FD2322"/>
    <w:rsid w:val="00FD2329"/>
    <w:rsid w:val="00FD248B"/>
    <w:rsid w:val="00FD27B5"/>
    <w:rsid w:val="00FD29A9"/>
    <w:rsid w:val="00FD2E35"/>
    <w:rsid w:val="00FD2F60"/>
    <w:rsid w:val="00FD31D5"/>
    <w:rsid w:val="00FD3479"/>
    <w:rsid w:val="00FD34C3"/>
    <w:rsid w:val="00FD3583"/>
    <w:rsid w:val="00FD393C"/>
    <w:rsid w:val="00FD3B5D"/>
    <w:rsid w:val="00FD3F8C"/>
    <w:rsid w:val="00FD4405"/>
    <w:rsid w:val="00FD46C4"/>
    <w:rsid w:val="00FD4E3C"/>
    <w:rsid w:val="00FD4F19"/>
    <w:rsid w:val="00FD51B7"/>
    <w:rsid w:val="00FD5378"/>
    <w:rsid w:val="00FD5422"/>
    <w:rsid w:val="00FD5509"/>
    <w:rsid w:val="00FD579D"/>
    <w:rsid w:val="00FD5815"/>
    <w:rsid w:val="00FD5A44"/>
    <w:rsid w:val="00FD5FCB"/>
    <w:rsid w:val="00FD64DF"/>
    <w:rsid w:val="00FD652B"/>
    <w:rsid w:val="00FD660A"/>
    <w:rsid w:val="00FD66FF"/>
    <w:rsid w:val="00FD6A1D"/>
    <w:rsid w:val="00FD6AB0"/>
    <w:rsid w:val="00FD6ADE"/>
    <w:rsid w:val="00FD6FE8"/>
    <w:rsid w:val="00FD71A3"/>
    <w:rsid w:val="00FD7478"/>
    <w:rsid w:val="00FD776A"/>
    <w:rsid w:val="00FD7923"/>
    <w:rsid w:val="00FD79FA"/>
    <w:rsid w:val="00FD7CA3"/>
    <w:rsid w:val="00FD7CFA"/>
    <w:rsid w:val="00FD7DF3"/>
    <w:rsid w:val="00FD7EF7"/>
    <w:rsid w:val="00FE0012"/>
    <w:rsid w:val="00FE01FF"/>
    <w:rsid w:val="00FE03AD"/>
    <w:rsid w:val="00FE0565"/>
    <w:rsid w:val="00FE098C"/>
    <w:rsid w:val="00FE0B85"/>
    <w:rsid w:val="00FE0B9F"/>
    <w:rsid w:val="00FE0C37"/>
    <w:rsid w:val="00FE0F79"/>
    <w:rsid w:val="00FE1055"/>
    <w:rsid w:val="00FE1282"/>
    <w:rsid w:val="00FE1360"/>
    <w:rsid w:val="00FE1381"/>
    <w:rsid w:val="00FE1887"/>
    <w:rsid w:val="00FE18BF"/>
    <w:rsid w:val="00FE18DD"/>
    <w:rsid w:val="00FE1948"/>
    <w:rsid w:val="00FE1A53"/>
    <w:rsid w:val="00FE1B68"/>
    <w:rsid w:val="00FE1CFE"/>
    <w:rsid w:val="00FE220D"/>
    <w:rsid w:val="00FE24D3"/>
    <w:rsid w:val="00FE27D2"/>
    <w:rsid w:val="00FE286A"/>
    <w:rsid w:val="00FE293E"/>
    <w:rsid w:val="00FE2B69"/>
    <w:rsid w:val="00FE30CA"/>
    <w:rsid w:val="00FE3527"/>
    <w:rsid w:val="00FE3637"/>
    <w:rsid w:val="00FE3776"/>
    <w:rsid w:val="00FE3A63"/>
    <w:rsid w:val="00FE3B35"/>
    <w:rsid w:val="00FE4122"/>
    <w:rsid w:val="00FE419C"/>
    <w:rsid w:val="00FE4281"/>
    <w:rsid w:val="00FE45B3"/>
    <w:rsid w:val="00FE4694"/>
    <w:rsid w:val="00FE4699"/>
    <w:rsid w:val="00FE4812"/>
    <w:rsid w:val="00FE4AAA"/>
    <w:rsid w:val="00FE4ADE"/>
    <w:rsid w:val="00FE4B2A"/>
    <w:rsid w:val="00FE4C23"/>
    <w:rsid w:val="00FE4CE8"/>
    <w:rsid w:val="00FE510F"/>
    <w:rsid w:val="00FE53FC"/>
    <w:rsid w:val="00FE5527"/>
    <w:rsid w:val="00FE55BD"/>
    <w:rsid w:val="00FE55F7"/>
    <w:rsid w:val="00FE585B"/>
    <w:rsid w:val="00FE5892"/>
    <w:rsid w:val="00FE5B5C"/>
    <w:rsid w:val="00FE5E05"/>
    <w:rsid w:val="00FE600A"/>
    <w:rsid w:val="00FE621B"/>
    <w:rsid w:val="00FE63B8"/>
    <w:rsid w:val="00FE649A"/>
    <w:rsid w:val="00FE6693"/>
    <w:rsid w:val="00FE671D"/>
    <w:rsid w:val="00FE6795"/>
    <w:rsid w:val="00FE685D"/>
    <w:rsid w:val="00FE6874"/>
    <w:rsid w:val="00FE6BBE"/>
    <w:rsid w:val="00FE718A"/>
    <w:rsid w:val="00FE748D"/>
    <w:rsid w:val="00FE74DD"/>
    <w:rsid w:val="00FE7638"/>
    <w:rsid w:val="00FE77AD"/>
    <w:rsid w:val="00FE7875"/>
    <w:rsid w:val="00FE7AE9"/>
    <w:rsid w:val="00FE7D05"/>
    <w:rsid w:val="00FE7D32"/>
    <w:rsid w:val="00FE7E39"/>
    <w:rsid w:val="00FE7EED"/>
    <w:rsid w:val="00FF0082"/>
    <w:rsid w:val="00FF037F"/>
    <w:rsid w:val="00FF0563"/>
    <w:rsid w:val="00FF0687"/>
    <w:rsid w:val="00FF08AD"/>
    <w:rsid w:val="00FF0984"/>
    <w:rsid w:val="00FF1165"/>
    <w:rsid w:val="00FF11BE"/>
    <w:rsid w:val="00FF17C5"/>
    <w:rsid w:val="00FF1877"/>
    <w:rsid w:val="00FF1946"/>
    <w:rsid w:val="00FF1A1F"/>
    <w:rsid w:val="00FF1A50"/>
    <w:rsid w:val="00FF1DD8"/>
    <w:rsid w:val="00FF2AFA"/>
    <w:rsid w:val="00FF2C0C"/>
    <w:rsid w:val="00FF2C56"/>
    <w:rsid w:val="00FF2F32"/>
    <w:rsid w:val="00FF30ED"/>
    <w:rsid w:val="00FF33A6"/>
    <w:rsid w:val="00FF356A"/>
    <w:rsid w:val="00FF35A8"/>
    <w:rsid w:val="00FF3830"/>
    <w:rsid w:val="00FF3915"/>
    <w:rsid w:val="00FF418F"/>
    <w:rsid w:val="00FF4248"/>
    <w:rsid w:val="00FF42A8"/>
    <w:rsid w:val="00FF4444"/>
    <w:rsid w:val="00FF4895"/>
    <w:rsid w:val="00FF4935"/>
    <w:rsid w:val="00FF495B"/>
    <w:rsid w:val="00FF49FD"/>
    <w:rsid w:val="00FF4BF3"/>
    <w:rsid w:val="00FF4CE0"/>
    <w:rsid w:val="00FF4CFD"/>
    <w:rsid w:val="00FF4F76"/>
    <w:rsid w:val="00FF4FED"/>
    <w:rsid w:val="00FF5145"/>
    <w:rsid w:val="00FF520A"/>
    <w:rsid w:val="00FF54DC"/>
    <w:rsid w:val="00FF5580"/>
    <w:rsid w:val="00FF56B1"/>
    <w:rsid w:val="00FF570C"/>
    <w:rsid w:val="00FF5AD8"/>
    <w:rsid w:val="00FF5E01"/>
    <w:rsid w:val="00FF6020"/>
    <w:rsid w:val="00FF60AC"/>
    <w:rsid w:val="00FF612F"/>
    <w:rsid w:val="00FF6830"/>
    <w:rsid w:val="00FF6951"/>
    <w:rsid w:val="00FF6B5E"/>
    <w:rsid w:val="00FF6B77"/>
    <w:rsid w:val="00FF700F"/>
    <w:rsid w:val="00FF740D"/>
    <w:rsid w:val="00FF753B"/>
    <w:rsid w:val="00FF75AA"/>
    <w:rsid w:val="00FF7763"/>
    <w:rsid w:val="00FF79DB"/>
    <w:rsid w:val="00FF7B96"/>
    <w:rsid w:val="00FF7C98"/>
    <w:rsid w:val="00FF7FB9"/>
    <w:rsid w:val="01202DCA"/>
    <w:rsid w:val="02761363"/>
    <w:rsid w:val="032F2096"/>
    <w:rsid w:val="035435C9"/>
    <w:rsid w:val="05AC0D19"/>
    <w:rsid w:val="05B61229"/>
    <w:rsid w:val="072F1551"/>
    <w:rsid w:val="078A0E3E"/>
    <w:rsid w:val="079B6A7B"/>
    <w:rsid w:val="07B16558"/>
    <w:rsid w:val="08497542"/>
    <w:rsid w:val="08927902"/>
    <w:rsid w:val="08F27C84"/>
    <w:rsid w:val="097B5127"/>
    <w:rsid w:val="09872B1C"/>
    <w:rsid w:val="0A4D1F58"/>
    <w:rsid w:val="0A780BF7"/>
    <w:rsid w:val="0A9A3941"/>
    <w:rsid w:val="0AAC6C2B"/>
    <w:rsid w:val="0AC6522A"/>
    <w:rsid w:val="0B826D05"/>
    <w:rsid w:val="0BF1111C"/>
    <w:rsid w:val="0C8C3041"/>
    <w:rsid w:val="0CB20B55"/>
    <w:rsid w:val="0D3D3A32"/>
    <w:rsid w:val="0D6516AA"/>
    <w:rsid w:val="0DDA4E0A"/>
    <w:rsid w:val="0E14580A"/>
    <w:rsid w:val="0F40347C"/>
    <w:rsid w:val="101D2DCB"/>
    <w:rsid w:val="10DF6C31"/>
    <w:rsid w:val="110B6996"/>
    <w:rsid w:val="116A0581"/>
    <w:rsid w:val="11F627EF"/>
    <w:rsid w:val="12240EF9"/>
    <w:rsid w:val="12551C4C"/>
    <w:rsid w:val="13684599"/>
    <w:rsid w:val="15752C92"/>
    <w:rsid w:val="15C05255"/>
    <w:rsid w:val="17C57999"/>
    <w:rsid w:val="18653230"/>
    <w:rsid w:val="18963633"/>
    <w:rsid w:val="18BA423D"/>
    <w:rsid w:val="190D3DA9"/>
    <w:rsid w:val="196D45BD"/>
    <w:rsid w:val="1A2E7430"/>
    <w:rsid w:val="1A706D71"/>
    <w:rsid w:val="1B657E20"/>
    <w:rsid w:val="1B912EA8"/>
    <w:rsid w:val="1C0C46FE"/>
    <w:rsid w:val="1CDF0367"/>
    <w:rsid w:val="1D537DFB"/>
    <w:rsid w:val="1DBC6A25"/>
    <w:rsid w:val="1E9C30EC"/>
    <w:rsid w:val="1EE8235F"/>
    <w:rsid w:val="1EF66CDA"/>
    <w:rsid w:val="1F7E0414"/>
    <w:rsid w:val="20E000F8"/>
    <w:rsid w:val="2307505A"/>
    <w:rsid w:val="23496A6D"/>
    <w:rsid w:val="23731B9A"/>
    <w:rsid w:val="244C43FE"/>
    <w:rsid w:val="246A3EBD"/>
    <w:rsid w:val="258E2611"/>
    <w:rsid w:val="262914E8"/>
    <w:rsid w:val="265D21B4"/>
    <w:rsid w:val="268266F6"/>
    <w:rsid w:val="275909BD"/>
    <w:rsid w:val="278256BA"/>
    <w:rsid w:val="27B6644A"/>
    <w:rsid w:val="281C66BA"/>
    <w:rsid w:val="284322A5"/>
    <w:rsid w:val="29192F1B"/>
    <w:rsid w:val="294C424A"/>
    <w:rsid w:val="2A997FEE"/>
    <w:rsid w:val="2B6B69C4"/>
    <w:rsid w:val="2BEC2E47"/>
    <w:rsid w:val="2C0C3771"/>
    <w:rsid w:val="2C6D03EA"/>
    <w:rsid w:val="2D5F05CF"/>
    <w:rsid w:val="2E0B62B1"/>
    <w:rsid w:val="2EB33CBD"/>
    <w:rsid w:val="2FF837BA"/>
    <w:rsid w:val="30162ABC"/>
    <w:rsid w:val="305274F1"/>
    <w:rsid w:val="30944186"/>
    <w:rsid w:val="3139104A"/>
    <w:rsid w:val="3263494F"/>
    <w:rsid w:val="33BE26BF"/>
    <w:rsid w:val="342A6C23"/>
    <w:rsid w:val="344952AF"/>
    <w:rsid w:val="34BB71D6"/>
    <w:rsid w:val="352C5D8E"/>
    <w:rsid w:val="358F04E5"/>
    <w:rsid w:val="35953BF1"/>
    <w:rsid w:val="363848A5"/>
    <w:rsid w:val="36A72344"/>
    <w:rsid w:val="36DB763A"/>
    <w:rsid w:val="3756235E"/>
    <w:rsid w:val="375A1A16"/>
    <w:rsid w:val="37C53568"/>
    <w:rsid w:val="3814431C"/>
    <w:rsid w:val="382648AD"/>
    <w:rsid w:val="38E952A8"/>
    <w:rsid w:val="397D000D"/>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E95927"/>
    <w:rsid w:val="4298665C"/>
    <w:rsid w:val="42F164A4"/>
    <w:rsid w:val="45986195"/>
    <w:rsid w:val="45AC6B82"/>
    <w:rsid w:val="476A02A3"/>
    <w:rsid w:val="489A14CD"/>
    <w:rsid w:val="48F266B6"/>
    <w:rsid w:val="496F142D"/>
    <w:rsid w:val="4AB7795A"/>
    <w:rsid w:val="4BAD4991"/>
    <w:rsid w:val="4BF93295"/>
    <w:rsid w:val="4D0F7B61"/>
    <w:rsid w:val="4D8961B9"/>
    <w:rsid w:val="4D8F7760"/>
    <w:rsid w:val="4F190DF0"/>
    <w:rsid w:val="4F457508"/>
    <w:rsid w:val="4F8D6E3D"/>
    <w:rsid w:val="4FB92943"/>
    <w:rsid w:val="507D2ECA"/>
    <w:rsid w:val="50B30C05"/>
    <w:rsid w:val="50E271DA"/>
    <w:rsid w:val="51AF23F6"/>
    <w:rsid w:val="536417DF"/>
    <w:rsid w:val="56137220"/>
    <w:rsid w:val="56D8447E"/>
    <w:rsid w:val="574A734B"/>
    <w:rsid w:val="57E233D2"/>
    <w:rsid w:val="581F2303"/>
    <w:rsid w:val="588C6583"/>
    <w:rsid w:val="5A436628"/>
    <w:rsid w:val="5AFB1B92"/>
    <w:rsid w:val="5B5922F8"/>
    <w:rsid w:val="5C4E6722"/>
    <w:rsid w:val="5CA36A03"/>
    <w:rsid w:val="5CBB706F"/>
    <w:rsid w:val="5E980779"/>
    <w:rsid w:val="5EF87573"/>
    <w:rsid w:val="5F34583E"/>
    <w:rsid w:val="5F4E74AF"/>
    <w:rsid w:val="5FC928C6"/>
    <w:rsid w:val="602B1585"/>
    <w:rsid w:val="60413D5A"/>
    <w:rsid w:val="606162CE"/>
    <w:rsid w:val="61785D15"/>
    <w:rsid w:val="623873F2"/>
    <w:rsid w:val="62584DBF"/>
    <w:rsid w:val="62D371AF"/>
    <w:rsid w:val="6358686C"/>
    <w:rsid w:val="636F6CD3"/>
    <w:rsid w:val="64260B90"/>
    <w:rsid w:val="651F1AF9"/>
    <w:rsid w:val="6571460A"/>
    <w:rsid w:val="65CA30E6"/>
    <w:rsid w:val="678F46AF"/>
    <w:rsid w:val="68914755"/>
    <w:rsid w:val="689F65E3"/>
    <w:rsid w:val="69225B39"/>
    <w:rsid w:val="69461000"/>
    <w:rsid w:val="69710D52"/>
    <w:rsid w:val="69B022F3"/>
    <w:rsid w:val="6AA06E10"/>
    <w:rsid w:val="6AF27B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B54425"/>
    <w:rsid w:val="73110B1C"/>
    <w:rsid w:val="73543B62"/>
    <w:rsid w:val="735D3A19"/>
    <w:rsid w:val="73A91E9C"/>
    <w:rsid w:val="741B4E29"/>
    <w:rsid w:val="747F39E7"/>
    <w:rsid w:val="74C05D01"/>
    <w:rsid w:val="75DB06DA"/>
    <w:rsid w:val="76083BF1"/>
    <w:rsid w:val="76B1253D"/>
    <w:rsid w:val="772A4783"/>
    <w:rsid w:val="77925BB4"/>
    <w:rsid w:val="779D3348"/>
    <w:rsid w:val="77D20059"/>
    <w:rsid w:val="77F12741"/>
    <w:rsid w:val="78226464"/>
    <w:rsid w:val="78F91952"/>
    <w:rsid w:val="7AA605BA"/>
    <w:rsid w:val="7B4A7C94"/>
    <w:rsid w:val="7BA31F53"/>
    <w:rsid w:val="7BC02BA1"/>
    <w:rsid w:val="7D507EDC"/>
    <w:rsid w:val="7DF34B17"/>
    <w:rsid w:val="7DF83924"/>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21EF9"/>
  <w15:docId w15:val="{8B0B7EA7-2747-41D5-9894-F4FAAD4D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unhideWhenUsed="1" w:qFormat="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qFormat="1"/>
    <w:lsdException w:name="annotation text" w:uiPriority="99" w:qFormat="1"/>
    <w:lsdException w:name="header" w:qFormat="1"/>
    <w:lsdException w:name="footer" w:qFormat="1"/>
    <w:lsdException w:name="caption" w:semiHidden="1" w:unhideWhenUsed="1" w:qFormat="1"/>
    <w:lsdException w:name="footnote reference" w:qFormat="1"/>
    <w:lsdException w:name="annotation reference" w:uiPriority="99" w:qFormat="1"/>
    <w:lsdException w:name="line number" w:uiPriority="99" w:qFormat="1"/>
    <w:lsdException w:name="page number" w:qFormat="1"/>
    <w:lsdException w:name="endnote text" w:uiPriority="99" w:unhideWhenUsed="1" w:qFormat="1"/>
    <w:lsdException w:name="Title" w:uiPriority="1"/>
    <w:lsdException w:name="Default Paragraph Font" w:uiPriority="1" w:unhideWhenUsed="1"/>
    <w:lsdException w:name="Body Text" w:qFormat="1"/>
    <w:lsdException w:name="Body Text Indent"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uiPriority="99"/>
    <w:lsdException w:name="HTML Address"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584F05"/>
    <w:pPr>
      <w:widowControl w:val="0"/>
      <w:spacing w:line="320" w:lineRule="exact"/>
      <w:jc w:val="both"/>
    </w:pPr>
    <w:rPr>
      <w:rFonts w:cs="宋体"/>
      <w:kern w:val="2"/>
      <w:sz w:val="21"/>
      <w:szCs w:val="24"/>
    </w:rPr>
  </w:style>
  <w:style w:type="paragraph" w:styleId="1">
    <w:name w:val="heading 1"/>
    <w:basedOn w:val="a0"/>
    <w:next w:val="a0"/>
    <w:link w:val="10"/>
    <w:qFormat/>
    <w:pPr>
      <w:adjustRightInd w:val="0"/>
      <w:snapToGrid w:val="0"/>
      <w:spacing w:line="310" w:lineRule="exact"/>
      <w:ind w:firstLineChars="200" w:firstLine="200"/>
      <w:outlineLvl w:val="0"/>
    </w:pPr>
    <w:rPr>
      <w:rFonts w:eastAsia="黑体"/>
      <w:kern w:val="44"/>
      <w:sz w:val="20"/>
    </w:rPr>
  </w:style>
  <w:style w:type="paragraph" w:styleId="2">
    <w:name w:val="heading 2"/>
    <w:basedOn w:val="a0"/>
    <w:next w:val="a0"/>
    <w:unhideWhenUsed/>
    <w:qFormat/>
    <w:rsid w:val="00DA1A53"/>
    <w:pPr>
      <w:adjustRightInd w:val="0"/>
      <w:snapToGrid w:val="0"/>
      <w:spacing w:line="310" w:lineRule="exact"/>
      <w:ind w:firstLineChars="200" w:firstLine="200"/>
      <w:outlineLvl w:val="1"/>
    </w:pPr>
    <w:rPr>
      <w:rFonts w:eastAsia="楷体"/>
      <w:sz w:val="20"/>
    </w:rPr>
  </w:style>
  <w:style w:type="paragraph" w:styleId="3">
    <w:name w:val="heading 3"/>
    <w:basedOn w:val="a0"/>
    <w:next w:val="a0"/>
    <w:link w:val="30"/>
    <w:unhideWhenUsed/>
    <w:pPr>
      <w:keepNext/>
      <w:keepLines/>
      <w:spacing w:before="260" w:after="260" w:line="416" w:lineRule="atLeast"/>
      <w:outlineLvl w:val="2"/>
    </w:pPr>
    <w:rPr>
      <w:b/>
      <w:bCs/>
      <w:sz w:val="32"/>
      <w:szCs w:val="32"/>
    </w:rPr>
  </w:style>
  <w:style w:type="paragraph" w:styleId="4">
    <w:name w:val="heading 4"/>
    <w:basedOn w:val="a0"/>
    <w:next w:val="a0"/>
    <w:link w:val="40"/>
    <w:unhideWhenUsed/>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0"/>
    <w:uiPriority w:val="99"/>
    <w:unhideWhenUsed/>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0"/>
    <w:uiPriority w:val="99"/>
    <w:unhideWhenUsed/>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0"/>
    <w:uiPriority w:val="99"/>
    <w:unhideWhenUsed/>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0"/>
    <w:uiPriority w:val="99"/>
    <w:unhideWhenUsed/>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0"/>
    <w:uiPriority w:val="99"/>
    <w:unhideWhenUsed/>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qFormat/>
    <w:pPr>
      <w:spacing w:line="240" w:lineRule="auto"/>
      <w:jc w:val="left"/>
    </w:pPr>
    <w:rPr>
      <w:rFonts w:asciiTheme="minorHAnsi" w:eastAsiaTheme="minorEastAsia" w:hAnsiTheme="minorHAnsi" w:cstheme="minorBidi"/>
    </w:rPr>
  </w:style>
  <w:style w:type="paragraph" w:styleId="a6">
    <w:name w:val="Body Text"/>
    <w:basedOn w:val="a0"/>
    <w:next w:val="a0"/>
    <w:link w:val="a7"/>
    <w:qFormat/>
  </w:style>
  <w:style w:type="paragraph" w:styleId="a8">
    <w:name w:val="endnote text"/>
    <w:basedOn w:val="a0"/>
    <w:link w:val="a9"/>
    <w:uiPriority w:val="99"/>
    <w:unhideWhenUsed/>
    <w:qFormat/>
    <w:pPr>
      <w:snapToGrid w:val="0"/>
      <w:jc w:val="left"/>
    </w:pPr>
  </w:style>
  <w:style w:type="paragraph" w:styleId="aa">
    <w:name w:val="Balloon Text"/>
    <w:basedOn w:val="a0"/>
    <w:link w:val="ab"/>
    <w:qFormat/>
    <w:pPr>
      <w:spacing w:line="240" w:lineRule="auto"/>
    </w:pPr>
    <w:rPr>
      <w:sz w:val="18"/>
      <w:szCs w:val="18"/>
    </w:rPr>
  </w:style>
  <w:style w:type="paragraph" w:styleId="ac">
    <w:name w:val="footer"/>
    <w:basedOn w:val="a0"/>
    <w:link w:val="ad"/>
    <w:qFormat/>
    <w:pPr>
      <w:tabs>
        <w:tab w:val="center" w:pos="4153"/>
        <w:tab w:val="right" w:pos="8306"/>
      </w:tabs>
      <w:snapToGrid w:val="0"/>
      <w:jc w:val="left"/>
    </w:pPr>
    <w:rPr>
      <w:sz w:val="18"/>
      <w:szCs w:val="18"/>
    </w:rPr>
  </w:style>
  <w:style w:type="paragraph" w:styleId="ae">
    <w:name w:val="header"/>
    <w:basedOn w:val="a0"/>
    <w:link w:val="af"/>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0"/>
    <w:link w:val="af1"/>
    <w:uiPriority w:val="99"/>
    <w:qFormat/>
    <w:pPr>
      <w:snapToGrid w:val="0"/>
      <w:jc w:val="left"/>
    </w:pPr>
    <w:rPr>
      <w:sz w:val="18"/>
    </w:rPr>
  </w:style>
  <w:style w:type="paragraph" w:styleId="af2">
    <w:name w:val="Normal (Web)"/>
    <w:basedOn w:val="a0"/>
    <w:qFormat/>
    <w:rPr>
      <w:rFonts w:cs="Times New Roman"/>
      <w:sz w:val="24"/>
    </w:rPr>
  </w:style>
  <w:style w:type="paragraph" w:styleId="af3">
    <w:name w:val="Title"/>
    <w:basedOn w:val="a0"/>
    <w:next w:val="a0"/>
    <w:link w:val="af4"/>
    <w:uiPriority w:val="1"/>
    <w:pPr>
      <w:spacing w:before="240" w:after="60"/>
      <w:jc w:val="center"/>
      <w:outlineLvl w:val="0"/>
    </w:pPr>
    <w:rPr>
      <w:rFonts w:asciiTheme="majorHAnsi" w:hAnsiTheme="majorHAnsi" w:cstheme="majorBidi"/>
      <w:b/>
      <w:bCs/>
      <w:sz w:val="32"/>
      <w:szCs w:val="32"/>
    </w:rPr>
  </w:style>
  <w:style w:type="table" w:styleId="af5">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ndnote reference"/>
    <w:basedOn w:val="a1"/>
    <w:rPr>
      <w:vertAlign w:val="superscript"/>
    </w:rPr>
  </w:style>
  <w:style w:type="character" w:styleId="af7">
    <w:name w:val="FollowedHyperlink"/>
    <w:basedOn w:val="a1"/>
    <w:qFormat/>
    <w:rPr>
      <w:color w:val="800080"/>
      <w:u w:val="single"/>
    </w:rPr>
  </w:style>
  <w:style w:type="character" w:styleId="af8">
    <w:name w:val="Hyperlink"/>
    <w:basedOn w:val="a1"/>
    <w:qFormat/>
    <w:rPr>
      <w:color w:val="0000FF"/>
      <w:u w:val="single"/>
    </w:rPr>
  </w:style>
  <w:style w:type="character" w:styleId="af9">
    <w:name w:val="footnote reference"/>
    <w:basedOn w:val="a1"/>
    <w:qFormat/>
    <w:rPr>
      <w:vertAlign w:val="superscript"/>
    </w:rPr>
  </w:style>
  <w:style w:type="character" w:customStyle="1" w:styleId="af">
    <w:name w:val="页眉 字符"/>
    <w:basedOn w:val="a1"/>
    <w:link w:val="ae"/>
    <w:qFormat/>
    <w:rPr>
      <w:rFonts w:ascii="Calibri" w:hAnsi="Calibri" w:cs="宋体"/>
      <w:kern w:val="2"/>
      <w:sz w:val="18"/>
      <w:szCs w:val="18"/>
    </w:rPr>
  </w:style>
  <w:style w:type="paragraph" w:customStyle="1" w:styleId="11">
    <w:name w:val="表1"/>
    <w:basedOn w:val="a0"/>
    <w:qFormat/>
    <w:pPr>
      <w:adjustRightInd w:val="0"/>
      <w:snapToGrid w:val="0"/>
      <w:spacing w:beforeLines="30" w:afterLines="30" w:line="240" w:lineRule="auto"/>
      <w:jc w:val="center"/>
    </w:pPr>
    <w:rPr>
      <w:rFonts w:eastAsia="黑体"/>
      <w:sz w:val="18"/>
    </w:rPr>
  </w:style>
  <w:style w:type="paragraph" w:customStyle="1" w:styleId="20">
    <w:name w:val="表2"/>
    <w:basedOn w:val="a0"/>
    <w:qFormat/>
    <w:pPr>
      <w:spacing w:line="240" w:lineRule="auto"/>
      <w:jc w:val="center"/>
    </w:pPr>
    <w:rPr>
      <w:sz w:val="18"/>
    </w:rPr>
  </w:style>
  <w:style w:type="character" w:customStyle="1" w:styleId="ad">
    <w:name w:val="页脚 字符"/>
    <w:basedOn w:val="a1"/>
    <w:link w:val="ac"/>
    <w:uiPriority w:val="99"/>
    <w:qFormat/>
    <w:rPr>
      <w:rFonts w:ascii="Calibri" w:hAnsi="Calibri" w:cs="宋体"/>
      <w:kern w:val="2"/>
      <w:sz w:val="18"/>
      <w:szCs w:val="18"/>
    </w:rPr>
  </w:style>
  <w:style w:type="paragraph" w:styleId="afa">
    <w:name w:val="List Paragraph"/>
    <w:basedOn w:val="a0"/>
    <w:uiPriority w:val="1"/>
    <w:unhideWhenUsed/>
    <w:qFormat/>
    <w:pPr>
      <w:ind w:firstLineChars="200" w:firstLine="420"/>
    </w:pPr>
  </w:style>
  <w:style w:type="character" w:customStyle="1" w:styleId="apple-style-span">
    <w:name w:val="apple-style-span"/>
    <w:basedOn w:val="a1"/>
    <w:uiPriority w:val="99"/>
    <w:qFormat/>
  </w:style>
  <w:style w:type="character" w:customStyle="1" w:styleId="ab">
    <w:name w:val="批注框文本 字符"/>
    <w:basedOn w:val="a1"/>
    <w:link w:val="aa"/>
    <w:uiPriority w:val="99"/>
    <w:qFormat/>
    <w:rPr>
      <w:rFonts w:cs="宋体"/>
      <w:kern w:val="2"/>
      <w:sz w:val="18"/>
      <w:szCs w:val="18"/>
    </w:rPr>
  </w:style>
  <w:style w:type="character" w:customStyle="1" w:styleId="af1">
    <w:name w:val="脚注文本 字符"/>
    <w:basedOn w:val="a1"/>
    <w:link w:val="af0"/>
    <w:uiPriority w:val="99"/>
    <w:qFormat/>
    <w:rPr>
      <w:rFonts w:cs="宋体"/>
      <w:kern w:val="2"/>
      <w:sz w:val="18"/>
      <w:szCs w:val="24"/>
    </w:rPr>
  </w:style>
  <w:style w:type="paragraph" w:customStyle="1" w:styleId="EndNoteBibliography">
    <w:name w:val="EndNote Bibliography"/>
    <w:uiPriority w:val="99"/>
    <w:pPr>
      <w:jc w:val="both"/>
    </w:pPr>
    <w:rPr>
      <w:rFonts w:asciiTheme="minorHAnsi" w:eastAsiaTheme="minorEastAsia" w:hAnsiTheme="minorHAnsi" w:cstheme="minorBidi"/>
      <w:kern w:val="2"/>
      <w:szCs w:val="24"/>
    </w:rPr>
  </w:style>
  <w:style w:type="character" w:customStyle="1" w:styleId="30">
    <w:name w:val="标题 3 字符"/>
    <w:basedOn w:val="a1"/>
    <w:link w:val="3"/>
    <w:uiPriority w:val="9"/>
    <w:qFormat/>
    <w:rPr>
      <w:rFonts w:cs="宋体"/>
      <w:b/>
      <w:bCs/>
      <w:kern w:val="2"/>
      <w:sz w:val="32"/>
      <w:szCs w:val="32"/>
    </w:rPr>
  </w:style>
  <w:style w:type="paragraph" w:customStyle="1" w:styleId="a">
    <w:name w:val="文献参考"/>
    <w:basedOn w:val="a0"/>
    <w:pPr>
      <w:numPr>
        <w:numId w:val="1"/>
      </w:numPr>
      <w:spacing w:line="360" w:lineRule="auto"/>
    </w:pPr>
    <w:rPr>
      <w:rFonts w:asciiTheme="minorHAnsi" w:eastAsiaTheme="minorEastAsia" w:hAnsiTheme="minorHAnsi" w:cs="微软雅黑"/>
      <w:sz w:val="24"/>
      <w:szCs w:val="26"/>
    </w:rPr>
  </w:style>
  <w:style w:type="character" w:customStyle="1" w:styleId="40">
    <w:name w:val="标题 4 字符"/>
    <w:basedOn w:val="a1"/>
    <w:link w:val="4"/>
    <w:uiPriority w:val="9"/>
    <w:semiHidden/>
    <w:qFormat/>
    <w:rPr>
      <w:rFonts w:ascii="Arial" w:hAnsi="Arial"/>
      <w:kern w:val="2"/>
      <w:sz w:val="24"/>
      <w:szCs w:val="22"/>
    </w:rPr>
  </w:style>
  <w:style w:type="character" w:customStyle="1" w:styleId="50">
    <w:name w:val="标题 5 字符"/>
    <w:basedOn w:val="a1"/>
    <w:link w:val="5"/>
    <w:uiPriority w:val="99"/>
    <w:qFormat/>
    <w:rsid w:val="00584F05"/>
    <w:rPr>
      <w:rFonts w:ascii="Calibri" w:hAnsi="Calibri"/>
      <w:b/>
      <w:kern w:val="2"/>
      <w:sz w:val="28"/>
      <w:szCs w:val="22"/>
    </w:rPr>
  </w:style>
  <w:style w:type="character" w:customStyle="1" w:styleId="60">
    <w:name w:val="标题 6 字符"/>
    <w:basedOn w:val="a1"/>
    <w:link w:val="6"/>
    <w:uiPriority w:val="99"/>
    <w:qFormat/>
    <w:rsid w:val="00584F05"/>
    <w:rPr>
      <w:rFonts w:ascii="Arial" w:eastAsia="黑体" w:hAnsi="Arial"/>
      <w:b/>
      <w:kern w:val="2"/>
      <w:sz w:val="24"/>
      <w:szCs w:val="22"/>
    </w:rPr>
  </w:style>
  <w:style w:type="character" w:customStyle="1" w:styleId="70">
    <w:name w:val="标题 7 字符"/>
    <w:basedOn w:val="a1"/>
    <w:link w:val="7"/>
    <w:uiPriority w:val="99"/>
    <w:qFormat/>
    <w:rsid w:val="00584F05"/>
    <w:rPr>
      <w:rFonts w:ascii="Calibri" w:hAnsi="Calibri"/>
      <w:b/>
      <w:kern w:val="2"/>
      <w:sz w:val="24"/>
      <w:szCs w:val="22"/>
    </w:rPr>
  </w:style>
  <w:style w:type="character" w:customStyle="1" w:styleId="80">
    <w:name w:val="标题 8 字符"/>
    <w:basedOn w:val="a1"/>
    <w:link w:val="8"/>
    <w:uiPriority w:val="99"/>
    <w:qFormat/>
    <w:rsid w:val="00584F05"/>
    <w:rPr>
      <w:rFonts w:ascii="Arial" w:eastAsia="黑体" w:hAnsi="Arial"/>
      <w:kern w:val="2"/>
      <w:sz w:val="24"/>
      <w:szCs w:val="22"/>
    </w:rPr>
  </w:style>
  <w:style w:type="character" w:customStyle="1" w:styleId="90">
    <w:name w:val="标题 9 字符"/>
    <w:basedOn w:val="a1"/>
    <w:link w:val="9"/>
    <w:uiPriority w:val="99"/>
    <w:qFormat/>
    <w:rsid w:val="00584F05"/>
    <w:rPr>
      <w:rFonts w:ascii="Arial" w:eastAsia="黑体" w:hAnsi="Arial"/>
      <w:kern w:val="2"/>
      <w:sz w:val="21"/>
      <w:szCs w:val="22"/>
    </w:rPr>
  </w:style>
  <w:style w:type="character" w:customStyle="1" w:styleId="af4">
    <w:name w:val="标题 字符"/>
    <w:basedOn w:val="a1"/>
    <w:link w:val="af3"/>
    <w:qFormat/>
    <w:rPr>
      <w:rFonts w:asciiTheme="majorHAnsi" w:hAnsiTheme="majorHAnsi" w:cstheme="majorBidi"/>
      <w:b/>
      <w:bCs/>
      <w:kern w:val="2"/>
      <w:sz w:val="32"/>
      <w:szCs w:val="32"/>
    </w:rPr>
  </w:style>
  <w:style w:type="character" w:customStyle="1" w:styleId="a9">
    <w:name w:val="尾注文本 字符"/>
    <w:basedOn w:val="a1"/>
    <w:link w:val="a8"/>
    <w:uiPriority w:val="99"/>
    <w:qFormat/>
    <w:rPr>
      <w:rFonts w:cs="宋体"/>
      <w:kern w:val="2"/>
      <w:sz w:val="21"/>
      <w:szCs w:val="24"/>
    </w:rPr>
  </w:style>
  <w:style w:type="character" w:customStyle="1" w:styleId="a7">
    <w:name w:val="正文文本 字符"/>
    <w:basedOn w:val="a1"/>
    <w:link w:val="a6"/>
    <w:qFormat/>
    <w:rPr>
      <w:rFonts w:cs="宋体"/>
      <w:kern w:val="2"/>
      <w:sz w:val="21"/>
      <w:szCs w:val="24"/>
    </w:rPr>
  </w:style>
  <w:style w:type="character" w:customStyle="1" w:styleId="a5">
    <w:name w:val="批注文字 字符"/>
    <w:basedOn w:val="a1"/>
    <w:link w:val="a4"/>
    <w:uiPriority w:val="99"/>
    <w:qFormat/>
    <w:rPr>
      <w:rFonts w:asciiTheme="minorHAnsi" w:eastAsiaTheme="minorEastAsia" w:hAnsiTheme="minorHAnsi" w:cstheme="minorBidi"/>
      <w:kern w:val="2"/>
      <w:sz w:val="21"/>
      <w:szCs w:val="24"/>
    </w:rPr>
  </w:style>
  <w:style w:type="character" w:styleId="afb">
    <w:name w:val="Unresolved Mention"/>
    <w:basedOn w:val="a1"/>
    <w:uiPriority w:val="99"/>
    <w:semiHidden/>
    <w:unhideWhenUsed/>
    <w:rsid w:val="00F613FE"/>
    <w:rPr>
      <w:color w:val="605E5C"/>
      <w:shd w:val="clear" w:color="auto" w:fill="E1DFDD"/>
    </w:rPr>
  </w:style>
  <w:style w:type="character" w:styleId="afc">
    <w:name w:val="Strong"/>
    <w:basedOn w:val="a1"/>
    <w:autoRedefine/>
    <w:qFormat/>
    <w:rsid w:val="00784B7D"/>
    <w:rPr>
      <w:b/>
      <w:bCs/>
    </w:rPr>
  </w:style>
  <w:style w:type="character" w:styleId="afd">
    <w:name w:val="Emphasis"/>
    <w:basedOn w:val="a1"/>
    <w:autoRedefine/>
    <w:qFormat/>
    <w:rsid w:val="00784B7D"/>
    <w:rPr>
      <w:i/>
    </w:rPr>
  </w:style>
  <w:style w:type="character" w:styleId="afe">
    <w:name w:val="line number"/>
    <w:basedOn w:val="a1"/>
    <w:uiPriority w:val="99"/>
    <w:unhideWhenUsed/>
    <w:qFormat/>
    <w:rsid w:val="00784B7D"/>
  </w:style>
  <w:style w:type="character" w:styleId="aff">
    <w:name w:val="annotation reference"/>
    <w:basedOn w:val="a1"/>
    <w:autoRedefine/>
    <w:uiPriority w:val="99"/>
    <w:qFormat/>
    <w:rsid w:val="00784B7D"/>
    <w:rPr>
      <w:sz w:val="21"/>
      <w:szCs w:val="21"/>
    </w:rPr>
  </w:style>
  <w:style w:type="character" w:customStyle="1" w:styleId="10">
    <w:name w:val="标题 1 字符"/>
    <w:basedOn w:val="a1"/>
    <w:link w:val="1"/>
    <w:autoRedefine/>
    <w:qFormat/>
    <w:rsid w:val="00DE7E1A"/>
    <w:rPr>
      <w:rFonts w:eastAsia="黑体" w:cs="宋体"/>
      <w:kern w:val="44"/>
      <w:szCs w:val="24"/>
    </w:rPr>
  </w:style>
  <w:style w:type="character" w:customStyle="1" w:styleId="12">
    <w:name w:val="未处理的提及1"/>
    <w:basedOn w:val="a1"/>
    <w:autoRedefine/>
    <w:uiPriority w:val="99"/>
    <w:semiHidden/>
    <w:unhideWhenUsed/>
    <w:qFormat/>
    <w:rsid w:val="00784B7D"/>
    <w:rPr>
      <w:color w:val="605E5C"/>
      <w:shd w:val="clear" w:color="auto" w:fill="E1DFDD"/>
    </w:rPr>
  </w:style>
  <w:style w:type="character" w:styleId="aff0">
    <w:name w:val="Placeholder Text"/>
    <w:basedOn w:val="a1"/>
    <w:autoRedefine/>
    <w:uiPriority w:val="99"/>
    <w:semiHidden/>
    <w:qFormat/>
    <w:rsid w:val="00784B7D"/>
    <w:rPr>
      <w:color w:val="808080"/>
    </w:rPr>
  </w:style>
  <w:style w:type="character" w:customStyle="1" w:styleId="21">
    <w:name w:val="未处理的提及2"/>
    <w:basedOn w:val="a1"/>
    <w:uiPriority w:val="99"/>
    <w:semiHidden/>
    <w:unhideWhenUsed/>
    <w:qFormat/>
    <w:rsid w:val="00784B7D"/>
    <w:rPr>
      <w:color w:val="605E5C"/>
      <w:shd w:val="clear" w:color="auto" w:fill="E1DFDD"/>
    </w:rPr>
  </w:style>
  <w:style w:type="character" w:customStyle="1" w:styleId="31">
    <w:name w:val="未处理的提及3"/>
    <w:basedOn w:val="a1"/>
    <w:autoRedefine/>
    <w:uiPriority w:val="99"/>
    <w:semiHidden/>
    <w:unhideWhenUsed/>
    <w:qFormat/>
    <w:rsid w:val="00784B7D"/>
    <w:rPr>
      <w:color w:val="605E5C"/>
      <w:shd w:val="clear" w:color="auto" w:fill="E1DFDD"/>
    </w:rPr>
  </w:style>
  <w:style w:type="character" w:customStyle="1" w:styleId="41">
    <w:name w:val="未处理的提及4"/>
    <w:basedOn w:val="a1"/>
    <w:autoRedefine/>
    <w:uiPriority w:val="99"/>
    <w:semiHidden/>
    <w:unhideWhenUsed/>
    <w:qFormat/>
    <w:rsid w:val="00784B7D"/>
    <w:rPr>
      <w:color w:val="605E5C"/>
      <w:shd w:val="clear" w:color="auto" w:fill="E1DFDD"/>
    </w:rPr>
  </w:style>
  <w:style w:type="character" w:customStyle="1" w:styleId="51">
    <w:name w:val="未处理的提及5"/>
    <w:basedOn w:val="a1"/>
    <w:autoRedefine/>
    <w:uiPriority w:val="99"/>
    <w:semiHidden/>
    <w:unhideWhenUsed/>
    <w:qFormat/>
    <w:rsid w:val="00784B7D"/>
    <w:rPr>
      <w:color w:val="605E5C"/>
      <w:shd w:val="clear" w:color="auto" w:fill="E1DFDD"/>
    </w:rPr>
  </w:style>
  <w:style w:type="table" w:styleId="13">
    <w:name w:val="Table Simple 1"/>
    <w:basedOn w:val="a2"/>
    <w:semiHidden/>
    <w:unhideWhenUsed/>
    <w:rsid w:val="00E04081"/>
    <w:pPr>
      <w:widowControl w:val="0"/>
      <w:spacing w:line="320" w:lineRule="exac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1">
    <w:name w:val="Date"/>
    <w:basedOn w:val="a0"/>
    <w:next w:val="a0"/>
    <w:link w:val="aff2"/>
    <w:autoRedefine/>
    <w:unhideWhenUsed/>
    <w:qFormat/>
    <w:rsid w:val="00064432"/>
    <w:pPr>
      <w:spacing w:line="240" w:lineRule="auto"/>
      <w:ind w:leftChars="2500" w:left="100"/>
    </w:pPr>
    <w:rPr>
      <w:rFonts w:asciiTheme="minorHAnsi" w:eastAsiaTheme="minorEastAsia" w:hAnsiTheme="minorHAnsi" w:cstheme="minorBidi"/>
      <w:szCs w:val="22"/>
    </w:rPr>
  </w:style>
  <w:style w:type="character" w:customStyle="1" w:styleId="aff2">
    <w:name w:val="日期 字符"/>
    <w:basedOn w:val="a1"/>
    <w:link w:val="aff1"/>
    <w:uiPriority w:val="99"/>
    <w:qFormat/>
    <w:rsid w:val="00064432"/>
    <w:rPr>
      <w:rFonts w:asciiTheme="minorHAnsi" w:eastAsiaTheme="minorEastAsia" w:hAnsiTheme="minorHAnsi" w:cstheme="minorBidi"/>
      <w:kern w:val="2"/>
      <w:sz w:val="21"/>
      <w:szCs w:val="22"/>
    </w:rPr>
  </w:style>
  <w:style w:type="paragraph" w:styleId="aff3">
    <w:name w:val="annotation subject"/>
    <w:basedOn w:val="a4"/>
    <w:next w:val="a4"/>
    <w:link w:val="aff4"/>
    <w:autoRedefine/>
    <w:uiPriority w:val="99"/>
    <w:unhideWhenUsed/>
    <w:qFormat/>
    <w:rsid w:val="00064432"/>
    <w:rPr>
      <w:b/>
      <w:bCs/>
      <w:szCs w:val="22"/>
    </w:rPr>
  </w:style>
  <w:style w:type="character" w:customStyle="1" w:styleId="aff4">
    <w:name w:val="批注主题 字符"/>
    <w:basedOn w:val="a5"/>
    <w:link w:val="aff3"/>
    <w:uiPriority w:val="99"/>
    <w:qFormat/>
    <w:rsid w:val="00064432"/>
    <w:rPr>
      <w:rFonts w:asciiTheme="minorHAnsi" w:eastAsiaTheme="minorEastAsia" w:hAnsiTheme="minorHAnsi" w:cstheme="minorBidi"/>
      <w:b/>
      <w:bCs/>
      <w:kern w:val="2"/>
      <w:sz w:val="21"/>
      <w:szCs w:val="22"/>
    </w:rPr>
  </w:style>
  <w:style w:type="character" w:customStyle="1" w:styleId="fontstyle01">
    <w:name w:val="fontstyle01"/>
    <w:basedOn w:val="a1"/>
    <w:autoRedefine/>
    <w:uiPriority w:val="99"/>
    <w:qFormat/>
    <w:rsid w:val="00064432"/>
    <w:rPr>
      <w:rFonts w:ascii="HYa6gj" w:hAnsi="HYa6gj" w:hint="default"/>
      <w:color w:val="242021"/>
      <w:sz w:val="20"/>
      <w:szCs w:val="20"/>
    </w:rPr>
  </w:style>
  <w:style w:type="character" w:customStyle="1" w:styleId="fontstyle21">
    <w:name w:val="fontstyle21"/>
    <w:basedOn w:val="a1"/>
    <w:autoRedefine/>
    <w:uiPriority w:val="99"/>
    <w:qFormat/>
    <w:rsid w:val="00064432"/>
    <w:rPr>
      <w:rFonts w:ascii="HYa1gj" w:hAnsi="HYa1gj" w:hint="default"/>
      <w:color w:val="242021"/>
      <w:sz w:val="20"/>
      <w:szCs w:val="20"/>
    </w:rPr>
  </w:style>
  <w:style w:type="character" w:customStyle="1" w:styleId="fontstyle31">
    <w:name w:val="fontstyle31"/>
    <w:basedOn w:val="a1"/>
    <w:autoRedefine/>
    <w:rsid w:val="00064432"/>
    <w:rPr>
      <w:rFonts w:ascii="DY29+ZMBJ4P-32" w:hAnsi="DY29+ZMBJ4P-32" w:hint="default"/>
      <w:color w:val="000000"/>
      <w:sz w:val="20"/>
      <w:szCs w:val="20"/>
    </w:rPr>
  </w:style>
  <w:style w:type="character" w:customStyle="1" w:styleId="fontstyle41">
    <w:name w:val="fontstyle41"/>
    <w:basedOn w:val="a1"/>
    <w:autoRedefine/>
    <w:uiPriority w:val="99"/>
    <w:qFormat/>
    <w:rsid w:val="00064432"/>
    <w:rPr>
      <w:rFonts w:ascii="DY5+ZMBJ4E-5" w:hAnsi="DY5+ZMBJ4E-5" w:hint="default"/>
      <w:color w:val="000000"/>
      <w:sz w:val="20"/>
      <w:szCs w:val="20"/>
    </w:rPr>
  </w:style>
  <w:style w:type="character" w:customStyle="1" w:styleId="fontstyle51">
    <w:name w:val="fontstyle51"/>
    <w:basedOn w:val="a1"/>
    <w:autoRedefine/>
    <w:uiPriority w:val="99"/>
    <w:qFormat/>
    <w:rsid w:val="00064432"/>
    <w:rPr>
      <w:rFonts w:ascii="DY18+ZMBJ4L-21" w:hAnsi="DY18+ZMBJ4L-21" w:hint="default"/>
      <w:color w:val="000000"/>
      <w:sz w:val="20"/>
      <w:szCs w:val="20"/>
    </w:rPr>
  </w:style>
  <w:style w:type="character" w:customStyle="1" w:styleId="fontstyle11">
    <w:name w:val="fontstyle11"/>
    <w:basedOn w:val="a1"/>
    <w:autoRedefine/>
    <w:uiPriority w:val="99"/>
    <w:qFormat/>
    <w:rsid w:val="00064432"/>
    <w:rPr>
      <w:rFonts w:ascii="DY3+ZMBJ4D-3" w:hAnsi="DY3+ZMBJ4D-3" w:hint="default"/>
      <w:color w:val="000000"/>
      <w:sz w:val="16"/>
      <w:szCs w:val="16"/>
    </w:rPr>
  </w:style>
  <w:style w:type="character" w:customStyle="1" w:styleId="fontstyle61">
    <w:name w:val="fontstyle61"/>
    <w:basedOn w:val="a1"/>
    <w:autoRedefine/>
    <w:uiPriority w:val="99"/>
    <w:qFormat/>
    <w:rsid w:val="00064432"/>
    <w:rPr>
      <w:color w:val="242021"/>
      <w:sz w:val="22"/>
      <w:szCs w:val="22"/>
    </w:rPr>
  </w:style>
  <w:style w:type="character" w:customStyle="1" w:styleId="fontstyle71">
    <w:name w:val="fontstyle71"/>
    <w:basedOn w:val="a1"/>
    <w:autoRedefine/>
    <w:uiPriority w:val="99"/>
    <w:qFormat/>
    <w:rsid w:val="00064432"/>
    <w:rPr>
      <w:color w:val="242021"/>
      <w:sz w:val="22"/>
      <w:szCs w:val="22"/>
    </w:rPr>
  </w:style>
  <w:style w:type="character" w:customStyle="1" w:styleId="fontstyle13">
    <w:name w:val="fontstyle13"/>
    <w:basedOn w:val="a1"/>
    <w:autoRedefine/>
    <w:uiPriority w:val="99"/>
    <w:qFormat/>
    <w:rsid w:val="00064432"/>
    <w:rPr>
      <w:rFonts w:ascii="FZKTK--GBK1-00+ZKUFB5-10" w:hAnsi="FZKTK--GBK1-00+ZKUFB5-10" w:hint="default"/>
      <w:color w:val="000000"/>
      <w:sz w:val="22"/>
      <w:szCs w:val="22"/>
    </w:rPr>
  </w:style>
  <w:style w:type="character" w:customStyle="1" w:styleId="fontstyle81">
    <w:name w:val="fontstyle81"/>
    <w:basedOn w:val="a1"/>
    <w:autoRedefine/>
    <w:uiPriority w:val="99"/>
    <w:qFormat/>
    <w:rsid w:val="00064432"/>
    <w:rPr>
      <w:rFonts w:ascii="FZKTK--GBK1-00+ZKUFCW-28" w:hAnsi="FZKTK--GBK1-00+ZKUFCW-28" w:hint="default"/>
      <w:color w:val="000000"/>
      <w:sz w:val="22"/>
      <w:szCs w:val="22"/>
    </w:rPr>
  </w:style>
  <w:style w:type="character" w:customStyle="1" w:styleId="fontstyle91">
    <w:name w:val="fontstyle91"/>
    <w:basedOn w:val="a1"/>
    <w:autoRedefine/>
    <w:uiPriority w:val="99"/>
    <w:qFormat/>
    <w:rsid w:val="00064432"/>
    <w:rPr>
      <w:rFonts w:ascii="FZKTK--GBK1-00+ZKUFCz-37" w:hAnsi="FZKTK--GBK1-00+ZKUFCz-37" w:hint="default"/>
      <w:color w:val="000000"/>
      <w:sz w:val="22"/>
      <w:szCs w:val="22"/>
    </w:rPr>
  </w:style>
  <w:style w:type="character" w:customStyle="1" w:styleId="fontstyle101">
    <w:name w:val="fontstyle101"/>
    <w:basedOn w:val="a1"/>
    <w:autoRedefine/>
    <w:uiPriority w:val="99"/>
    <w:qFormat/>
    <w:rsid w:val="00064432"/>
    <w:rPr>
      <w:rFonts w:ascii="FZKTK--GBK1-00+ZKUFCJ-21" w:hAnsi="FZKTK--GBK1-00+ZKUFCJ-21" w:hint="default"/>
      <w:color w:val="000000"/>
      <w:sz w:val="22"/>
      <w:szCs w:val="22"/>
    </w:rPr>
  </w:style>
  <w:style w:type="character" w:customStyle="1" w:styleId="fontstyle111">
    <w:name w:val="fontstyle111"/>
    <w:basedOn w:val="a1"/>
    <w:autoRedefine/>
    <w:uiPriority w:val="99"/>
    <w:qFormat/>
    <w:rsid w:val="00064432"/>
    <w:rPr>
      <w:rFonts w:ascii="KTJ0+ZKUFB4-4" w:hAnsi="KTJ0+ZKUFB4-4" w:hint="default"/>
      <w:color w:val="000000"/>
      <w:sz w:val="22"/>
      <w:szCs w:val="22"/>
    </w:rPr>
  </w:style>
  <w:style w:type="character" w:customStyle="1" w:styleId="fontstyle121">
    <w:name w:val="fontstyle121"/>
    <w:basedOn w:val="a1"/>
    <w:autoRedefine/>
    <w:uiPriority w:val="99"/>
    <w:qFormat/>
    <w:rsid w:val="00064432"/>
    <w:rPr>
      <w:rFonts w:ascii="FZKTK--GBK1-00+ZKUFC7-39" w:hAnsi="FZKTK--GBK1-00+ZKUFC7-39" w:hint="default"/>
      <w:color w:val="000000"/>
      <w:sz w:val="22"/>
      <w:szCs w:val="22"/>
    </w:rPr>
  </w:style>
  <w:style w:type="character" w:customStyle="1" w:styleId="rynqvb">
    <w:name w:val="rynqvb"/>
    <w:basedOn w:val="a1"/>
    <w:rsid w:val="006343BF"/>
  </w:style>
  <w:style w:type="table" w:customStyle="1" w:styleId="TableNormal">
    <w:name w:val="Table Normal"/>
    <w:uiPriority w:val="2"/>
    <w:semiHidden/>
    <w:unhideWhenUsed/>
    <w:qFormat/>
    <w:rsid w:val="00B01E0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01E06"/>
    <w:pPr>
      <w:autoSpaceDE w:val="0"/>
      <w:autoSpaceDN w:val="0"/>
      <w:spacing w:before="11" w:line="240" w:lineRule="auto"/>
      <w:jc w:val="center"/>
    </w:pPr>
    <w:rPr>
      <w:rFonts w:eastAsia="Times New Roman" w:cs="Times New Roman"/>
      <w:kern w:val="0"/>
      <w:sz w:val="22"/>
      <w:szCs w:val="22"/>
    </w:rPr>
  </w:style>
  <w:style w:type="paragraph" w:styleId="aff5">
    <w:name w:val="Revision"/>
    <w:hidden/>
    <w:uiPriority w:val="99"/>
    <w:semiHidden/>
    <w:rsid w:val="00B01E06"/>
    <w:rPr>
      <w:rFonts w:eastAsia="Times New Roman"/>
      <w:sz w:val="22"/>
      <w:szCs w:val="22"/>
    </w:rPr>
  </w:style>
  <w:style w:type="paragraph" w:customStyle="1" w:styleId="ds-markdown-paragraph">
    <w:name w:val="ds-markdown-paragraph"/>
    <w:basedOn w:val="a0"/>
    <w:rsid w:val="00B01E06"/>
    <w:pPr>
      <w:widowControl/>
      <w:spacing w:before="100" w:beforeAutospacing="1" w:after="100" w:afterAutospacing="1" w:line="240" w:lineRule="auto"/>
      <w:jc w:val="left"/>
    </w:pPr>
    <w:rPr>
      <w:rFonts w:ascii="宋体" w:hAnsi="宋体"/>
      <w:kern w:val="0"/>
      <w:sz w:val="24"/>
    </w:rPr>
  </w:style>
  <w:style w:type="character" w:styleId="HTML">
    <w:name w:val="HTML Cite"/>
    <w:basedOn w:val="a1"/>
    <w:rsid w:val="00A924CF"/>
    <w:rPr>
      <w:i/>
    </w:rPr>
  </w:style>
  <w:style w:type="paragraph" w:styleId="aff6">
    <w:name w:val="caption"/>
    <w:basedOn w:val="a0"/>
    <w:next w:val="a0"/>
    <w:semiHidden/>
    <w:unhideWhenUsed/>
    <w:qFormat/>
    <w:rsid w:val="00A74792"/>
    <w:pPr>
      <w:spacing w:line="240" w:lineRule="auto"/>
    </w:pPr>
    <w:rPr>
      <w:rFonts w:ascii="Arial" w:eastAsia="黑体" w:hAnsi="Arial" w:cs="Times New Roman"/>
      <w:sz w:val="20"/>
      <w:szCs w:val="20"/>
    </w:rPr>
  </w:style>
  <w:style w:type="paragraph" w:styleId="aff7">
    <w:name w:val="Body Text Indent"/>
    <w:basedOn w:val="a0"/>
    <w:link w:val="aff8"/>
    <w:qFormat/>
    <w:rsid w:val="00A74792"/>
    <w:pPr>
      <w:spacing w:line="300" w:lineRule="auto"/>
      <w:ind w:firstLineChars="200" w:firstLine="560"/>
    </w:pPr>
    <w:rPr>
      <w:rFonts w:cs="Times New Roman"/>
      <w:sz w:val="28"/>
      <w:szCs w:val="28"/>
    </w:rPr>
  </w:style>
  <w:style w:type="character" w:customStyle="1" w:styleId="aff8">
    <w:name w:val="正文文本缩进 字符"/>
    <w:basedOn w:val="a1"/>
    <w:link w:val="aff7"/>
    <w:rsid w:val="00A74792"/>
    <w:rPr>
      <w:kern w:val="2"/>
      <w:sz w:val="28"/>
      <w:szCs w:val="28"/>
    </w:rPr>
  </w:style>
  <w:style w:type="paragraph" w:styleId="TOC3">
    <w:name w:val="toc 3"/>
    <w:basedOn w:val="a0"/>
    <w:next w:val="a0"/>
    <w:rsid w:val="00A74792"/>
    <w:pPr>
      <w:spacing w:line="240" w:lineRule="auto"/>
      <w:ind w:leftChars="400" w:left="840"/>
    </w:pPr>
    <w:rPr>
      <w:rFonts w:cs="Times New Roman"/>
      <w:szCs w:val="20"/>
    </w:rPr>
  </w:style>
  <w:style w:type="paragraph" w:styleId="aff9">
    <w:name w:val="Plain Text"/>
    <w:basedOn w:val="a0"/>
    <w:link w:val="affa"/>
    <w:qFormat/>
    <w:rsid w:val="00A74792"/>
    <w:pPr>
      <w:spacing w:line="240" w:lineRule="auto"/>
    </w:pPr>
    <w:rPr>
      <w:rFonts w:ascii="宋体" w:hAnsi="Courier New" w:cs="Times New Roman"/>
      <w:szCs w:val="21"/>
    </w:rPr>
  </w:style>
  <w:style w:type="character" w:customStyle="1" w:styleId="affa">
    <w:name w:val="纯文本 字符"/>
    <w:basedOn w:val="a1"/>
    <w:link w:val="aff9"/>
    <w:rsid w:val="00A74792"/>
    <w:rPr>
      <w:rFonts w:ascii="宋体" w:hAnsi="Courier New"/>
      <w:kern w:val="2"/>
      <w:sz w:val="21"/>
      <w:szCs w:val="21"/>
    </w:rPr>
  </w:style>
  <w:style w:type="paragraph" w:styleId="TOC1">
    <w:name w:val="toc 1"/>
    <w:basedOn w:val="a0"/>
    <w:next w:val="a0"/>
    <w:rsid w:val="00A74792"/>
    <w:pPr>
      <w:spacing w:line="240" w:lineRule="auto"/>
    </w:pPr>
    <w:rPr>
      <w:rFonts w:cs="Times New Roman"/>
      <w:szCs w:val="20"/>
    </w:rPr>
  </w:style>
  <w:style w:type="paragraph" w:styleId="TOC2">
    <w:name w:val="toc 2"/>
    <w:basedOn w:val="a0"/>
    <w:next w:val="a0"/>
    <w:rsid w:val="00A74792"/>
    <w:pPr>
      <w:spacing w:line="240" w:lineRule="auto"/>
      <w:ind w:leftChars="200" w:left="420"/>
    </w:pPr>
    <w:rPr>
      <w:rFonts w:cs="Times New Roman"/>
      <w:szCs w:val="20"/>
    </w:rPr>
  </w:style>
  <w:style w:type="character" w:styleId="affb">
    <w:name w:val="page number"/>
    <w:basedOn w:val="a1"/>
    <w:qFormat/>
    <w:rsid w:val="00A74792"/>
  </w:style>
  <w:style w:type="character" w:customStyle="1" w:styleId="current">
    <w:name w:val="current"/>
    <w:basedOn w:val="a1"/>
    <w:rsid w:val="00A74792"/>
    <w:rPr>
      <w:b/>
      <w:color w:val="FFFFFF"/>
      <w:shd w:val="clear" w:color="auto" w:fill="666666"/>
    </w:rPr>
  </w:style>
  <w:style w:type="character" w:customStyle="1" w:styleId="midd">
    <w:name w:val="midd"/>
    <w:basedOn w:val="a1"/>
    <w:rsid w:val="00A74792"/>
  </w:style>
  <w:style w:type="character" w:customStyle="1" w:styleId="pic-span">
    <w:name w:val="pic-span"/>
    <w:basedOn w:val="a1"/>
    <w:rsid w:val="00A74792"/>
    <w:rPr>
      <w:color w:val="999999"/>
    </w:rPr>
  </w:style>
  <w:style w:type="paragraph" w:customStyle="1" w:styleId="affc">
    <w:name w:val="段落"/>
    <w:basedOn w:val="a0"/>
    <w:qFormat/>
    <w:rsid w:val="00A74792"/>
    <w:pPr>
      <w:widowControl/>
      <w:adjustRightInd w:val="0"/>
      <w:spacing w:line="420" w:lineRule="exact"/>
      <w:ind w:firstLineChars="200" w:firstLine="520"/>
      <w:textAlignment w:val="baseline"/>
    </w:pPr>
    <w:rPr>
      <w:rFonts w:cs="Times New Roman"/>
      <w:spacing w:val="10"/>
      <w:kern w:val="0"/>
      <w:sz w:val="24"/>
      <w:szCs w:val="20"/>
    </w:rPr>
  </w:style>
  <w:style w:type="paragraph" w:customStyle="1" w:styleId="Style26">
    <w:name w:val="_Style 26"/>
    <w:basedOn w:val="a0"/>
    <w:next w:val="a0"/>
    <w:rsid w:val="00A74792"/>
    <w:pPr>
      <w:pBdr>
        <w:bottom w:val="single" w:sz="6" w:space="1" w:color="auto"/>
      </w:pBdr>
      <w:spacing w:line="240" w:lineRule="auto"/>
      <w:jc w:val="center"/>
    </w:pPr>
    <w:rPr>
      <w:rFonts w:ascii="Arial" w:cs="Times New Roman"/>
      <w:vanish/>
      <w:sz w:val="16"/>
      <w:szCs w:val="20"/>
    </w:rPr>
  </w:style>
  <w:style w:type="paragraph" w:customStyle="1" w:styleId="Style9">
    <w:name w:val="_Style 9"/>
    <w:basedOn w:val="a0"/>
    <w:next w:val="af2"/>
    <w:rsid w:val="00A74792"/>
    <w:pPr>
      <w:widowControl/>
      <w:spacing w:before="100" w:beforeAutospacing="1" w:after="100" w:afterAutospacing="1" w:line="240" w:lineRule="auto"/>
      <w:jc w:val="left"/>
    </w:pPr>
    <w:rPr>
      <w:rFonts w:ascii="_x000B__x000C_" w:hAnsi="_x000B__x000C_" w:cs="Times New Roman"/>
      <w:kern w:val="0"/>
      <w:sz w:val="12"/>
      <w:szCs w:val="12"/>
    </w:rPr>
  </w:style>
  <w:style w:type="paragraph" w:customStyle="1" w:styleId="affd">
    <w:name w:val="段"/>
    <w:qFormat/>
    <w:rsid w:val="00A74792"/>
    <w:pPr>
      <w:autoSpaceDE w:val="0"/>
      <w:autoSpaceDN w:val="0"/>
      <w:ind w:firstLineChars="200" w:firstLine="200"/>
      <w:jc w:val="both"/>
    </w:pPr>
    <w:rPr>
      <w:rFonts w:ascii="宋体"/>
      <w:sz w:val="21"/>
    </w:rPr>
  </w:style>
  <w:style w:type="paragraph" w:customStyle="1" w:styleId="Style29">
    <w:name w:val="_Style 29"/>
    <w:basedOn w:val="a0"/>
    <w:next w:val="a0"/>
    <w:rsid w:val="00A74792"/>
    <w:pPr>
      <w:pBdr>
        <w:top w:val="single" w:sz="6" w:space="1" w:color="auto"/>
      </w:pBdr>
      <w:spacing w:line="240" w:lineRule="auto"/>
      <w:jc w:val="center"/>
    </w:pPr>
    <w:rPr>
      <w:rFonts w:ascii="Arial" w:cs="Times New Roman"/>
      <w:vanish/>
      <w:sz w:val="16"/>
      <w:szCs w:val="20"/>
    </w:rPr>
  </w:style>
  <w:style w:type="character" w:customStyle="1" w:styleId="font21">
    <w:name w:val="font21"/>
    <w:basedOn w:val="a1"/>
    <w:rsid w:val="00A74792"/>
    <w:rPr>
      <w:rFonts w:ascii="宋体" w:eastAsia="宋体" w:hAnsi="宋体" w:cs="宋体" w:hint="eastAsia"/>
      <w:color w:val="000000"/>
      <w:sz w:val="22"/>
      <w:szCs w:val="22"/>
      <w:u w:val="none"/>
      <w:vertAlign w:val="superscript"/>
    </w:rPr>
  </w:style>
  <w:style w:type="character" w:customStyle="1" w:styleId="font01">
    <w:name w:val="font01"/>
    <w:basedOn w:val="a1"/>
    <w:rsid w:val="00A74792"/>
    <w:rPr>
      <w:rFonts w:ascii="宋体" w:eastAsia="宋体" w:hAnsi="宋体" w:cs="宋体" w:hint="eastAsia"/>
      <w:color w:val="000000"/>
      <w:sz w:val="22"/>
      <w:szCs w:val="22"/>
      <w:u w:val="none"/>
    </w:rPr>
  </w:style>
  <w:style w:type="paragraph" w:styleId="affe">
    <w:name w:val="Bibliography"/>
    <w:basedOn w:val="a0"/>
    <w:next w:val="a0"/>
    <w:uiPriority w:val="37"/>
    <w:semiHidden/>
    <w:unhideWhenUsed/>
    <w:rsid w:val="0034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3200">
      <w:bodyDiv w:val="1"/>
      <w:marLeft w:val="0"/>
      <w:marRight w:val="0"/>
      <w:marTop w:val="0"/>
      <w:marBottom w:val="0"/>
      <w:divBdr>
        <w:top w:val="none" w:sz="0" w:space="0" w:color="auto"/>
        <w:left w:val="none" w:sz="0" w:space="0" w:color="auto"/>
        <w:bottom w:val="none" w:sz="0" w:space="0" w:color="auto"/>
        <w:right w:val="none" w:sz="0" w:space="0" w:color="auto"/>
      </w:divBdr>
    </w:div>
    <w:div w:id="207843539">
      <w:bodyDiv w:val="1"/>
      <w:marLeft w:val="0"/>
      <w:marRight w:val="0"/>
      <w:marTop w:val="0"/>
      <w:marBottom w:val="0"/>
      <w:divBdr>
        <w:top w:val="none" w:sz="0" w:space="0" w:color="auto"/>
        <w:left w:val="none" w:sz="0" w:space="0" w:color="auto"/>
        <w:bottom w:val="none" w:sz="0" w:space="0" w:color="auto"/>
        <w:right w:val="none" w:sz="0" w:space="0" w:color="auto"/>
      </w:divBdr>
    </w:div>
    <w:div w:id="405687400">
      <w:bodyDiv w:val="1"/>
      <w:marLeft w:val="0"/>
      <w:marRight w:val="0"/>
      <w:marTop w:val="0"/>
      <w:marBottom w:val="0"/>
      <w:divBdr>
        <w:top w:val="none" w:sz="0" w:space="0" w:color="auto"/>
        <w:left w:val="none" w:sz="0" w:space="0" w:color="auto"/>
        <w:bottom w:val="none" w:sz="0" w:space="0" w:color="auto"/>
        <w:right w:val="none" w:sz="0" w:space="0" w:color="auto"/>
      </w:divBdr>
    </w:div>
    <w:div w:id="502279108">
      <w:bodyDiv w:val="1"/>
      <w:marLeft w:val="0"/>
      <w:marRight w:val="0"/>
      <w:marTop w:val="0"/>
      <w:marBottom w:val="0"/>
      <w:divBdr>
        <w:top w:val="none" w:sz="0" w:space="0" w:color="auto"/>
        <w:left w:val="none" w:sz="0" w:space="0" w:color="auto"/>
        <w:bottom w:val="none" w:sz="0" w:space="0" w:color="auto"/>
        <w:right w:val="none" w:sz="0" w:space="0" w:color="auto"/>
      </w:divBdr>
    </w:div>
    <w:div w:id="541089901">
      <w:bodyDiv w:val="1"/>
      <w:marLeft w:val="0"/>
      <w:marRight w:val="0"/>
      <w:marTop w:val="0"/>
      <w:marBottom w:val="0"/>
      <w:divBdr>
        <w:top w:val="none" w:sz="0" w:space="0" w:color="auto"/>
        <w:left w:val="none" w:sz="0" w:space="0" w:color="auto"/>
        <w:bottom w:val="none" w:sz="0" w:space="0" w:color="auto"/>
        <w:right w:val="none" w:sz="0" w:space="0" w:color="auto"/>
      </w:divBdr>
      <w:divsChild>
        <w:div w:id="317345988">
          <w:marLeft w:val="0"/>
          <w:marRight w:val="0"/>
          <w:marTop w:val="0"/>
          <w:marBottom w:val="0"/>
          <w:divBdr>
            <w:top w:val="none" w:sz="0" w:space="0" w:color="auto"/>
            <w:left w:val="none" w:sz="0" w:space="0" w:color="auto"/>
            <w:bottom w:val="none" w:sz="0" w:space="0" w:color="auto"/>
            <w:right w:val="none" w:sz="0" w:space="0" w:color="auto"/>
          </w:divBdr>
        </w:div>
      </w:divsChild>
    </w:div>
    <w:div w:id="578441768">
      <w:bodyDiv w:val="1"/>
      <w:marLeft w:val="0"/>
      <w:marRight w:val="0"/>
      <w:marTop w:val="0"/>
      <w:marBottom w:val="0"/>
      <w:divBdr>
        <w:top w:val="none" w:sz="0" w:space="0" w:color="auto"/>
        <w:left w:val="none" w:sz="0" w:space="0" w:color="auto"/>
        <w:bottom w:val="none" w:sz="0" w:space="0" w:color="auto"/>
        <w:right w:val="none" w:sz="0" w:space="0" w:color="auto"/>
      </w:divBdr>
    </w:div>
    <w:div w:id="728460073">
      <w:bodyDiv w:val="1"/>
      <w:marLeft w:val="0"/>
      <w:marRight w:val="0"/>
      <w:marTop w:val="0"/>
      <w:marBottom w:val="0"/>
      <w:divBdr>
        <w:top w:val="none" w:sz="0" w:space="0" w:color="auto"/>
        <w:left w:val="none" w:sz="0" w:space="0" w:color="auto"/>
        <w:bottom w:val="none" w:sz="0" w:space="0" w:color="auto"/>
        <w:right w:val="none" w:sz="0" w:space="0" w:color="auto"/>
      </w:divBdr>
    </w:div>
    <w:div w:id="804154978">
      <w:bodyDiv w:val="1"/>
      <w:marLeft w:val="0"/>
      <w:marRight w:val="0"/>
      <w:marTop w:val="0"/>
      <w:marBottom w:val="0"/>
      <w:divBdr>
        <w:top w:val="none" w:sz="0" w:space="0" w:color="auto"/>
        <w:left w:val="none" w:sz="0" w:space="0" w:color="auto"/>
        <w:bottom w:val="none" w:sz="0" w:space="0" w:color="auto"/>
        <w:right w:val="none" w:sz="0" w:space="0" w:color="auto"/>
      </w:divBdr>
    </w:div>
    <w:div w:id="880555978">
      <w:bodyDiv w:val="1"/>
      <w:marLeft w:val="0"/>
      <w:marRight w:val="0"/>
      <w:marTop w:val="0"/>
      <w:marBottom w:val="0"/>
      <w:divBdr>
        <w:top w:val="none" w:sz="0" w:space="0" w:color="auto"/>
        <w:left w:val="none" w:sz="0" w:space="0" w:color="auto"/>
        <w:bottom w:val="none" w:sz="0" w:space="0" w:color="auto"/>
        <w:right w:val="none" w:sz="0" w:space="0" w:color="auto"/>
      </w:divBdr>
    </w:div>
    <w:div w:id="1160388962">
      <w:bodyDiv w:val="1"/>
      <w:marLeft w:val="0"/>
      <w:marRight w:val="0"/>
      <w:marTop w:val="0"/>
      <w:marBottom w:val="0"/>
      <w:divBdr>
        <w:top w:val="none" w:sz="0" w:space="0" w:color="auto"/>
        <w:left w:val="none" w:sz="0" w:space="0" w:color="auto"/>
        <w:bottom w:val="none" w:sz="0" w:space="0" w:color="auto"/>
        <w:right w:val="none" w:sz="0" w:space="0" w:color="auto"/>
      </w:divBdr>
      <w:divsChild>
        <w:div w:id="1611275628">
          <w:marLeft w:val="0"/>
          <w:marRight w:val="0"/>
          <w:marTop w:val="0"/>
          <w:marBottom w:val="0"/>
          <w:divBdr>
            <w:top w:val="none" w:sz="0" w:space="0" w:color="auto"/>
            <w:left w:val="none" w:sz="0" w:space="0" w:color="auto"/>
            <w:bottom w:val="none" w:sz="0" w:space="0" w:color="auto"/>
            <w:right w:val="none" w:sz="0" w:space="0" w:color="auto"/>
          </w:divBdr>
        </w:div>
      </w:divsChild>
    </w:div>
    <w:div w:id="1215777228">
      <w:bodyDiv w:val="1"/>
      <w:marLeft w:val="0"/>
      <w:marRight w:val="0"/>
      <w:marTop w:val="0"/>
      <w:marBottom w:val="0"/>
      <w:divBdr>
        <w:top w:val="none" w:sz="0" w:space="0" w:color="auto"/>
        <w:left w:val="none" w:sz="0" w:space="0" w:color="auto"/>
        <w:bottom w:val="none" w:sz="0" w:space="0" w:color="auto"/>
        <w:right w:val="none" w:sz="0" w:space="0" w:color="auto"/>
      </w:divBdr>
    </w:div>
    <w:div w:id="1286039025">
      <w:bodyDiv w:val="1"/>
      <w:marLeft w:val="0"/>
      <w:marRight w:val="0"/>
      <w:marTop w:val="0"/>
      <w:marBottom w:val="0"/>
      <w:divBdr>
        <w:top w:val="none" w:sz="0" w:space="0" w:color="auto"/>
        <w:left w:val="none" w:sz="0" w:space="0" w:color="auto"/>
        <w:bottom w:val="none" w:sz="0" w:space="0" w:color="auto"/>
        <w:right w:val="none" w:sz="0" w:space="0" w:color="auto"/>
      </w:divBdr>
    </w:div>
    <w:div w:id="1290891750">
      <w:bodyDiv w:val="1"/>
      <w:marLeft w:val="0"/>
      <w:marRight w:val="0"/>
      <w:marTop w:val="0"/>
      <w:marBottom w:val="0"/>
      <w:divBdr>
        <w:top w:val="none" w:sz="0" w:space="0" w:color="auto"/>
        <w:left w:val="none" w:sz="0" w:space="0" w:color="auto"/>
        <w:bottom w:val="none" w:sz="0" w:space="0" w:color="auto"/>
        <w:right w:val="none" w:sz="0" w:space="0" w:color="auto"/>
      </w:divBdr>
    </w:div>
    <w:div w:id="1337730183">
      <w:bodyDiv w:val="1"/>
      <w:marLeft w:val="0"/>
      <w:marRight w:val="0"/>
      <w:marTop w:val="0"/>
      <w:marBottom w:val="0"/>
      <w:divBdr>
        <w:top w:val="none" w:sz="0" w:space="0" w:color="auto"/>
        <w:left w:val="none" w:sz="0" w:space="0" w:color="auto"/>
        <w:bottom w:val="none" w:sz="0" w:space="0" w:color="auto"/>
        <w:right w:val="none" w:sz="0" w:space="0" w:color="auto"/>
      </w:divBdr>
    </w:div>
    <w:div w:id="1511411291">
      <w:bodyDiv w:val="1"/>
      <w:marLeft w:val="0"/>
      <w:marRight w:val="0"/>
      <w:marTop w:val="0"/>
      <w:marBottom w:val="0"/>
      <w:divBdr>
        <w:top w:val="none" w:sz="0" w:space="0" w:color="auto"/>
        <w:left w:val="none" w:sz="0" w:space="0" w:color="auto"/>
        <w:bottom w:val="none" w:sz="0" w:space="0" w:color="auto"/>
        <w:right w:val="none" w:sz="0" w:space="0" w:color="auto"/>
      </w:divBdr>
    </w:div>
    <w:div w:id="1772434370">
      <w:bodyDiv w:val="1"/>
      <w:marLeft w:val="0"/>
      <w:marRight w:val="0"/>
      <w:marTop w:val="0"/>
      <w:marBottom w:val="0"/>
      <w:divBdr>
        <w:top w:val="none" w:sz="0" w:space="0" w:color="auto"/>
        <w:left w:val="none" w:sz="0" w:space="0" w:color="auto"/>
        <w:bottom w:val="none" w:sz="0" w:space="0" w:color="auto"/>
        <w:right w:val="none" w:sz="0" w:space="0" w:color="auto"/>
      </w:divBdr>
    </w:div>
    <w:div w:id="1774009207">
      <w:bodyDiv w:val="1"/>
      <w:marLeft w:val="0"/>
      <w:marRight w:val="0"/>
      <w:marTop w:val="0"/>
      <w:marBottom w:val="0"/>
      <w:divBdr>
        <w:top w:val="none" w:sz="0" w:space="0" w:color="auto"/>
        <w:left w:val="none" w:sz="0" w:space="0" w:color="auto"/>
        <w:bottom w:val="none" w:sz="0" w:space="0" w:color="auto"/>
        <w:right w:val="none" w:sz="0" w:space="0" w:color="auto"/>
      </w:divBdr>
    </w:div>
    <w:div w:id="1886336361">
      <w:bodyDiv w:val="1"/>
      <w:marLeft w:val="0"/>
      <w:marRight w:val="0"/>
      <w:marTop w:val="0"/>
      <w:marBottom w:val="0"/>
      <w:divBdr>
        <w:top w:val="none" w:sz="0" w:space="0" w:color="auto"/>
        <w:left w:val="none" w:sz="0" w:space="0" w:color="auto"/>
        <w:bottom w:val="none" w:sz="0" w:space="0" w:color="auto"/>
        <w:right w:val="none" w:sz="0" w:space="0" w:color="auto"/>
      </w:divBdr>
      <w:divsChild>
        <w:div w:id="2104453087">
          <w:marLeft w:val="0"/>
          <w:marRight w:val="0"/>
          <w:marTop w:val="0"/>
          <w:marBottom w:val="0"/>
          <w:divBdr>
            <w:top w:val="none" w:sz="0" w:space="0" w:color="auto"/>
            <w:left w:val="none" w:sz="0" w:space="0" w:color="auto"/>
            <w:bottom w:val="none" w:sz="0" w:space="0" w:color="auto"/>
            <w:right w:val="none" w:sz="0" w:space="0" w:color="auto"/>
          </w:divBdr>
        </w:div>
      </w:divsChild>
    </w:div>
    <w:div w:id="1991010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hyperlink" Target="https://ijcr.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2D62C-43D8-4022-84B7-63927BD5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904</Words>
  <Characters>5155</Characters>
  <Application>Microsoft Office Word</Application>
  <DocSecurity>0</DocSecurity>
  <Lines>42</Lines>
  <Paragraphs>12</Paragraphs>
  <ScaleCrop>false</ScaleCrop>
  <Company>Microsoft</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小马紫悦</dc:creator>
  <cp:lastModifiedBy>ll</cp:lastModifiedBy>
  <cp:revision>29</cp:revision>
  <dcterms:created xsi:type="dcterms:W3CDTF">2026-07-29T06:41:00Z</dcterms:created>
  <dcterms:modified xsi:type="dcterms:W3CDTF">2026-09-04T03:45:00Z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ICV">
    <vt:lpwstr>4208B243DED946489EEAB79BA20B33A5_12</vt:lpwstr>
  </property>
</Properties>
</file>